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CD" w:rsidRPr="00C40719" w:rsidRDefault="007426B9" w:rsidP="00C40719">
      <w:pPr>
        <w:outlineLvl w:val="1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    </w:t>
      </w:r>
      <w:r w:rsidR="00DC3D95" w:rsidRPr="00C40719">
        <w:rPr>
          <w:rFonts w:ascii="Arial" w:eastAsia="Times New Roman" w:hAnsi="Arial" w:cs="Arial"/>
          <w:color w:val="FF0000"/>
          <w:sz w:val="32"/>
          <w:szCs w:val="32"/>
          <w:lang w:eastAsia="ru-RU"/>
        </w:rPr>
        <w:fldChar w:fldCharType="begin"/>
      </w:r>
      <w:r w:rsidR="00926DCD" w:rsidRPr="00C40719">
        <w:rPr>
          <w:rFonts w:ascii="Arial" w:eastAsia="Times New Roman" w:hAnsi="Arial" w:cs="Arial"/>
          <w:color w:val="FF0000"/>
          <w:sz w:val="32"/>
          <w:szCs w:val="32"/>
          <w:lang w:eastAsia="ru-RU"/>
        </w:rPr>
        <w:instrText xml:space="preserve"> HYPERLINK "https://voykovskoe-sp.ru/maloe-i-srednee-predprinimatelstvo/3386-vazhnaya-informatsiya-dlya-sub-ektov-malogo-biznesa-sploshnoe-federalnoe-statisticheskoe-nablyudenie-za-deyatelnostyu-malogo-i-srednego-biznesa-za-2020-god" </w:instrText>
      </w:r>
      <w:r w:rsidR="00DC3D95" w:rsidRPr="00C40719">
        <w:rPr>
          <w:rFonts w:ascii="Arial" w:eastAsia="Times New Roman" w:hAnsi="Arial" w:cs="Arial"/>
          <w:color w:val="FF0000"/>
          <w:sz w:val="32"/>
          <w:szCs w:val="32"/>
          <w:lang w:eastAsia="ru-RU"/>
        </w:rPr>
        <w:fldChar w:fldCharType="separate"/>
      </w:r>
      <w:r w:rsidR="00926DCD" w:rsidRPr="00C40719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Важная информация для субъектов малого бизнеса! Сплошное федеральное статистическое наблюдение за деятельностью малого и среднего бизнеса за 2020 год</w:t>
      </w:r>
      <w:r w:rsidR="00DC3D95" w:rsidRPr="00C40719">
        <w:rPr>
          <w:rFonts w:ascii="Arial" w:eastAsia="Times New Roman" w:hAnsi="Arial" w:cs="Arial"/>
          <w:color w:val="FF0000"/>
          <w:sz w:val="32"/>
          <w:szCs w:val="32"/>
          <w:lang w:eastAsia="ru-RU"/>
        </w:rPr>
        <w:fldChar w:fldCharType="end"/>
      </w:r>
    </w:p>
    <w:p w:rsidR="00C40719" w:rsidRDefault="00C40719" w:rsidP="00926DCD">
      <w:pPr>
        <w:spacing w:line="408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lang w:eastAsia="ru-RU"/>
        </w:rPr>
      </w:pPr>
    </w:p>
    <w:p w:rsidR="00926DCD" w:rsidRPr="00C40719" w:rsidRDefault="00926DCD" w:rsidP="00926DCD">
      <w:pPr>
        <w:spacing w:line="408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4071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Важная информация для субъектов малого бизнеса!</w:t>
      </w:r>
    </w:p>
    <w:p w:rsidR="00926DCD" w:rsidRPr="00C40719" w:rsidRDefault="00926DCD" w:rsidP="00926DCD">
      <w:pPr>
        <w:spacing w:line="408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4071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Сплошное  федеральное статистическое наблюдение</w:t>
      </w:r>
      <w:r w:rsidRPr="00C407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C4071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за деятельностью малого и среднего бизнеса за 2020 год</w:t>
      </w:r>
    </w:p>
    <w:p w:rsidR="00C40719" w:rsidRDefault="00C40719" w:rsidP="00926DCD">
      <w:pPr>
        <w:spacing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</w:t>
      </w:r>
    </w:p>
    <w:p w:rsidR="00926DCD" w:rsidRPr="00C40719" w:rsidRDefault="00C40719" w:rsidP="00926DCD">
      <w:pPr>
        <w:spacing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</w:t>
      </w:r>
      <w:r w:rsidR="00926DCD" w:rsidRPr="00C407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соответствии с Федеральным Законом от 24 июля 2007 г. № 209-ФЗ О развитии малого и среднего предпринимательства в Российской Федерации» Росстат проводит экономическую перепись малого бизнеса. Она проходит 1 раз в 5 лет и участие в ней является </w:t>
      </w:r>
      <w:r w:rsidR="00926DCD" w:rsidRPr="00C4071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обязательным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r w:rsidR="00926DCD" w:rsidRPr="00C4071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для всех субъектов малого бизнеса.</w:t>
      </w:r>
    </w:p>
    <w:p w:rsidR="00926DCD" w:rsidRPr="00C40719" w:rsidRDefault="00926DCD" w:rsidP="00926DCD">
      <w:pPr>
        <w:spacing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407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Малым предприятиям, </w:t>
      </w:r>
      <w:proofErr w:type="spellStart"/>
      <w:r w:rsidRPr="00C407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микропредприятиям</w:t>
      </w:r>
      <w:proofErr w:type="spellEnd"/>
      <w:r w:rsidRPr="00C407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индивидуальным предпринимателям необходимо представить в органы государственной статистики отчет о свой деятельности за 2020 год (</w:t>
      </w:r>
      <w:r w:rsidRPr="00C4071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даже если в 2020 году деятельность не велась</w:t>
      </w:r>
      <w:r w:rsidRPr="00C407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).</w:t>
      </w:r>
    </w:p>
    <w:p w:rsidR="00926DCD" w:rsidRPr="00C40719" w:rsidRDefault="00926DCD" w:rsidP="00926DCD">
      <w:pPr>
        <w:spacing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407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Установлены </w:t>
      </w:r>
      <w:r w:rsidRPr="00C4071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2 формы статистической отчетности:</w:t>
      </w:r>
      <w:r w:rsidRPr="00C407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форма № </w:t>
      </w:r>
      <w:proofErr w:type="spellStart"/>
      <w:r w:rsidRPr="00C407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МП-сп</w:t>
      </w:r>
      <w:proofErr w:type="spellEnd"/>
      <w:r w:rsidRPr="00C407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предназначена для всех юридических лиц, форма № 1-предприниматель — для индивидуальных предпринимателей. С бланками форм, указаниями и примерами по их заполнению можно ознакомиться на сайте </w:t>
      </w:r>
      <w:proofErr w:type="spellStart"/>
      <w:r w:rsidRPr="00C407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Ростовстата</w:t>
      </w:r>
      <w:proofErr w:type="spellEnd"/>
      <w:r w:rsidRPr="00C407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в разделе, посвященном </w:t>
      </w:r>
      <w:hyperlink r:id="rId5" w:history="1">
        <w:r w:rsidRPr="00C40719">
          <w:rPr>
            <w:rFonts w:ascii="Arial" w:eastAsia="Times New Roman" w:hAnsi="Arial" w:cs="Arial"/>
            <w:color w:val="041FE9"/>
            <w:sz w:val="28"/>
            <w:szCs w:val="28"/>
            <w:lang w:eastAsia="ru-RU"/>
          </w:rPr>
          <w:t>сплошному наблюдению</w:t>
        </w:r>
      </w:hyperlink>
      <w:r w:rsidRPr="00C407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926DCD" w:rsidRPr="00C40719" w:rsidRDefault="00926DCD" w:rsidP="00926DCD">
      <w:pPr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407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электронном виде форму можно будет заполнить:</w:t>
      </w:r>
    </w:p>
    <w:p w:rsidR="00926DCD" w:rsidRPr="00C40719" w:rsidRDefault="00926DCD" w:rsidP="00926DCD">
      <w:pPr>
        <w:spacing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4071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по 1 апреля 2021 года</w:t>
      </w:r>
    </w:p>
    <w:p w:rsidR="00926DCD" w:rsidRPr="00C40719" w:rsidRDefault="00926DCD" w:rsidP="00926DCD">
      <w:pPr>
        <w:numPr>
          <w:ilvl w:val="0"/>
          <w:numId w:val="1"/>
        </w:numPr>
        <w:spacing w:line="408" w:lineRule="atLeast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407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 сайте Росстата (при наличии электронной подписи) – </w:t>
      </w:r>
      <w:r w:rsidRPr="00C4071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https://websbor.gks.ru/online/</w:t>
      </w:r>
      <w:r w:rsidRPr="00C407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926DCD" w:rsidRPr="00C40719" w:rsidRDefault="00926DCD" w:rsidP="00926DCD">
      <w:pPr>
        <w:numPr>
          <w:ilvl w:val="0"/>
          <w:numId w:val="1"/>
        </w:numPr>
        <w:spacing w:line="408" w:lineRule="atLeast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407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 операторов электронного документооборота.</w:t>
      </w:r>
    </w:p>
    <w:p w:rsidR="00926DCD" w:rsidRPr="00C40719" w:rsidRDefault="00926DCD" w:rsidP="00926DCD">
      <w:pPr>
        <w:spacing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4071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 1 марта по 1 мая 2021 года</w:t>
      </w:r>
    </w:p>
    <w:p w:rsidR="00926DCD" w:rsidRPr="00C40719" w:rsidRDefault="00926DCD" w:rsidP="00926DCD">
      <w:pPr>
        <w:numPr>
          <w:ilvl w:val="0"/>
          <w:numId w:val="2"/>
        </w:numPr>
        <w:spacing w:line="408" w:lineRule="atLeast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407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 Едином портале государственных услуг (</w:t>
      </w:r>
      <w:proofErr w:type="spellStart"/>
      <w:r w:rsidRPr="00C407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gosuslugi.ru</w:t>
      </w:r>
      <w:proofErr w:type="spellEnd"/>
      <w:r w:rsidRPr="00C407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</w:t>
      </w:r>
    </w:p>
    <w:p w:rsidR="00926DCD" w:rsidRPr="00C40719" w:rsidRDefault="00926DCD" w:rsidP="00926DCD">
      <w:pPr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407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Для предоставления сведений по форме № 1-предприниматель индивидуальному предпринимателю будет достаточно наличия на портале подтвержденной учетной записи.</w:t>
      </w:r>
    </w:p>
    <w:p w:rsidR="00926DCD" w:rsidRPr="00C40719" w:rsidRDefault="00926DCD" w:rsidP="00926DCD">
      <w:pPr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407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Юридическим лицам услуга по заполнению формы № </w:t>
      </w:r>
      <w:proofErr w:type="spellStart"/>
      <w:r w:rsidRPr="00C407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МП-сп</w:t>
      </w:r>
      <w:proofErr w:type="spellEnd"/>
      <w:r w:rsidRPr="00C407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будет доступна при наличии подтвержденной учетной записи и электронной подписи.</w:t>
      </w:r>
    </w:p>
    <w:p w:rsidR="00926DCD" w:rsidRPr="00C40719" w:rsidRDefault="00926DCD" w:rsidP="00926DCD">
      <w:pPr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407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Для получения услуги обращайтесь по адресам:</w:t>
      </w:r>
    </w:p>
    <w:p w:rsidR="00926DCD" w:rsidRPr="00C40719" w:rsidRDefault="00DC3D95" w:rsidP="00926DCD">
      <w:pPr>
        <w:spacing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hyperlink r:id="rId6" w:tgtFrame="_blank" w:history="1">
        <w:r w:rsidR="00926DCD" w:rsidRPr="00C40719">
          <w:rPr>
            <w:rFonts w:ascii="Arial" w:eastAsia="Times New Roman" w:hAnsi="Arial" w:cs="Arial"/>
            <w:color w:val="041FE9"/>
            <w:sz w:val="28"/>
            <w:szCs w:val="28"/>
            <w:lang w:eastAsia="ru-RU"/>
          </w:rPr>
          <w:t>https://www.gosuslugi.ru/10065/1 </w:t>
        </w:r>
      </w:hyperlink>
      <w:r w:rsidR="00926DCD" w:rsidRPr="00C407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– </w:t>
      </w:r>
      <w:r w:rsidR="00926DCD" w:rsidRPr="00C4071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форма № 1-предприниматель;</w:t>
      </w:r>
    </w:p>
    <w:p w:rsidR="00926DCD" w:rsidRPr="00C40719" w:rsidRDefault="00DC3D95" w:rsidP="00926DCD">
      <w:pPr>
        <w:spacing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hyperlink r:id="rId7" w:tgtFrame="_blank" w:history="1">
        <w:r w:rsidR="00926DCD" w:rsidRPr="00C40719">
          <w:rPr>
            <w:rFonts w:ascii="Arial" w:eastAsia="Times New Roman" w:hAnsi="Arial" w:cs="Arial"/>
            <w:color w:val="041FE9"/>
            <w:sz w:val="28"/>
            <w:szCs w:val="28"/>
            <w:lang w:eastAsia="ru-RU"/>
          </w:rPr>
          <w:t>https://www.gosuslugi.ru/10065/2 </w:t>
        </w:r>
      </w:hyperlink>
      <w:r w:rsidR="00926DCD" w:rsidRPr="00C407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– </w:t>
      </w:r>
      <w:r w:rsidR="00926DCD" w:rsidRPr="00C4071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форма № МП-СП.</w:t>
      </w:r>
    </w:p>
    <w:p w:rsidR="00926DCD" w:rsidRPr="00C40719" w:rsidRDefault="00926DCD" w:rsidP="00926DCD">
      <w:pPr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407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или </w:t>
      </w:r>
      <w:proofErr w:type="spellStart"/>
      <w:r w:rsidRPr="00C407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Gosuslugi.ru</w:t>
      </w:r>
      <w:proofErr w:type="spellEnd"/>
      <w:r w:rsidRPr="00C407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Поиск «Росстат» - «Экономическая перепись малого и среднего бизнеса за 2020 год» - выбор услуги.</w:t>
      </w:r>
    </w:p>
    <w:p w:rsidR="00926DCD" w:rsidRPr="00C40719" w:rsidRDefault="00C40719" w:rsidP="00926DCD">
      <w:pPr>
        <w:spacing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</w:t>
      </w:r>
      <w:r w:rsidR="00926DCD" w:rsidRPr="00C407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Если форма заполнена на бумажном бланке, то ее необходимо </w:t>
      </w:r>
      <w:r w:rsidR="00926DCD" w:rsidRPr="00C4071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до 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r w:rsidR="00926DCD" w:rsidRPr="00C4071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1 апреля 2021 года </w:t>
      </w:r>
      <w:r w:rsidR="00926DCD" w:rsidRPr="00C407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передать лично или отправить по почте в отдел государственной статистике по месту деятельности предприятия. Направляемая анкета должна содержать информацию об адресе электронной почты и номере телефона исполнителя.</w:t>
      </w:r>
    </w:p>
    <w:p w:rsidR="00926DCD" w:rsidRPr="00C40719" w:rsidRDefault="00926DCD" w:rsidP="00926DCD">
      <w:pPr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407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Росстат </w:t>
      </w:r>
      <w:proofErr w:type="spellStart"/>
      <w:r w:rsidRPr="00C407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гарантируетконфиденциальность</w:t>
      </w:r>
      <w:proofErr w:type="spellEnd"/>
      <w:r w:rsidRPr="00C407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предоставленной Вами информации. Все сведения будут использоваться в обобщенном виде.</w:t>
      </w:r>
    </w:p>
    <w:p w:rsidR="00C40719" w:rsidRDefault="00926DCD" w:rsidP="00926DCD">
      <w:pPr>
        <w:spacing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407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Если у Вас возникнут вопросы или понадобится помощь специалиста, обратитесь </w:t>
      </w:r>
      <w:r w:rsidRPr="00C4071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по телефону горячей линии  8-800-550-65-62</w:t>
      </w:r>
      <w:r w:rsidRPr="00C407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или в районный (городской) отдел государственной статистики. </w:t>
      </w:r>
    </w:p>
    <w:p w:rsidR="00926DCD" w:rsidRPr="00C40719" w:rsidRDefault="00C40719" w:rsidP="00926DCD">
      <w:pPr>
        <w:spacing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</w:t>
      </w:r>
      <w:r w:rsidR="00926DCD" w:rsidRPr="00C407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Вся актуальная информация о проведении сплошного наблюдения размещена на тематической странице «Сплошное статистическое наблюдение малого и среднего бизнеса за 2020 год» на сайте </w:t>
      </w:r>
      <w:proofErr w:type="spellStart"/>
      <w:r w:rsidR="00926DCD" w:rsidRPr="00C407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Ростовстата</w:t>
      </w:r>
      <w:proofErr w:type="spellEnd"/>
      <w:r w:rsidR="00926DCD" w:rsidRPr="00C407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 </w:t>
      </w:r>
      <w:hyperlink r:id="rId8" w:history="1">
        <w:r w:rsidR="00926DCD" w:rsidRPr="00C40719">
          <w:rPr>
            <w:rFonts w:ascii="Arial" w:eastAsia="Times New Roman" w:hAnsi="Arial" w:cs="Arial"/>
            <w:color w:val="041FE9"/>
            <w:sz w:val="28"/>
            <w:szCs w:val="28"/>
            <w:lang w:eastAsia="ru-RU"/>
          </w:rPr>
          <w:t>https://rostov.gks.ru/folder/97305</w:t>
        </w:r>
      </w:hyperlink>
    </w:p>
    <w:p w:rsidR="00C40719" w:rsidRDefault="00C40719" w:rsidP="00926DCD">
      <w:pPr>
        <w:spacing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26DCD" w:rsidRPr="00C40719" w:rsidRDefault="00C40719" w:rsidP="00926DCD">
      <w:pPr>
        <w:spacing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926DCD" w:rsidRPr="00C407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Ссылка для скачивания </w:t>
      </w:r>
      <w:proofErr w:type="spellStart"/>
      <w:r w:rsidR="00926DCD" w:rsidRPr="00C4071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аудиороликов</w:t>
      </w:r>
      <w:proofErr w:type="spellEnd"/>
      <w:r w:rsidR="00926DCD" w:rsidRPr="00C4071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  <w:r w:rsidR="00926DCD" w:rsidRPr="00C407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 сплошному наблюдению:</w:t>
      </w:r>
    </w:p>
    <w:p w:rsidR="00926DCD" w:rsidRPr="00C40719" w:rsidRDefault="00DC3D95" w:rsidP="00926DCD">
      <w:pPr>
        <w:spacing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hyperlink r:id="rId9" w:history="1">
        <w:r w:rsidR="00926DCD" w:rsidRPr="00C40719">
          <w:rPr>
            <w:rFonts w:ascii="Arial" w:eastAsia="Times New Roman" w:hAnsi="Arial" w:cs="Arial"/>
            <w:color w:val="041FE9"/>
            <w:sz w:val="28"/>
            <w:szCs w:val="28"/>
            <w:lang w:eastAsia="ru-RU"/>
          </w:rPr>
          <w:t>https://yadi.sk/d/h7XINK337XifuA?w=1</w:t>
        </w:r>
      </w:hyperlink>
    </w:p>
    <w:p w:rsidR="00C40719" w:rsidRDefault="00C40719" w:rsidP="00926DCD">
      <w:pPr>
        <w:spacing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26DCD" w:rsidRPr="00C40719" w:rsidRDefault="00C40719" w:rsidP="00926DCD">
      <w:pPr>
        <w:spacing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</w:t>
      </w:r>
      <w:r w:rsidR="00926DCD" w:rsidRPr="00C407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Ссылка для скачивания </w:t>
      </w:r>
      <w:r w:rsidR="00926DCD" w:rsidRPr="00C4071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видеороликов</w:t>
      </w:r>
      <w:r w:rsidR="00926DCD" w:rsidRPr="00C407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по сплошному наблюдению:</w:t>
      </w:r>
    </w:p>
    <w:p w:rsidR="00926DCD" w:rsidRPr="00C40719" w:rsidRDefault="00DC3D95" w:rsidP="00926DCD">
      <w:pPr>
        <w:spacing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hyperlink r:id="rId10" w:history="1">
        <w:r w:rsidR="00926DCD" w:rsidRPr="00C40719">
          <w:rPr>
            <w:rFonts w:ascii="Arial" w:eastAsia="Times New Roman" w:hAnsi="Arial" w:cs="Arial"/>
            <w:color w:val="041FE9"/>
            <w:sz w:val="28"/>
            <w:szCs w:val="28"/>
            <w:lang w:eastAsia="ru-RU"/>
          </w:rPr>
          <w:t>https://yadi.sk/d/-yRMVtXAw7Z5Hg?w=1</w:t>
        </w:r>
      </w:hyperlink>
    </w:p>
    <w:p w:rsidR="00926DCD" w:rsidRPr="00C40719" w:rsidRDefault="00DC3D95" w:rsidP="00926DCD">
      <w:pPr>
        <w:numPr>
          <w:ilvl w:val="0"/>
          <w:numId w:val="3"/>
        </w:numPr>
        <w:spacing w:line="408" w:lineRule="atLeast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hyperlink r:id="rId11" w:history="1">
        <w:r w:rsidR="00926DCD" w:rsidRPr="00C40719">
          <w:rPr>
            <w:rFonts w:ascii="Arial" w:eastAsia="Times New Roman" w:hAnsi="Arial" w:cs="Arial"/>
            <w:color w:val="041FE9"/>
            <w:sz w:val="28"/>
            <w:szCs w:val="28"/>
            <w:lang w:eastAsia="ru-RU"/>
          </w:rPr>
          <w:t>Войдите</w:t>
        </w:r>
      </w:hyperlink>
      <w:r w:rsidR="00926DCD" w:rsidRPr="00C407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или </w:t>
      </w:r>
      <w:hyperlink r:id="rId12" w:history="1">
        <w:r w:rsidR="00926DCD" w:rsidRPr="00C40719">
          <w:rPr>
            <w:rFonts w:ascii="Arial" w:eastAsia="Times New Roman" w:hAnsi="Arial" w:cs="Arial"/>
            <w:color w:val="041FE9"/>
            <w:sz w:val="28"/>
            <w:szCs w:val="28"/>
            <w:lang w:eastAsia="ru-RU"/>
          </w:rPr>
          <w:t>зарегистрируйтесь</w:t>
        </w:r>
      </w:hyperlink>
      <w:r w:rsidR="00926DCD" w:rsidRPr="00C407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чтобы получить возможность отправлять комментарии</w:t>
      </w:r>
    </w:p>
    <w:p w:rsidR="00A929DC" w:rsidRPr="00C40719" w:rsidRDefault="00A929DC">
      <w:pPr>
        <w:rPr>
          <w:sz w:val="28"/>
          <w:szCs w:val="28"/>
        </w:rPr>
      </w:pPr>
    </w:p>
    <w:sectPr w:rsidR="00A929DC" w:rsidRPr="00C40719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A18DF"/>
    <w:multiLevelType w:val="multilevel"/>
    <w:tmpl w:val="0480F5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E0F5B"/>
    <w:multiLevelType w:val="multilevel"/>
    <w:tmpl w:val="A89E64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225F83"/>
    <w:multiLevelType w:val="multilevel"/>
    <w:tmpl w:val="C8D05E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DCD"/>
    <w:rsid w:val="004D697E"/>
    <w:rsid w:val="00732236"/>
    <w:rsid w:val="007426B9"/>
    <w:rsid w:val="00926DCD"/>
    <w:rsid w:val="00A929DC"/>
    <w:rsid w:val="00B74AF9"/>
    <w:rsid w:val="00C40719"/>
    <w:rsid w:val="00DC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DC"/>
  </w:style>
  <w:style w:type="paragraph" w:styleId="2">
    <w:name w:val="heading 2"/>
    <w:basedOn w:val="a"/>
    <w:link w:val="20"/>
    <w:uiPriority w:val="9"/>
    <w:qFormat/>
    <w:rsid w:val="00926DC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6D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6D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6D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6D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tov.gks.ru/folder/9730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10065/2" TargetMode="External"/><Relationship Id="rId12" Type="http://schemas.openxmlformats.org/officeDocument/2006/relationships/hyperlink" Target="http://mityakinskoesp.ru/user/register?destination=comment%2Freply%2F325%23comment-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10065/1" TargetMode="External"/><Relationship Id="rId11" Type="http://schemas.openxmlformats.org/officeDocument/2006/relationships/hyperlink" Target="http://mityakinskoesp.ru/user/login?destination=comment%2Freply%2F325%23comment-form" TargetMode="External"/><Relationship Id="rId5" Type="http://schemas.openxmlformats.org/officeDocument/2006/relationships/hyperlink" Target="https://rostov.gks.ru/folder/97305" TargetMode="External"/><Relationship Id="rId10" Type="http://schemas.openxmlformats.org/officeDocument/2006/relationships/hyperlink" Target="https://yadi.sk/d/-yRMVtXAw7Z5Hg?w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h7XINK337XifuA?w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576</Words>
  <Characters>3284</Characters>
  <Application>Microsoft Office Word</Application>
  <DocSecurity>0</DocSecurity>
  <Lines>27</Lines>
  <Paragraphs>7</Paragraphs>
  <ScaleCrop>false</ScaleCrop>
  <Company>Grizli777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2021-04-29T06:13:00Z</dcterms:created>
  <dcterms:modified xsi:type="dcterms:W3CDTF">2021-04-29T06:47:00Z</dcterms:modified>
</cp:coreProperties>
</file>