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</w:t>
      </w: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>
      <w:pPr>
        <w:pStyle w:val="Normal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</w:t>
      </w:r>
      <w:r>
        <w:rPr>
          <w:rFonts w:eastAsia="Calibri"/>
          <w:b/>
          <w:bCs/>
          <w:sz w:val="28"/>
          <w:szCs w:val="28"/>
          <w:lang w:eastAsia="en-US"/>
        </w:rPr>
        <w:t>РОСТОВСКАЯ ОБЛАСТЬ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</w:t>
      </w: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>
      <w:pPr>
        <w:pStyle w:val="Normal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</w:t>
      </w: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>
      <w:pPr>
        <w:pStyle w:val="Style20"/>
        <w:spacing w:before="0" w:after="260"/>
        <w:ind w:hanging="0"/>
        <w:jc w:val="left"/>
        <w:rPr/>
      </w:pPr>
      <w:r>
        <w:rPr/>
        <w:t xml:space="preserve">                                                  </w:t>
      </w:r>
      <w:r>
        <w:rPr/>
        <w:t>ПОСТАНОВЛЕНИЕ</w:t>
      </w:r>
    </w:p>
    <w:p>
      <w:pPr>
        <w:pStyle w:val="Normal"/>
        <w:spacing w:before="0" w:after="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№ </w:t>
      </w:r>
      <w:r>
        <w:rPr>
          <w:sz w:val="28"/>
          <w:szCs w:val="28"/>
        </w:rPr>
        <w:t>42      от 21.04.2022 г.</w:t>
      </w:r>
    </w:p>
    <w:p>
      <w:pPr>
        <w:pStyle w:val="21"/>
        <w:ind w:left="0" w:firstLine="709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х. Зеленовка </w:t>
      </w:r>
    </w:p>
    <w:p>
      <w:pPr>
        <w:pStyle w:val="Style16"/>
        <w:shd w:val="clear" w:color="auto" w:fill="auto"/>
        <w:spacing w:lineRule="auto" w:line="240" w:before="0" w:after="0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>
      <w:pPr>
        <w:pStyle w:val="21"/>
        <w:ind w:left="0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приведении в соответствие адресных объектов                                                   по результатам инвентаризации</w:t>
      </w:r>
    </w:p>
    <w:p>
      <w:pPr>
        <w:pStyle w:val="Style16"/>
        <w:shd w:val="clear" w:color="auto" w:fill="auto"/>
        <w:spacing w:lineRule="auto" w:line="240" w:before="0" w:after="0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>
      <w:pPr>
        <w:pStyle w:val="Style16"/>
        <w:shd w:val="clear" w:color="auto" w:fill="auto"/>
        <w:spacing w:lineRule="auto" w:line="240" w:before="0" w:after="0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постановлением правительства РФ от 19.11.2014 г. №1221 «Об утверждении правил присвоения, изменения и аннулирования адресов» и разделом IV Правил Межведомственного информационного взаимодействия при ведении государственного адресного реестра, утвержденного  Постановлением Правительства от 22 мая 2015 г. № 492, в целях приведения адресного хозяйства в соответствие с действующим законодательством, Администрация Зеленовского сельского поселения </w:t>
      </w:r>
    </w:p>
    <w:p>
      <w:pPr>
        <w:pStyle w:val="Normal"/>
        <w:tabs>
          <w:tab w:val="clear" w:pos="708"/>
          <w:tab w:val="left" w:pos="3120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>
      <w:pPr>
        <w:pStyle w:val="Style16"/>
        <w:shd w:fill="FFFFFF" w:val="clear"/>
        <w:spacing w:lineRule="auto" w:line="240" w:before="0" w:after="0"/>
        <w:ind w:hanging="0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ar-SA"/>
        </w:rPr>
        <w:t xml:space="preserve">           </w:t>
      </w:r>
      <w:r>
        <w:rPr>
          <w:sz w:val="28"/>
          <w:szCs w:val="28"/>
        </w:rPr>
        <w:t>1. Присвоить новый адрес земельному участку с кадастровым номером 61:37:0070101:147, площадью 1040 кв.м., ранее присвоенным  адресом: Ростовская область, Тарасовский район, Зеленовское сельское поселение       х. Зеленовка, ул. Специалистов, № 4 кв 1, -  Ростовская область, Тарасовский район, Зеленовское сельское поселение, х.Зеленовка, ул. Специалистов,        № 4/1.</w:t>
      </w:r>
    </w:p>
    <w:p>
      <w:pPr>
        <w:pStyle w:val="Style16"/>
        <w:shd w:fill="FFFFFF" w:val="clear"/>
        <w:spacing w:lineRule="auto" w:line="240" w:before="0" w:after="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eastAsia="Calibri" w:eastAsiaTheme="minorHAnsi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2. Присвоить новый адрес земельному участку с кадастровым номером 61:37:0070101:143, площадью 677 кв.м., ранее присвоенным адресом: Ростовская область, Тарасовский район, Зеленовское сельское поселение       х. Зеленовка, ул. Специалистов, № 4 кв 2, -  Ростовская область, Тарасовский район, Зеленовское сельское поселение, х.Зеленовка,  ул. Специалистов,      № 4/2.</w:t>
      </w:r>
    </w:p>
    <w:p>
      <w:pPr>
        <w:pStyle w:val="Normal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zh-CN"/>
        </w:rPr>
        <w:t xml:space="preserve">          </w:t>
      </w:r>
      <w:r>
        <w:rPr>
          <w:sz w:val="28"/>
          <w:szCs w:val="28"/>
          <w:lang w:eastAsia="ar-SA"/>
        </w:rPr>
        <w:t>3.  Опубликовать настоящее постановление на сайте.</w:t>
      </w:r>
    </w:p>
    <w:p>
      <w:pPr>
        <w:pStyle w:val="Normal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>
        <w:rPr>
          <w:sz w:val="28"/>
          <w:szCs w:val="28"/>
          <w:lang w:eastAsia="ar-SA"/>
        </w:rPr>
        <w:t xml:space="preserve">4. Постановление вступает в силу со дня его официального обнародования.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lang w:eastAsia="ar-SA"/>
        </w:rPr>
      </w:pPr>
      <w:bookmarkStart w:id="0" w:name="sub_500"/>
      <w:r>
        <w:rPr>
          <w:sz w:val="28"/>
          <w:szCs w:val="28"/>
          <w:lang w:eastAsia="ar-SA"/>
        </w:rPr>
        <w:t xml:space="preserve">5.   Контроль за выполнением постановления </w:t>
      </w:r>
      <w:bookmarkEnd w:id="0"/>
      <w:r>
        <w:rPr>
          <w:sz w:val="28"/>
          <w:szCs w:val="28"/>
          <w:lang w:eastAsia="ar-SA"/>
        </w:rPr>
        <w:t>оставляю за собой.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Администрации                                                                                                        Зеленовского сельского поселения                                 Т.И.Обухова</w:t>
      </w:r>
    </w:p>
    <w:p>
      <w:pPr>
        <w:pStyle w:val="Normal"/>
        <w:tabs>
          <w:tab w:val="clear" w:pos="708"/>
          <w:tab w:val="left" w:pos="1785" w:leader="none"/>
        </w:tabs>
        <w:rPr/>
      </w:pPr>
      <w:r>
        <w:rPr/>
        <w:tab/>
        <w:t xml:space="preserve">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7f1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semiHidden/>
    <w:qFormat/>
    <w:rsid w:val="001f7f1d"/>
    <w:rPr>
      <w:rFonts w:ascii="Times New Roman" w:hAnsi="Times New Roman" w:eastAsia="Times New Roman" w:cs="Times New Roman"/>
      <w:sz w:val="27"/>
      <w:szCs w:val="27"/>
      <w:shd w:fill="FFFFFF" w:val="clear"/>
      <w:lang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4"/>
    <w:semiHidden/>
    <w:unhideWhenUsed/>
    <w:rsid w:val="001f7f1d"/>
    <w:pPr>
      <w:shd w:val="clear" w:color="auto" w:fill="FFFFFF"/>
      <w:spacing w:lineRule="exact" w:line="325" w:before="0" w:after="600"/>
      <w:ind w:hanging="1700"/>
    </w:pPr>
    <w:rPr>
      <w:sz w:val="27"/>
      <w:szCs w:val="27"/>
      <w:lang w:eastAsia="zh-CN"/>
    </w:rPr>
  </w:style>
  <w:style w:type="paragraph" w:styleId="Style17">
    <w:name w:val="List"/>
    <w:basedOn w:val="Style16"/>
    <w:pPr>
      <w:shd w:fill="FFFFFF" w:val="clear"/>
    </w:pPr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rsid w:val="001f7f1d"/>
    <w:pPr>
      <w:widowControl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Style20" w:customStyle="1">
    <w:name w:val="Title"/>
    <w:basedOn w:val="Normal"/>
    <w:uiPriority w:val="99"/>
    <w:semiHidden/>
    <w:qFormat/>
    <w:rsid w:val="001f7f1d"/>
    <w:pPr>
      <w:suppressAutoHyphens w:val="true"/>
      <w:ind w:firstLine="567"/>
      <w:jc w:val="center"/>
    </w:pPr>
    <w:rPr>
      <w:b/>
      <w:bCs/>
      <w:color w:val="00000A"/>
      <w:sz w:val="28"/>
    </w:rPr>
  </w:style>
  <w:style w:type="paragraph" w:styleId="21" w:customStyle="1">
    <w:name w:val="Основной текст 21"/>
    <w:basedOn w:val="Normal"/>
    <w:qFormat/>
    <w:rsid w:val="001f7f1d"/>
    <w:pPr>
      <w:suppressAutoHyphens w:val="true"/>
      <w:ind w:left="851" w:hanging="851"/>
    </w:pPr>
    <w:rPr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Application>LibreOffice/7.0.3.1$Windows_X86_64 LibreOffice_project/d7547858d014d4cf69878db179d326fc3483e082</Application>
  <Pages>2</Pages>
  <Words>221</Words>
  <Characters>1631</Characters>
  <CharactersWithSpaces>2387</CharactersWithSpaces>
  <Paragraphs>21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2022-04-21T12:23:00Z</dcterms:created>
  <dc:creator>admin</dc:creator>
  <dc:description/>
  <dc:language>ru-RU</dc:language>
  <cp:lastModifiedBy>admin</cp:lastModifiedBy>
  <cp:lastPrinted>2022-04-22T05:21:00Z</cp:lastPrinted>
  <dcterms:modified xsi:type="dcterms:W3CDTF">2022-04-22T05:37:00Z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