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«ЗЕЛЕНОВСКОЕ СЕЛЬСКОЕ ПОСЕЛЕНИЕ»</w:t>
      </w: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АДМИНИСТРАЦИЯ ЗЕЛЕНОВСКОГО СЕЛЬСКОГО ПОСЕЛЕНИЯ</w:t>
      </w: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4640" w:rsidRPr="00D24640" w:rsidRDefault="00D24640" w:rsidP="00D2464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D24640">
        <w:rPr>
          <w:rFonts w:ascii="Times New Roman" w:hAnsi="Times New Roman" w:cs="Times New Roman"/>
          <w:sz w:val="28"/>
          <w:szCs w:val="28"/>
        </w:rPr>
        <w:t xml:space="preserve">.12.2015г.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D24640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24640" w:rsidRPr="00D24640" w:rsidRDefault="00D24640" w:rsidP="00D24640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4640">
        <w:rPr>
          <w:rFonts w:ascii="Times New Roman" w:hAnsi="Times New Roman" w:cs="Times New Roman"/>
          <w:sz w:val="28"/>
          <w:szCs w:val="28"/>
        </w:rPr>
        <w:t>х. Зеленовка</w:t>
      </w:r>
    </w:p>
    <w:p w:rsidR="00D24640" w:rsidRDefault="00D24640" w:rsidP="00D24640">
      <w:pPr>
        <w:rPr>
          <w:sz w:val="28"/>
          <w:szCs w:val="28"/>
        </w:rPr>
      </w:pPr>
    </w:p>
    <w:p w:rsidR="002C4EE8" w:rsidRPr="002C4EE8" w:rsidRDefault="002C4EE8" w:rsidP="00D24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О ПОРЯДКЕ ФОРМИРОВАНИЯ, УТВЕРЖДЕНИЯ И ВЕДЕНИЯ</w:t>
      </w:r>
    </w:p>
    <w:p w:rsidR="002C4EE8" w:rsidRPr="002C4EE8" w:rsidRDefault="002C4EE8" w:rsidP="00D24640">
      <w:pPr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ПЛАНА-ГРАФИКА ЗАКУПОК ТОВАРОВ, РАБОТ, УСЛУГ</w:t>
      </w:r>
      <w:r w:rsidRPr="002C4EE8">
        <w:rPr>
          <w:rFonts w:ascii="Times New Roman" w:hAnsi="Times New Roman" w:cs="Times New Roman"/>
          <w:bCs/>
          <w:sz w:val="24"/>
          <w:szCs w:val="24"/>
        </w:rPr>
        <w:br/>
      </w:r>
    </w:p>
    <w:p w:rsidR="002C4EE8" w:rsidRDefault="001D0737" w:rsidP="008E7988">
      <w:pPr>
        <w:pStyle w:val="a3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FB68BD" w:rsidRPr="008E7988">
        <w:rPr>
          <w:rFonts w:ascii="Times New Roman" w:hAnsi="Times New Roman" w:cs="Times New Roman"/>
          <w:sz w:val="24"/>
          <w:szCs w:val="24"/>
        </w:rPr>
        <w:t>№</w:t>
      </w:r>
      <w:r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FB68BD" w:rsidRPr="008E7988">
        <w:rPr>
          <w:rFonts w:ascii="Times New Roman" w:hAnsi="Times New Roman" w:cs="Times New Roman"/>
          <w:sz w:val="24"/>
          <w:szCs w:val="24"/>
        </w:rPr>
        <w:t>«</w:t>
      </w:r>
      <w:r w:rsidRPr="008E798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68BD" w:rsidRPr="008E7988">
        <w:rPr>
          <w:rFonts w:ascii="Times New Roman" w:hAnsi="Times New Roman" w:cs="Times New Roman"/>
          <w:sz w:val="24"/>
          <w:szCs w:val="24"/>
        </w:rPr>
        <w:t>»</w:t>
      </w:r>
      <w:r w:rsidR="008E7988" w:rsidRPr="008E7988">
        <w:rPr>
          <w:rFonts w:ascii="Times New Roman" w:hAnsi="Times New Roman" w:cs="Times New Roman"/>
          <w:sz w:val="24"/>
          <w:szCs w:val="24"/>
        </w:rPr>
        <w:t xml:space="preserve">, </w:t>
      </w:r>
      <w:r w:rsidR="00C6621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8E7988" w:rsidRPr="008E798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E74B0A">
        <w:rPr>
          <w:rFonts w:ascii="Times New Roman" w:hAnsi="Times New Roman" w:cs="Times New Roman"/>
          <w:sz w:val="24"/>
          <w:szCs w:val="24"/>
        </w:rPr>
        <w:t xml:space="preserve">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2C4EE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1D0737" w:rsidRDefault="001D0737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C4E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4EE8" w:rsidRPr="002C4EE8" w:rsidRDefault="002C4EE8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B68BD">
        <w:rPr>
          <w:rFonts w:ascii="Times New Roman" w:hAnsi="Times New Roman" w:cs="Times New Roman"/>
          <w:sz w:val="24"/>
          <w:szCs w:val="24"/>
        </w:rPr>
        <w:t xml:space="preserve"> нужд (далее - Порядок).</w:t>
      </w:r>
    </w:p>
    <w:p w:rsidR="001D0737" w:rsidRPr="00FB68BD" w:rsidRDefault="001D0737" w:rsidP="00FB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 w:rsidR="00FB68BD"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</w:t>
      </w:r>
      <w:r w:rsidR="00FB68B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FB68B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20"/>
      <w:bookmarkEnd w:id="3"/>
      <w:r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 w:cs="Times New Roman"/>
            <w:sz w:val="24"/>
            <w:szCs w:val="24"/>
          </w:rPr>
          <w:t>пункт</w:t>
        </w:r>
        <w:r w:rsidR="00FB68BD" w:rsidRPr="00E7418E">
          <w:rPr>
            <w:rFonts w:ascii="Times New Roman" w:hAnsi="Times New Roman" w:cs="Times New Roman"/>
            <w:sz w:val="24"/>
            <w:szCs w:val="24"/>
          </w:rPr>
          <w:t>а</w:t>
        </w:r>
        <w:r w:rsidRPr="00E7418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7418E">
        <w:rPr>
          <w:rFonts w:ascii="Times New Roman" w:hAnsi="Times New Roman" w:cs="Times New Roman"/>
          <w:sz w:val="24"/>
          <w:szCs w:val="24"/>
        </w:rPr>
        <w:t>, вступающ</w:t>
      </w:r>
      <w:r w:rsidR="00FB68BD" w:rsidRPr="00E7418E">
        <w:rPr>
          <w:rFonts w:ascii="Times New Roman" w:hAnsi="Times New Roman" w:cs="Times New Roman"/>
          <w:sz w:val="24"/>
          <w:szCs w:val="24"/>
        </w:rPr>
        <w:t>его</w:t>
      </w:r>
      <w:r w:rsidRPr="00E7418E">
        <w:rPr>
          <w:rFonts w:ascii="Times New Roman" w:hAnsi="Times New Roman" w:cs="Times New Roman"/>
          <w:sz w:val="24"/>
          <w:szCs w:val="24"/>
        </w:rPr>
        <w:t xml:space="preserve"> в силу со дня </w:t>
      </w:r>
      <w:r w:rsidR="00763BCA">
        <w:rPr>
          <w:rFonts w:ascii="Times New Roman" w:hAnsi="Times New Roman" w:cs="Times New Roman"/>
          <w:sz w:val="24"/>
          <w:szCs w:val="24"/>
        </w:rPr>
        <w:t>подписания</w:t>
      </w:r>
      <w:r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4139A0" w:rsidRDefault="0041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A" w:rsidRPr="00E7418E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E13985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91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4" w:name="Par30"/>
      <w:bookmarkStart w:id="5" w:name="Par29"/>
      <w:bookmarkEnd w:id="4"/>
      <w:bookmarkEnd w:id="5"/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</w:p>
    <w:p w:rsidR="00E13985" w:rsidRPr="00995C91" w:rsidRDefault="002C4EE8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A19">
        <w:rPr>
          <w:rFonts w:ascii="Times New Roman" w:hAnsi="Times New Roman" w:cs="Times New Roman"/>
          <w:sz w:val="24"/>
          <w:szCs w:val="24"/>
        </w:rPr>
        <w:t>О.П. Максаков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35"/>
      <w:bookmarkEnd w:id="6"/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УСЛУГ ДЛЯ ОБЕСПЕЧЕНИЯ </w:t>
      </w:r>
      <w:r w:rsidR="002C4EE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НУЖД 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737" w:rsidRPr="008E7988" w:rsidRDefault="008E7988" w:rsidP="008E798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D0737" w:rsidRPr="008E7988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 xml:space="preserve">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6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контрактной системе всфере закупок товаров, работ, услуг для обеспечения государственных</w:t>
      </w:r>
      <w:proofErr w:type="gramEnd"/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и муниципальных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</w:t>
      </w:r>
      <w:hyperlink r:id="rId7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554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>.</w:t>
      </w:r>
    </w:p>
    <w:p w:rsidR="00B1734A" w:rsidRPr="00B1734A" w:rsidRDefault="00B1734A" w:rsidP="00B1734A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2C4EE8">
        <w:rPr>
          <w:rFonts w:ascii="Times New Roman" w:hAnsi="Times New Roman" w:cs="Times New Roman"/>
          <w:sz w:val="24"/>
          <w:szCs w:val="24"/>
        </w:rPr>
        <w:t>бюджетные учреждения</w:t>
      </w:r>
      <w:proofErr w:type="gramStart"/>
      <w:r w:rsidR="002C4E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B1734A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FB68BD">
        <w:rPr>
          <w:rFonts w:ascii="Times New Roman" w:hAnsi="Times New Roman" w:cs="Times New Roman"/>
          <w:sz w:val="24"/>
          <w:szCs w:val="24"/>
        </w:rPr>
        <w:t xml:space="preserve">со дня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Par41"/>
      <w:bookmarkEnd w:id="8"/>
    </w:p>
    <w:p w:rsidR="001D0737" w:rsidRPr="008F4216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D0737" w:rsidRPr="00FB68BD">
        <w:rPr>
          <w:rFonts w:ascii="Times New Roman" w:hAnsi="Times New Roman" w:cs="Times New Roman"/>
          <w:sz w:val="24"/>
          <w:szCs w:val="24"/>
        </w:rPr>
        <w:t>заказчиками ежегодно на очередной финансовый год в соответствии с планом закупок</w:t>
      </w:r>
      <w:proofErr w:type="gramStart"/>
      <w:r w:rsidR="001D0737" w:rsidRPr="00FB68BD">
        <w:rPr>
          <w:rFonts w:ascii="Times New Roman" w:hAnsi="Times New Roman" w:cs="Times New Roman"/>
          <w:sz w:val="24"/>
          <w:szCs w:val="24"/>
        </w:rPr>
        <w:t xml:space="preserve"> </w:t>
      </w:r>
      <w:r w:rsidR="00352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216" w:rsidRPr="008F4216">
        <w:rPr>
          <w:rFonts w:ascii="Times New Roman" w:hAnsi="Times New Roman" w:cs="Times New Roman"/>
          <w:sz w:val="24"/>
          <w:szCs w:val="24"/>
        </w:rPr>
        <w:t>При этом муниципальные заказчики</w:t>
      </w:r>
      <w:r w:rsidR="001D0737" w:rsidRPr="008F4216">
        <w:rPr>
          <w:rFonts w:ascii="Times New Roman" w:hAnsi="Times New Roman" w:cs="Times New Roman"/>
          <w:sz w:val="24"/>
          <w:szCs w:val="24"/>
        </w:rPr>
        <w:t>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а)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планы-графики закупок после внесения проекта 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на рассмотрение </w:t>
      </w:r>
      <w:r w:rsidR="00E74B0A"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0A19">
        <w:rPr>
          <w:rFonts w:ascii="Times New Roman" w:hAnsi="Times New Roman" w:cs="Times New Roman"/>
          <w:color w:val="000000" w:themeColor="text1"/>
          <w:sz w:val="24"/>
          <w:szCs w:val="24"/>
        </w:rPr>
        <w:t>Зеленовского</w:t>
      </w:r>
      <w:proofErr w:type="spellEnd"/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B68BD">
        <w:rPr>
          <w:rFonts w:ascii="Times New Roman" w:hAnsi="Times New Roman" w:cs="Times New Roman"/>
          <w:sz w:val="24"/>
          <w:szCs w:val="24"/>
        </w:rPr>
        <w:t>;</w:t>
      </w:r>
    </w:p>
    <w:p w:rsidR="001D0737" w:rsidRPr="00FB68BD" w:rsidRDefault="008F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с уполномоченным органом, уполномоченным учреждением.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закупок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9. </w:t>
      </w:r>
      <w:r w:rsidR="00715B5D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B68BD">
        <w:rPr>
          <w:rFonts w:ascii="Times New Roman" w:hAnsi="Times New Roman" w:cs="Times New Roman"/>
          <w:sz w:val="24"/>
          <w:szCs w:val="24"/>
        </w:rPr>
        <w:t xml:space="preserve">аказчики ведут планы-графики закупок в соответствии с положениями Федерального </w:t>
      </w:r>
      <w:hyperlink r:id="rId11" w:history="1">
        <w:r w:rsidRPr="00715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BD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в) отмена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2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15B5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715B5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15B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715B5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0737" w:rsidRPr="00715B5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FB68B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5B5D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0021A">
        <w:fldChar w:fldCharType="begin"/>
      </w:r>
      <w:r w:rsidR="00CF4A4D">
        <w:instrText>HYPERLINK "consultantplus://offline/ref=6B69148C41E26BAD36C049E3572071748EEB6FEF57319193C66C85F40B15E8B8843C5733E7314DD8D4FDS"</w:instrText>
      </w:r>
      <w:r w:rsidR="00E0021A">
        <w:fldChar w:fldCharType="separate"/>
      </w:r>
      <w:r w:rsidRPr="00715B5D">
        <w:rPr>
          <w:rFonts w:ascii="Times New Roman" w:hAnsi="Times New Roman" w:cs="Times New Roman"/>
          <w:sz w:val="24"/>
          <w:szCs w:val="24"/>
        </w:rPr>
        <w:t>28 части 1 статьи 93</w:t>
      </w:r>
      <w:r w:rsidR="00E0021A">
        <w:fldChar w:fldCharType="end"/>
      </w:r>
      <w:r w:rsidRPr="00715B5D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715B5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5B5D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715B5D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закона,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8" w:history="1">
        <w:r w:rsidRPr="00715B5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8C3332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1D0737" w:rsidRPr="00FB68BD" w:rsidRDefault="00E6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Форма плана-графика закупок товаров, работ, услуг должна  соответствовать требованиям к форме плана-графика закупок, работ, услуг утвержденным постановлением Правительства Российской Федерации от 5 июня 2015г №554</w:t>
      </w:r>
    </w:p>
    <w:sectPr w:rsidR="001D0737" w:rsidRPr="00FB68BD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37"/>
    <w:rsid w:val="001D0737"/>
    <w:rsid w:val="002C4EE8"/>
    <w:rsid w:val="003138FF"/>
    <w:rsid w:val="00327F79"/>
    <w:rsid w:val="0034272E"/>
    <w:rsid w:val="003519B2"/>
    <w:rsid w:val="00352839"/>
    <w:rsid w:val="0038166D"/>
    <w:rsid w:val="003945FE"/>
    <w:rsid w:val="004139A0"/>
    <w:rsid w:val="0050042D"/>
    <w:rsid w:val="00527273"/>
    <w:rsid w:val="006C6F70"/>
    <w:rsid w:val="00715B5D"/>
    <w:rsid w:val="00743FE4"/>
    <w:rsid w:val="00763BCA"/>
    <w:rsid w:val="00842016"/>
    <w:rsid w:val="008763BD"/>
    <w:rsid w:val="008C3332"/>
    <w:rsid w:val="008E7988"/>
    <w:rsid w:val="008F16CA"/>
    <w:rsid w:val="008F4216"/>
    <w:rsid w:val="009320F5"/>
    <w:rsid w:val="00950A19"/>
    <w:rsid w:val="00956564"/>
    <w:rsid w:val="009F4A39"/>
    <w:rsid w:val="00B1734A"/>
    <w:rsid w:val="00C5142C"/>
    <w:rsid w:val="00C66215"/>
    <w:rsid w:val="00CF4A4D"/>
    <w:rsid w:val="00D24640"/>
    <w:rsid w:val="00DD7A20"/>
    <w:rsid w:val="00E0021A"/>
    <w:rsid w:val="00E13985"/>
    <w:rsid w:val="00E30C5A"/>
    <w:rsid w:val="00E6455C"/>
    <w:rsid w:val="00E72EDF"/>
    <w:rsid w:val="00E7418E"/>
    <w:rsid w:val="00E74B0A"/>
    <w:rsid w:val="00EA2B7F"/>
    <w:rsid w:val="00F8118E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C4E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EE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2C4EE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C4EE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6D4FB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DD1D4F0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04ED7D4FA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CD4D4F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8</cp:revision>
  <cp:lastPrinted>2015-12-17T12:03:00Z</cp:lastPrinted>
  <dcterms:created xsi:type="dcterms:W3CDTF">2015-12-02T08:46:00Z</dcterms:created>
  <dcterms:modified xsi:type="dcterms:W3CDTF">2015-12-28T04:51:00Z</dcterms:modified>
</cp:coreProperties>
</file>