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A4" w:rsidRDefault="008403A4" w:rsidP="008403A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8403A4" w:rsidRDefault="008403A4" w:rsidP="008403A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403A4" w:rsidRDefault="008403A4" w:rsidP="008403A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956DC" w:rsidRDefault="00C956DC" w:rsidP="008403A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8403A4" w:rsidRDefault="008403A4" w:rsidP="008403A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403A4" w:rsidRDefault="008403A4" w:rsidP="008403A4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«ЗЕЛЕНОВСКОЕ СЕЛЬСКОЕ ПОСЕЛЕНИЕ» </w:t>
      </w:r>
    </w:p>
    <w:p w:rsidR="008403A4" w:rsidRDefault="008403A4" w:rsidP="008403A4"/>
    <w:p w:rsidR="008403A4" w:rsidRDefault="008403A4" w:rsidP="008403A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ЗЕЛЕНОВСКОГО  СЕЛЬСКОГО  ПОСЕЛЕНИЯ</w:t>
      </w:r>
    </w:p>
    <w:p w:rsidR="008403A4" w:rsidRDefault="008403A4" w:rsidP="008403A4">
      <w:pPr>
        <w:pStyle w:val="a4"/>
      </w:pPr>
      <w:r>
        <w:t xml:space="preserve"> </w:t>
      </w:r>
    </w:p>
    <w:p w:rsidR="008403A4" w:rsidRDefault="008403A4" w:rsidP="008403A4">
      <w:pPr>
        <w:pStyle w:val="4"/>
        <w:rPr>
          <w:b w:val="0"/>
        </w:rPr>
      </w:pPr>
      <w:r>
        <w:rPr>
          <w:b w:val="0"/>
        </w:rPr>
        <w:t>ПОСТАНОВЛЕНИЕ</w:t>
      </w:r>
    </w:p>
    <w:p w:rsidR="008403A4" w:rsidRDefault="00C956DC" w:rsidP="008403A4">
      <w:pPr>
        <w:ind w:hanging="1276"/>
        <w:rPr>
          <w:sz w:val="28"/>
          <w:szCs w:val="28"/>
        </w:rPr>
      </w:pPr>
      <w:r>
        <w:rPr>
          <w:sz w:val="28"/>
          <w:szCs w:val="20"/>
        </w:rPr>
        <w:t xml:space="preserve"> </w:t>
      </w:r>
    </w:p>
    <w:p w:rsidR="008403A4" w:rsidRDefault="00C956DC" w:rsidP="00C956DC">
      <w:pPr>
        <w:tabs>
          <w:tab w:val="left" w:pos="2763"/>
        </w:tabs>
        <w:ind w:hanging="127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297D">
        <w:rPr>
          <w:sz w:val="28"/>
          <w:szCs w:val="28"/>
        </w:rPr>
        <w:t xml:space="preserve">  </w:t>
      </w:r>
      <w:r>
        <w:rPr>
          <w:sz w:val="28"/>
          <w:szCs w:val="28"/>
        </w:rPr>
        <w:t>от 26.06.2017 №</w:t>
      </w:r>
      <w:r w:rsidR="0029297D">
        <w:rPr>
          <w:sz w:val="28"/>
          <w:szCs w:val="28"/>
        </w:rPr>
        <w:t>95</w:t>
      </w:r>
    </w:p>
    <w:p w:rsidR="008403A4" w:rsidRDefault="00C956DC" w:rsidP="00C956DC">
      <w:pPr>
        <w:tabs>
          <w:tab w:val="left" w:pos="3425"/>
        </w:tabs>
        <w:ind w:hanging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C956DC" w:rsidRPr="00244E80" w:rsidRDefault="00C956DC" w:rsidP="00C956DC">
      <w:pPr>
        <w:tabs>
          <w:tab w:val="left" w:pos="3425"/>
        </w:tabs>
        <w:ind w:hanging="1276"/>
        <w:rPr>
          <w:rFonts w:eastAsia="Calibri" w:cs="Calibri"/>
          <w:sz w:val="28"/>
          <w:szCs w:val="28"/>
        </w:rPr>
      </w:pPr>
    </w:p>
    <w:p w:rsidR="008403A4" w:rsidRPr="00244E80" w:rsidRDefault="00244E80" w:rsidP="008403A4">
      <w:pPr>
        <w:autoSpaceDE w:val="0"/>
        <w:jc w:val="center"/>
        <w:rPr>
          <w:rFonts w:eastAsia="Calibri" w:cs="Calibri"/>
          <w:bCs/>
          <w:sz w:val="28"/>
          <w:szCs w:val="28"/>
        </w:rPr>
      </w:pPr>
      <w:r w:rsidRPr="00244E80">
        <w:rPr>
          <w:rFonts w:eastAsia="Calibri" w:cs="Calibri"/>
          <w:bCs/>
          <w:sz w:val="28"/>
          <w:szCs w:val="28"/>
        </w:rPr>
        <w:t>О внесении изменений в постановление Администрации Зеленовского сельского поселения №30 от 25.04.2013 «О порядке ведения учёта граждан, имеющих трёх</w:t>
      </w:r>
      <w:r w:rsidR="0029297D">
        <w:rPr>
          <w:rFonts w:eastAsia="Calibri" w:cs="Calibri"/>
          <w:bCs/>
          <w:sz w:val="28"/>
          <w:szCs w:val="28"/>
        </w:rPr>
        <w:t xml:space="preserve"> и более  несовершеннолетних дет</w:t>
      </w:r>
      <w:r w:rsidRPr="00244E80">
        <w:rPr>
          <w:rFonts w:eastAsia="Calibri" w:cs="Calibri"/>
          <w:bCs/>
          <w:sz w:val="28"/>
          <w:szCs w:val="28"/>
        </w:rPr>
        <w:t>ей, в целях предоставления земельных участков в общую долевую собственность бесплатно для индивидуального жилищного строительства»</w:t>
      </w:r>
    </w:p>
    <w:p w:rsidR="008403A4" w:rsidRDefault="008403A4" w:rsidP="008403A4">
      <w:pPr>
        <w:ind w:hanging="1276"/>
        <w:rPr>
          <w:b/>
          <w:bCs/>
        </w:rPr>
      </w:pPr>
    </w:p>
    <w:p w:rsidR="008403A4" w:rsidRDefault="008403A4" w:rsidP="008403A4">
      <w:pPr>
        <w:ind w:hanging="1276"/>
        <w:rPr>
          <w:szCs w:val="20"/>
        </w:rPr>
      </w:pPr>
    </w:p>
    <w:p w:rsidR="008403A4" w:rsidRDefault="008403A4" w:rsidP="008403A4">
      <w:pPr>
        <w:ind w:hanging="1276"/>
        <w:rPr>
          <w:szCs w:val="20"/>
        </w:rPr>
      </w:pPr>
    </w:p>
    <w:p w:rsidR="008403A4" w:rsidRDefault="008403A4" w:rsidP="008403A4">
      <w:pPr>
        <w:ind w:hanging="1276"/>
        <w:jc w:val="both"/>
        <w:rPr>
          <w:rFonts w:eastAsia="Calibri" w:cs="Calibri"/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             </w:t>
      </w:r>
      <w:r w:rsidR="00244E80">
        <w:rPr>
          <w:sz w:val="28"/>
          <w:szCs w:val="28"/>
        </w:rPr>
        <w:t xml:space="preserve"> В целях приведения нормативного правового акта Администрации Зеленовского сельского поселения в соответствие  с  Областным законом Ростовской области от 22.07.2003 №19-ЗС «О регулировании земельных отношений в Ростовской области» в редакции Областного закона РО от 22.05.2017 №1056-ЗС, Администрация Зеленовского сельского поселения</w:t>
      </w:r>
    </w:p>
    <w:p w:rsidR="008403A4" w:rsidRDefault="008403A4" w:rsidP="008403A4">
      <w:pPr>
        <w:ind w:hanging="1276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ПОСТАНОВЛ</w:t>
      </w:r>
      <w:r w:rsidR="00244E80">
        <w:rPr>
          <w:rFonts w:eastAsia="Calibri" w:cs="Calibri"/>
          <w:sz w:val="28"/>
          <w:szCs w:val="28"/>
        </w:rPr>
        <w:t>ЯЕТ</w:t>
      </w:r>
      <w:r>
        <w:rPr>
          <w:rFonts w:eastAsia="Calibri" w:cs="Calibri"/>
          <w:sz w:val="28"/>
          <w:szCs w:val="28"/>
        </w:rPr>
        <w:t>:</w:t>
      </w:r>
    </w:p>
    <w:p w:rsidR="008403A4" w:rsidRPr="0029297D" w:rsidRDefault="0029297D" w:rsidP="0029297D">
      <w:pPr>
        <w:autoSpaceDE w:val="0"/>
        <w:jc w:val="both"/>
        <w:rPr>
          <w:rFonts w:eastAsia="Calibri" w:cs="Calibri"/>
          <w:bCs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1.</w:t>
      </w:r>
      <w:r w:rsidR="00244E80" w:rsidRPr="0029297D">
        <w:rPr>
          <w:rFonts w:eastAsia="Calibri" w:cs="Calibri"/>
          <w:sz w:val="28"/>
          <w:szCs w:val="28"/>
        </w:rPr>
        <w:t>Внести  следующие изменения в постановление</w:t>
      </w:r>
      <w:r w:rsidRPr="0029297D">
        <w:rPr>
          <w:rFonts w:eastAsia="Calibri" w:cs="Calibri"/>
          <w:sz w:val="28"/>
          <w:szCs w:val="28"/>
        </w:rPr>
        <w:t xml:space="preserve"> </w:t>
      </w:r>
      <w:r w:rsidRPr="0029297D">
        <w:rPr>
          <w:rFonts w:eastAsia="Calibri" w:cs="Calibri"/>
          <w:bCs/>
          <w:sz w:val="28"/>
          <w:szCs w:val="28"/>
        </w:rPr>
        <w:t>Администрации Зеленовского сельского поселения №30 от 25.04.2013 «О порядке ведения учёта граждан, имеющих трёх</w:t>
      </w:r>
      <w:r>
        <w:rPr>
          <w:rFonts w:eastAsia="Calibri" w:cs="Calibri"/>
          <w:bCs/>
          <w:sz w:val="28"/>
          <w:szCs w:val="28"/>
        </w:rPr>
        <w:t xml:space="preserve"> и более  несовершеннолетних дет</w:t>
      </w:r>
      <w:r w:rsidRPr="0029297D">
        <w:rPr>
          <w:rFonts w:eastAsia="Calibri" w:cs="Calibri"/>
          <w:bCs/>
          <w:sz w:val="28"/>
          <w:szCs w:val="28"/>
        </w:rPr>
        <w:t>ей, в целях предоставления земельных участков в общую долевую собственность бесплатно для индивидуального жилищного строительства:</w:t>
      </w:r>
    </w:p>
    <w:p w:rsidR="0029297D" w:rsidRPr="0029297D" w:rsidRDefault="0029297D" w:rsidP="0029297D">
      <w:pPr>
        <w:autoSpaceDE w:val="0"/>
        <w:ind w:left="540"/>
        <w:jc w:val="both"/>
        <w:rPr>
          <w:rFonts w:eastAsia="Calibri" w:cs="Calibri"/>
          <w:sz w:val="28"/>
          <w:szCs w:val="28"/>
        </w:rPr>
      </w:pPr>
      <w:r w:rsidRPr="0029297D">
        <w:rPr>
          <w:rFonts w:eastAsia="Calibri" w:cs="Calibri"/>
          <w:sz w:val="28"/>
          <w:szCs w:val="28"/>
        </w:rPr>
        <w:t>1.1. Подпункт «д» п.2.2 Порядка ведения учёта граждан</w:t>
      </w:r>
      <w:r>
        <w:rPr>
          <w:rFonts w:eastAsia="Calibri" w:cs="Calibri"/>
          <w:sz w:val="28"/>
          <w:szCs w:val="28"/>
        </w:rPr>
        <w:t>,</w:t>
      </w:r>
      <w:r w:rsidRPr="0029297D">
        <w:rPr>
          <w:rFonts w:eastAsia="Calibri" w:cs="Calibri"/>
          <w:sz w:val="28"/>
          <w:szCs w:val="28"/>
        </w:rPr>
        <w:t xml:space="preserve"> </w:t>
      </w:r>
      <w:r w:rsidRPr="00244E80">
        <w:rPr>
          <w:rFonts w:eastAsia="Calibri" w:cs="Calibri"/>
          <w:bCs/>
          <w:sz w:val="28"/>
          <w:szCs w:val="28"/>
        </w:rPr>
        <w:t>имеющих трё</w:t>
      </w:r>
      <w:r>
        <w:rPr>
          <w:rFonts w:eastAsia="Calibri" w:cs="Calibri"/>
          <w:bCs/>
          <w:sz w:val="28"/>
          <w:szCs w:val="28"/>
        </w:rPr>
        <w:t xml:space="preserve">х и </w:t>
      </w:r>
      <w:r w:rsidR="00885B86">
        <w:rPr>
          <w:rFonts w:eastAsia="Calibri" w:cs="Calibri"/>
          <w:bCs/>
          <w:sz w:val="28"/>
          <w:szCs w:val="28"/>
        </w:rPr>
        <w:t>более  несовершеннолетних де</w:t>
      </w:r>
      <w:r>
        <w:rPr>
          <w:rFonts w:eastAsia="Calibri" w:cs="Calibri"/>
          <w:bCs/>
          <w:sz w:val="28"/>
          <w:szCs w:val="28"/>
        </w:rPr>
        <w:t>т</w:t>
      </w:r>
      <w:r w:rsidRPr="00244E80">
        <w:rPr>
          <w:rFonts w:eastAsia="Calibri" w:cs="Calibri"/>
          <w:bCs/>
          <w:sz w:val="28"/>
          <w:szCs w:val="28"/>
        </w:rPr>
        <w:t>ей, в целях предоставления земельных участков в общую долевую собственность бесплатно для индивидуального жилищного строительства</w:t>
      </w:r>
      <w:r>
        <w:rPr>
          <w:rFonts w:eastAsia="Calibri" w:cs="Calibri"/>
          <w:bCs/>
          <w:sz w:val="28"/>
          <w:szCs w:val="28"/>
        </w:rPr>
        <w:t xml:space="preserve"> отменить.</w:t>
      </w:r>
    </w:p>
    <w:p w:rsidR="008403A4" w:rsidRDefault="008403A4" w:rsidP="008403A4">
      <w:pPr>
        <w:autoSpaceDE w:val="0"/>
        <w:ind w:firstLine="540"/>
        <w:jc w:val="both"/>
        <w:rPr>
          <w:rFonts w:eastAsia="Calibri" w:cs="Calibri"/>
          <w:sz w:val="28"/>
          <w:szCs w:val="28"/>
        </w:rPr>
      </w:pPr>
      <w:r w:rsidRPr="00F05AB3">
        <w:rPr>
          <w:rFonts w:eastAsia="Calibri" w:cs="Calibri"/>
          <w:sz w:val="28"/>
          <w:szCs w:val="28"/>
        </w:rPr>
        <w:t xml:space="preserve">2. </w:t>
      </w:r>
      <w:r>
        <w:rPr>
          <w:rFonts w:eastAsia="Calibri" w:cs="Calibri"/>
          <w:sz w:val="28"/>
          <w:szCs w:val="28"/>
        </w:rPr>
        <w:t>Настоящее постановление вступает в силу с момента его  официального обнародования.</w:t>
      </w:r>
    </w:p>
    <w:p w:rsidR="008403A4" w:rsidRDefault="008403A4" w:rsidP="008403A4">
      <w:pPr>
        <w:autoSpaceDE w:val="0"/>
        <w:ind w:firstLine="540"/>
        <w:jc w:val="both"/>
        <w:rPr>
          <w:rFonts w:eastAsia="Calibri" w:cs="Calibri"/>
          <w:sz w:val="28"/>
          <w:szCs w:val="28"/>
        </w:rPr>
      </w:pPr>
      <w:r w:rsidRPr="00F05AB3">
        <w:rPr>
          <w:rFonts w:eastAsia="Calibri" w:cs="Calibri"/>
          <w:sz w:val="28"/>
          <w:szCs w:val="28"/>
        </w:rPr>
        <w:t xml:space="preserve">3. </w:t>
      </w:r>
      <w:proofErr w:type="gramStart"/>
      <w:r>
        <w:rPr>
          <w:rFonts w:eastAsia="Calibri" w:cs="Calibri"/>
          <w:sz w:val="28"/>
          <w:szCs w:val="28"/>
        </w:rPr>
        <w:t>Контроль за</w:t>
      </w:r>
      <w:proofErr w:type="gramEnd"/>
      <w:r>
        <w:rPr>
          <w:rFonts w:eastAsia="Calibri" w:cs="Calibri"/>
          <w:sz w:val="28"/>
          <w:szCs w:val="28"/>
        </w:rPr>
        <w:t xml:space="preserve"> выполнением настоящего постановления оставляю за собой.</w:t>
      </w:r>
    </w:p>
    <w:p w:rsidR="008403A4" w:rsidRDefault="008403A4" w:rsidP="008403A4">
      <w:pPr>
        <w:ind w:hanging="1276"/>
        <w:jc w:val="both"/>
      </w:pPr>
    </w:p>
    <w:p w:rsidR="008403A4" w:rsidRPr="0029297D" w:rsidRDefault="0029297D" w:rsidP="0029297D">
      <w:pPr>
        <w:ind w:hanging="1276"/>
        <w:jc w:val="both"/>
        <w:rPr>
          <w:sz w:val="28"/>
          <w:szCs w:val="28"/>
        </w:rPr>
      </w:pPr>
      <w:r>
        <w:t xml:space="preserve">                     </w:t>
      </w:r>
      <w:r w:rsidRPr="0029297D">
        <w:rPr>
          <w:sz w:val="28"/>
          <w:szCs w:val="28"/>
        </w:rPr>
        <w:t>Глава Администрации</w:t>
      </w:r>
    </w:p>
    <w:p w:rsidR="008403A4" w:rsidRPr="0029297D" w:rsidRDefault="0029297D" w:rsidP="0029297D">
      <w:pPr>
        <w:tabs>
          <w:tab w:val="left" w:pos="701"/>
        </w:tabs>
        <w:ind w:hanging="255"/>
        <w:rPr>
          <w:sz w:val="28"/>
          <w:szCs w:val="28"/>
        </w:rPr>
      </w:pPr>
      <w:r w:rsidRPr="0029297D">
        <w:rPr>
          <w:sz w:val="28"/>
          <w:szCs w:val="28"/>
        </w:rPr>
        <w:tab/>
        <w:t xml:space="preserve">Зеленовского сельсокго поселения                                         </w:t>
      </w:r>
      <w:r>
        <w:rPr>
          <w:sz w:val="28"/>
          <w:szCs w:val="28"/>
        </w:rPr>
        <w:t>Т.И.Обухова</w:t>
      </w:r>
      <w:r w:rsidRPr="0029297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</w:p>
    <w:p w:rsidR="008403A4" w:rsidRDefault="008403A4" w:rsidP="008403A4">
      <w:pPr>
        <w:ind w:hanging="255"/>
      </w:pPr>
    </w:p>
    <w:p w:rsidR="008403A4" w:rsidRDefault="008403A4" w:rsidP="008403A4">
      <w:pPr>
        <w:ind w:hanging="255"/>
      </w:pPr>
    </w:p>
    <w:p w:rsidR="008403A4" w:rsidRDefault="0029297D" w:rsidP="008403A4">
      <w:pPr>
        <w:autoSpaceDE w:val="0"/>
        <w:rPr>
          <w:rFonts w:eastAsia="Calibri" w:cs="Calibri"/>
        </w:rPr>
      </w:pPr>
      <w:r>
        <w:t xml:space="preserve"> </w:t>
      </w:r>
    </w:p>
    <w:p w:rsidR="008403A4" w:rsidRPr="00F05AB3" w:rsidRDefault="008403A4" w:rsidP="008403A4">
      <w:pPr>
        <w:autoSpaceDE w:val="0"/>
        <w:ind w:firstLine="540"/>
        <w:jc w:val="both"/>
        <w:rPr>
          <w:rFonts w:eastAsia="Calibri" w:cs="Calibri"/>
          <w:sz w:val="22"/>
          <w:szCs w:val="22"/>
        </w:rPr>
      </w:pPr>
    </w:p>
    <w:p w:rsidR="004B59C6" w:rsidRDefault="004B59C6"/>
    <w:sectPr w:rsidR="004B59C6" w:rsidSect="004B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63F20971"/>
    <w:multiLevelType w:val="hybridMultilevel"/>
    <w:tmpl w:val="315E3E0E"/>
    <w:lvl w:ilvl="0" w:tplc="D39EEFC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403A4"/>
    <w:rsid w:val="00112B9B"/>
    <w:rsid w:val="00244E80"/>
    <w:rsid w:val="0029297D"/>
    <w:rsid w:val="004B59C6"/>
    <w:rsid w:val="008403A4"/>
    <w:rsid w:val="00885B86"/>
    <w:rsid w:val="00C13921"/>
    <w:rsid w:val="00C9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A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8403A4"/>
    <w:pPr>
      <w:keepNext/>
      <w:tabs>
        <w:tab w:val="num" w:pos="0"/>
      </w:tabs>
      <w:ind w:left="-1134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403A4"/>
    <w:pPr>
      <w:keepNext/>
      <w:shd w:val="clear" w:color="auto" w:fill="FFFFFF"/>
      <w:tabs>
        <w:tab w:val="num" w:pos="0"/>
      </w:tabs>
      <w:ind w:left="1008" w:hanging="1008"/>
      <w:jc w:val="center"/>
      <w:outlineLvl w:val="4"/>
    </w:pPr>
    <w:rPr>
      <w:b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03A4"/>
    <w:rPr>
      <w:rFonts w:ascii="Times New Roman" w:eastAsia="SimSun" w:hAnsi="Times New Roman" w:cs="Tahoma"/>
      <w:b/>
      <w:kern w:val="1"/>
      <w:sz w:val="28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rsid w:val="008403A4"/>
    <w:rPr>
      <w:rFonts w:ascii="Times New Roman" w:eastAsia="SimSun" w:hAnsi="Times New Roman" w:cs="Tahoma"/>
      <w:b/>
      <w:kern w:val="1"/>
      <w:sz w:val="32"/>
      <w:szCs w:val="26"/>
      <w:shd w:val="clear" w:color="auto" w:fill="FFFFFF"/>
      <w:lang w:eastAsia="hi-IN" w:bidi="hi-IN"/>
    </w:rPr>
  </w:style>
  <w:style w:type="character" w:styleId="a3">
    <w:name w:val="Hyperlink"/>
    <w:rsid w:val="008403A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403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8403A4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8403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29297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2017-06-26T07:50:00Z</cp:lastPrinted>
  <dcterms:created xsi:type="dcterms:W3CDTF">2017-06-26T07:52:00Z</dcterms:created>
  <dcterms:modified xsi:type="dcterms:W3CDTF">2017-06-26T07:52:00Z</dcterms:modified>
</cp:coreProperties>
</file>