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6E" w:rsidRPr="00206BC5" w:rsidRDefault="00B26CAC" w:rsidP="008C036E">
      <w:pPr>
        <w:pStyle w:val="a3"/>
      </w:pPr>
      <w:r>
        <w:t xml:space="preserve"> </w:t>
      </w:r>
      <w:r w:rsidR="008C036E" w:rsidRPr="00206BC5">
        <w:t>РОССИЙСКАЯ ФЕДЕРАЦИЯ</w:t>
      </w:r>
    </w:p>
    <w:p w:rsidR="008C036E" w:rsidRPr="00206BC5" w:rsidRDefault="008C036E" w:rsidP="008C036E">
      <w:pPr>
        <w:pStyle w:val="a3"/>
      </w:pPr>
      <w:r w:rsidRPr="00206BC5">
        <w:t>РОСТОВСКАЯ ОБЛАСТЬ</w:t>
      </w:r>
    </w:p>
    <w:p w:rsidR="008C036E" w:rsidRPr="00206BC5" w:rsidRDefault="008C036E" w:rsidP="008C036E">
      <w:pPr>
        <w:pStyle w:val="a3"/>
      </w:pPr>
      <w:r w:rsidRPr="00206BC5">
        <w:t>ТАРАСОВСКИЙ РАЙН</w:t>
      </w:r>
    </w:p>
    <w:p w:rsidR="008C036E" w:rsidRPr="00206BC5" w:rsidRDefault="008C036E" w:rsidP="008C036E">
      <w:pPr>
        <w:pStyle w:val="a3"/>
      </w:pPr>
      <w:r w:rsidRPr="00206BC5">
        <w:t>МУНИЦИПАЛЬНОЕ ОБРАЗОВАНИЕ</w:t>
      </w:r>
    </w:p>
    <w:p w:rsidR="008C036E" w:rsidRPr="00206BC5" w:rsidRDefault="008C036E" w:rsidP="008C036E">
      <w:pPr>
        <w:pStyle w:val="a3"/>
      </w:pPr>
      <w:r w:rsidRPr="00206BC5">
        <w:t>«</w:t>
      </w:r>
      <w:r w:rsidR="00025824" w:rsidRPr="00206BC5">
        <w:t>ЗЕЛЕНОВСКОЕ</w:t>
      </w:r>
      <w:r w:rsidRPr="00206BC5">
        <w:t xml:space="preserve"> СЕЛЬСКОЕ ПОСЕЛЕНИЕ»</w:t>
      </w:r>
    </w:p>
    <w:p w:rsidR="008C036E" w:rsidRPr="00206BC5" w:rsidRDefault="008C036E" w:rsidP="008C036E">
      <w:pPr>
        <w:pStyle w:val="a3"/>
      </w:pPr>
    </w:p>
    <w:p w:rsidR="008C036E" w:rsidRPr="00206BC5" w:rsidRDefault="008C036E" w:rsidP="008C036E">
      <w:pPr>
        <w:pStyle w:val="a3"/>
        <w:spacing w:after="260"/>
      </w:pPr>
      <w:r w:rsidRPr="00206BC5">
        <w:t xml:space="preserve">АДМИНИСТРАЦИЯ </w:t>
      </w:r>
      <w:r w:rsidR="00025824" w:rsidRPr="00206BC5">
        <w:t>ЗЕЛЕНОВСКОГО</w:t>
      </w:r>
      <w:r w:rsidRPr="00206BC5">
        <w:t xml:space="preserve"> СЕЛЬСКОГО ПОСЕЛЕНИЯ</w:t>
      </w:r>
    </w:p>
    <w:p w:rsidR="008C036E" w:rsidRPr="00206BC5" w:rsidRDefault="008C036E" w:rsidP="008C036E">
      <w:pPr>
        <w:pStyle w:val="a3"/>
        <w:spacing w:after="260"/>
      </w:pPr>
      <w:r w:rsidRPr="00206BC5">
        <w:t>ПОСТАНОВЛЕНИЕ</w:t>
      </w:r>
    </w:p>
    <w:p w:rsidR="008C036E" w:rsidRDefault="00206BC5" w:rsidP="008C036E">
      <w:pPr>
        <w:spacing w:after="260"/>
        <w:jc w:val="center"/>
      </w:pPr>
      <w:r>
        <w:rPr>
          <w:sz w:val="28"/>
          <w:szCs w:val="28"/>
        </w:rPr>
        <w:t>от 10</w:t>
      </w:r>
      <w:r w:rsidR="008C036E">
        <w:rPr>
          <w:sz w:val="28"/>
          <w:szCs w:val="28"/>
        </w:rPr>
        <w:t xml:space="preserve">.04.2018г.  № </w:t>
      </w:r>
      <w:r>
        <w:rPr>
          <w:sz w:val="28"/>
          <w:szCs w:val="28"/>
        </w:rPr>
        <w:t>41</w:t>
      </w:r>
    </w:p>
    <w:p w:rsidR="008C036E" w:rsidRDefault="00025824" w:rsidP="008C036E">
      <w:pPr>
        <w:spacing w:after="260"/>
        <w:jc w:val="center"/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8C036E" w:rsidRPr="00715CA8" w:rsidRDefault="00206BC5" w:rsidP="00206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036E" w:rsidRPr="00555F59">
        <w:rPr>
          <w:sz w:val="28"/>
          <w:szCs w:val="28"/>
        </w:rPr>
        <w:t>Об обеспечении соблюдения мер безопасности населения при нахождении на воде, установлен</w:t>
      </w:r>
      <w:r w:rsidR="008C036E">
        <w:rPr>
          <w:sz w:val="28"/>
          <w:szCs w:val="28"/>
        </w:rPr>
        <w:t xml:space="preserve">ия правил охраны людей на воде в </w:t>
      </w:r>
      <w:r w:rsidR="00025824">
        <w:rPr>
          <w:sz w:val="28"/>
          <w:szCs w:val="28"/>
        </w:rPr>
        <w:t xml:space="preserve">Зеленовском </w:t>
      </w:r>
      <w:r w:rsidR="008C036E">
        <w:rPr>
          <w:sz w:val="28"/>
          <w:szCs w:val="28"/>
        </w:rPr>
        <w:t>сельском поселении</w:t>
      </w:r>
    </w:p>
    <w:p w:rsidR="008C036E" w:rsidRPr="00555F59" w:rsidRDefault="008C036E" w:rsidP="008C036E">
      <w:pPr>
        <w:jc w:val="both"/>
        <w:rPr>
          <w:sz w:val="28"/>
          <w:szCs w:val="28"/>
        </w:rPr>
      </w:pPr>
    </w:p>
    <w:p w:rsidR="008C036E" w:rsidRDefault="00206BC5" w:rsidP="00206BC5">
      <w:p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proofErr w:type="gramStart"/>
      <w:r w:rsidR="008C036E">
        <w:rPr>
          <w:sz w:val="28"/>
          <w:szCs w:val="28"/>
        </w:rPr>
        <w:t xml:space="preserve">В соответствии с Водным кодексом Российской Федерации, Федеральным законом от 03.06.2006 № 73-ФЗ «О введении в действие Водного кодекса Российской Федерации», постановлением Правительства Российской Федерации от 14.12.2006 № 769 «О порядке утверждения Правил охраны жизни людей на водных объектах», Областным законом от 29.03.2007 № 674-ЗС «О полномочиях органов государственной власти Ростовской области в сфере водных отношений», </w:t>
      </w:r>
      <w:r w:rsidR="008C036E" w:rsidRPr="00A605D6">
        <w:rPr>
          <w:bCs/>
          <w:color w:val="000000"/>
          <w:sz w:val="28"/>
          <w:szCs w:val="28"/>
          <w:shd w:val="clear" w:color="auto" w:fill="FFFFFF"/>
        </w:rPr>
        <w:t>Постановление Правительства Ростовской области от 23 мая</w:t>
      </w:r>
      <w:proofErr w:type="gramEnd"/>
      <w:r w:rsidR="008C036E" w:rsidRPr="00A605D6">
        <w:rPr>
          <w:bCs/>
          <w:color w:val="000000"/>
          <w:sz w:val="28"/>
          <w:szCs w:val="28"/>
          <w:shd w:val="clear" w:color="auto" w:fill="FFFFFF"/>
        </w:rPr>
        <w:t xml:space="preserve"> 2012 г. N 436 "Об утверждении Правил охраны жизни людей на водных объектах в Ростовской области"</w:t>
      </w:r>
      <w:r w:rsidR="008C036E">
        <w:rPr>
          <w:bCs/>
          <w:color w:val="000000"/>
          <w:sz w:val="28"/>
          <w:szCs w:val="28"/>
          <w:shd w:val="clear" w:color="auto" w:fill="FFFFFF"/>
        </w:rPr>
        <w:t xml:space="preserve">, постановлением Администрации Тарасовского района от </w:t>
      </w:r>
      <w:proofErr w:type="spellStart"/>
      <w:proofErr w:type="gramStart"/>
      <w:r w:rsidR="008C036E" w:rsidRPr="00521B44">
        <w:rPr>
          <w:sz w:val="28"/>
          <w:szCs w:val="28"/>
        </w:rPr>
        <w:t>от</w:t>
      </w:r>
      <w:proofErr w:type="spellEnd"/>
      <w:proofErr w:type="gramEnd"/>
      <w:r w:rsidR="008C036E" w:rsidRPr="00521B44">
        <w:rPr>
          <w:sz w:val="28"/>
          <w:szCs w:val="28"/>
        </w:rPr>
        <w:t xml:space="preserve">  </w:t>
      </w:r>
      <w:r w:rsidR="008C036E">
        <w:rPr>
          <w:sz w:val="28"/>
          <w:szCs w:val="28"/>
        </w:rPr>
        <w:t>19.02.2018</w:t>
      </w:r>
      <w:r w:rsidR="008C036E" w:rsidRPr="00521B44">
        <w:rPr>
          <w:sz w:val="28"/>
          <w:szCs w:val="28"/>
        </w:rPr>
        <w:t xml:space="preserve"> №  </w:t>
      </w:r>
      <w:r w:rsidR="008C036E">
        <w:rPr>
          <w:sz w:val="28"/>
          <w:szCs w:val="28"/>
        </w:rPr>
        <w:t>210</w:t>
      </w:r>
      <w:r w:rsidR="008C036E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8C036E" w:rsidRPr="00555F59">
        <w:rPr>
          <w:sz w:val="28"/>
          <w:szCs w:val="28"/>
        </w:rPr>
        <w:t>Об обеспечении соблюдения мер безопасности населения при нахождении на воде, установлен</w:t>
      </w:r>
      <w:r w:rsidR="008C036E">
        <w:rPr>
          <w:sz w:val="28"/>
          <w:szCs w:val="28"/>
        </w:rPr>
        <w:t xml:space="preserve">ия правил охраны людей на воде в Тарасовском районе»     </w:t>
      </w:r>
      <w:r w:rsidR="008C036E" w:rsidRPr="00A605D6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C036E">
        <w:rPr>
          <w:bC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025824">
        <w:rPr>
          <w:sz w:val="28"/>
          <w:szCs w:val="28"/>
        </w:rPr>
        <w:t>Зеленовского</w:t>
      </w:r>
      <w:r w:rsidR="008C036E">
        <w:rPr>
          <w:sz w:val="28"/>
          <w:szCs w:val="28"/>
        </w:rPr>
        <w:t xml:space="preserve"> сельского поселении</w:t>
      </w:r>
      <w:r w:rsidR="008C036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C036E" w:rsidRPr="000A06D8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="008C03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C036E" w:rsidRPr="000A06D8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8C03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C036E" w:rsidRPr="000A06D8">
        <w:rPr>
          <w:b/>
          <w:bCs/>
          <w:color w:val="000000"/>
          <w:sz w:val="28"/>
          <w:szCs w:val="28"/>
          <w:shd w:val="clear" w:color="auto" w:fill="FFFFFF"/>
        </w:rPr>
        <w:t>с</w:t>
      </w:r>
      <w:r w:rsidR="008C03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C036E" w:rsidRPr="000A06D8">
        <w:rPr>
          <w:b/>
          <w:bCs/>
          <w:color w:val="000000"/>
          <w:sz w:val="28"/>
          <w:szCs w:val="28"/>
          <w:shd w:val="clear" w:color="auto" w:fill="FFFFFF"/>
        </w:rPr>
        <w:t>т</w:t>
      </w:r>
      <w:r w:rsidR="008C03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C036E" w:rsidRPr="000A06D8">
        <w:rPr>
          <w:b/>
          <w:bCs/>
          <w:color w:val="000000"/>
          <w:sz w:val="28"/>
          <w:szCs w:val="28"/>
          <w:shd w:val="clear" w:color="auto" w:fill="FFFFFF"/>
        </w:rPr>
        <w:t>а</w:t>
      </w:r>
      <w:r w:rsidR="008C03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C036E" w:rsidRPr="000A06D8">
        <w:rPr>
          <w:b/>
          <w:bCs/>
          <w:color w:val="000000"/>
          <w:sz w:val="28"/>
          <w:szCs w:val="28"/>
          <w:shd w:val="clear" w:color="auto" w:fill="FFFFFF"/>
        </w:rPr>
        <w:t>н</w:t>
      </w:r>
      <w:r w:rsidR="008C03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C036E" w:rsidRPr="000A06D8">
        <w:rPr>
          <w:b/>
          <w:bCs/>
          <w:color w:val="000000"/>
          <w:sz w:val="28"/>
          <w:szCs w:val="28"/>
          <w:shd w:val="clear" w:color="auto" w:fill="FFFFFF"/>
        </w:rPr>
        <w:t>о</w:t>
      </w:r>
      <w:r w:rsidR="008C03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C036E" w:rsidRPr="000A06D8">
        <w:rPr>
          <w:b/>
          <w:bCs/>
          <w:color w:val="000000"/>
          <w:sz w:val="28"/>
          <w:szCs w:val="28"/>
          <w:shd w:val="clear" w:color="auto" w:fill="FFFFFF"/>
        </w:rPr>
        <w:t>в</w:t>
      </w:r>
      <w:r w:rsidR="008C03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C036E" w:rsidRPr="000A06D8">
        <w:rPr>
          <w:b/>
          <w:bCs/>
          <w:color w:val="000000"/>
          <w:sz w:val="28"/>
          <w:szCs w:val="28"/>
          <w:shd w:val="clear" w:color="auto" w:fill="FFFFFF"/>
        </w:rPr>
        <w:t>л</w:t>
      </w:r>
      <w:r w:rsidR="008C03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C036E" w:rsidRPr="000A06D8">
        <w:rPr>
          <w:b/>
          <w:bCs/>
          <w:color w:val="000000"/>
          <w:sz w:val="28"/>
          <w:szCs w:val="28"/>
          <w:shd w:val="clear" w:color="auto" w:fill="FFFFFF"/>
        </w:rPr>
        <w:t>я</w:t>
      </w:r>
      <w:r w:rsidR="008C03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C036E" w:rsidRPr="000A06D8"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="008C036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C036E" w:rsidRPr="000A06D8">
        <w:rPr>
          <w:b/>
          <w:bCs/>
          <w:color w:val="000000"/>
          <w:sz w:val="28"/>
          <w:szCs w:val="28"/>
          <w:shd w:val="clear" w:color="auto" w:fill="FFFFFF"/>
        </w:rPr>
        <w:t>т:</w:t>
      </w:r>
    </w:p>
    <w:p w:rsidR="008C036E" w:rsidRDefault="008C036E" w:rsidP="00206BC5">
      <w:pPr>
        <w:rPr>
          <w:sz w:val="28"/>
          <w:szCs w:val="28"/>
        </w:rPr>
      </w:pPr>
    </w:p>
    <w:p w:rsidR="00206BC5" w:rsidRPr="000A06D8" w:rsidRDefault="00206BC5" w:rsidP="00206BC5">
      <w:pPr>
        <w:rPr>
          <w:sz w:val="28"/>
          <w:szCs w:val="28"/>
        </w:rPr>
      </w:pPr>
    </w:p>
    <w:p w:rsidR="008C036E" w:rsidRDefault="008C036E" w:rsidP="00206BC5">
      <w:pPr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Правила охраны жизни людей на водных объектах в </w:t>
      </w:r>
      <w:r w:rsidR="00025824">
        <w:rPr>
          <w:sz w:val="28"/>
          <w:szCs w:val="28"/>
        </w:rPr>
        <w:t xml:space="preserve">Зеленовском </w:t>
      </w:r>
      <w:r>
        <w:rPr>
          <w:sz w:val="28"/>
          <w:szCs w:val="28"/>
        </w:rPr>
        <w:t xml:space="preserve">сельском поселении согласно приложению. </w:t>
      </w:r>
    </w:p>
    <w:p w:rsidR="008C036E" w:rsidRDefault="008C036E" w:rsidP="00206BC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 Возложить ответственность за безопасность </w:t>
      </w:r>
      <w:r w:rsidR="00025824">
        <w:rPr>
          <w:sz w:val="28"/>
          <w:szCs w:val="28"/>
        </w:rPr>
        <w:t>на водных объектах на специалиста ПБ</w:t>
      </w:r>
      <w:proofErr w:type="gramStart"/>
      <w:r w:rsidR="00025824">
        <w:rPr>
          <w:sz w:val="28"/>
          <w:szCs w:val="28"/>
        </w:rPr>
        <w:t>,</w:t>
      </w:r>
      <w:r w:rsidRPr="00CF6DCC">
        <w:rPr>
          <w:sz w:val="28"/>
          <w:szCs w:val="28"/>
        </w:rPr>
        <w:t>Г</w:t>
      </w:r>
      <w:proofErr w:type="gramEnd"/>
      <w:r w:rsidRPr="00CF6DCC">
        <w:rPr>
          <w:sz w:val="28"/>
          <w:szCs w:val="28"/>
        </w:rPr>
        <w:t>О</w:t>
      </w:r>
      <w:r w:rsidR="00025824">
        <w:rPr>
          <w:sz w:val="28"/>
          <w:szCs w:val="28"/>
        </w:rPr>
        <w:t>,ЧС Бодрухину Н.П.</w:t>
      </w:r>
    </w:p>
    <w:p w:rsidR="008C036E" w:rsidRDefault="008C036E" w:rsidP="00206BC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 Установить запрещающие знаки в местах, не отведенных для </w:t>
      </w:r>
      <w:r w:rsidR="00206BC5">
        <w:rPr>
          <w:sz w:val="28"/>
          <w:szCs w:val="28"/>
        </w:rPr>
        <w:t xml:space="preserve">   </w:t>
      </w:r>
      <w:r>
        <w:rPr>
          <w:sz w:val="28"/>
          <w:szCs w:val="28"/>
        </w:rPr>
        <w:t>купания.</w:t>
      </w:r>
      <w:r w:rsidR="00025824">
        <w:rPr>
          <w:sz w:val="28"/>
          <w:szCs w:val="28"/>
        </w:rPr>
        <w:t xml:space="preserve"> </w:t>
      </w:r>
    </w:p>
    <w:p w:rsidR="008C036E" w:rsidRDefault="00025824" w:rsidP="00206BC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8C036E">
        <w:rPr>
          <w:rFonts w:ascii="Times New Roman" w:hAnsi="Times New Roman"/>
          <w:sz w:val="28"/>
          <w:szCs w:val="28"/>
        </w:rPr>
        <w:t>. Постановление вступает в действие со дня его подписания.</w:t>
      </w:r>
    </w:p>
    <w:p w:rsidR="008C036E" w:rsidRDefault="008C036E" w:rsidP="008C036E"/>
    <w:p w:rsidR="00206BC5" w:rsidRDefault="00206BC5" w:rsidP="008C036E"/>
    <w:p w:rsidR="00206BC5" w:rsidRDefault="00206BC5" w:rsidP="008C036E"/>
    <w:p w:rsidR="008C036E" w:rsidRPr="00206BC5" w:rsidRDefault="00025824" w:rsidP="00206BC5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03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                                                                                                              Зеленовского</w:t>
      </w:r>
      <w:r w:rsidRPr="00025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Т.И.Обухова     </w:t>
      </w:r>
      <w:r w:rsidR="00206BC5">
        <w:rPr>
          <w:sz w:val="28"/>
          <w:szCs w:val="28"/>
        </w:rPr>
        <w:t xml:space="preserve">                         </w:t>
      </w:r>
    </w:p>
    <w:p w:rsidR="008C036E" w:rsidRDefault="008C036E" w:rsidP="008C036E">
      <w:pPr>
        <w:pStyle w:val="a4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Приложение 1</w:t>
      </w:r>
    </w:p>
    <w:p w:rsidR="008C036E" w:rsidRDefault="008C036E" w:rsidP="008C036E">
      <w:pPr>
        <w:pStyle w:val="a6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5824">
        <w:rPr>
          <w:rFonts w:ascii="Times New Roman" w:hAnsi="Times New Roman"/>
          <w:sz w:val="24"/>
        </w:rPr>
        <w:t>З</w:t>
      </w:r>
      <w:r w:rsidR="00206BC5">
        <w:rPr>
          <w:rFonts w:ascii="Times New Roman" w:hAnsi="Times New Roman"/>
          <w:sz w:val="24"/>
        </w:rPr>
        <w:t xml:space="preserve">еленовского </w:t>
      </w:r>
      <w:r>
        <w:rPr>
          <w:rFonts w:ascii="Times New Roman" w:hAnsi="Times New Roman"/>
          <w:sz w:val="24"/>
        </w:rPr>
        <w:t>сельского поселения</w:t>
      </w:r>
    </w:p>
    <w:p w:rsidR="008C036E" w:rsidRDefault="008C036E" w:rsidP="008C036E">
      <w:pPr>
        <w:pStyle w:val="a6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206BC5">
        <w:rPr>
          <w:rFonts w:ascii="Times New Roman" w:hAnsi="Times New Roman"/>
          <w:sz w:val="24"/>
        </w:rPr>
        <w:t xml:space="preserve">                           от 10.04.2018г. № 41</w:t>
      </w:r>
    </w:p>
    <w:p w:rsidR="008C036E" w:rsidRDefault="008C036E" w:rsidP="008C036E">
      <w:pPr>
        <w:rPr>
          <w:sz w:val="28"/>
          <w:szCs w:val="28"/>
        </w:rPr>
      </w:pPr>
    </w:p>
    <w:p w:rsidR="008C036E" w:rsidRDefault="008C036E" w:rsidP="008C036E">
      <w:pPr>
        <w:jc w:val="both"/>
        <w:rPr>
          <w:sz w:val="28"/>
          <w:szCs w:val="28"/>
        </w:rPr>
      </w:pPr>
    </w:p>
    <w:p w:rsidR="008C036E" w:rsidRPr="00134761" w:rsidRDefault="008C036E" w:rsidP="008C036E">
      <w:pPr>
        <w:jc w:val="center"/>
        <w:rPr>
          <w:bCs/>
          <w:sz w:val="28"/>
          <w:szCs w:val="28"/>
        </w:rPr>
      </w:pPr>
      <w:r w:rsidRPr="00134761">
        <w:rPr>
          <w:bCs/>
          <w:sz w:val="28"/>
          <w:szCs w:val="28"/>
        </w:rPr>
        <w:t>ПРАВИЛА</w:t>
      </w:r>
    </w:p>
    <w:p w:rsidR="008C036E" w:rsidRPr="00134761" w:rsidRDefault="008C036E" w:rsidP="008C036E">
      <w:pPr>
        <w:jc w:val="center"/>
        <w:rPr>
          <w:bCs/>
          <w:sz w:val="28"/>
          <w:szCs w:val="28"/>
        </w:rPr>
      </w:pPr>
      <w:r w:rsidRPr="00134761">
        <w:rPr>
          <w:bCs/>
          <w:sz w:val="28"/>
          <w:szCs w:val="28"/>
        </w:rPr>
        <w:t xml:space="preserve">охраны жизни людей на водных объектах в </w:t>
      </w:r>
      <w:r w:rsidR="00206BC5">
        <w:rPr>
          <w:bCs/>
          <w:sz w:val="28"/>
          <w:szCs w:val="28"/>
        </w:rPr>
        <w:t xml:space="preserve"> Зеленовском </w:t>
      </w:r>
      <w:r w:rsidRPr="00134761">
        <w:rPr>
          <w:bCs/>
          <w:sz w:val="28"/>
          <w:szCs w:val="28"/>
        </w:rPr>
        <w:t>сельском поселении</w:t>
      </w:r>
    </w:p>
    <w:p w:rsidR="008C036E" w:rsidRDefault="008C036E" w:rsidP="008C036E">
      <w:pPr>
        <w:jc w:val="center"/>
        <w:rPr>
          <w:b/>
          <w:bCs/>
          <w:sz w:val="28"/>
          <w:szCs w:val="28"/>
        </w:rPr>
      </w:pPr>
    </w:p>
    <w:p w:rsidR="008C036E" w:rsidRDefault="008C036E" w:rsidP="008C03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8C036E" w:rsidRDefault="008C036E" w:rsidP="008C036E">
      <w:pPr>
        <w:jc w:val="both"/>
        <w:rPr>
          <w:sz w:val="28"/>
          <w:szCs w:val="28"/>
        </w:rPr>
      </w:pP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1.1. Настоящие Правила охраны жизни людей на водных объектах в Ростовской области 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Ростовской области.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Правила разработаны в целях обеспечения: охраны жизни людей на водных объектах; безопасности населения при пользовании зонами рекреации водных объектов; безопасности детей на водных объектах</w:t>
      </w:r>
      <w:proofErr w:type="gramStart"/>
      <w:r w:rsidRPr="00FC26DF">
        <w:rPr>
          <w:sz w:val="28"/>
          <w:szCs w:val="28"/>
        </w:rPr>
        <w:t xml:space="preserve">;; </w:t>
      </w:r>
      <w:proofErr w:type="gramEnd"/>
      <w:r w:rsidRPr="00FC26DF">
        <w:rPr>
          <w:sz w:val="28"/>
          <w:szCs w:val="28"/>
        </w:rPr>
        <w:t xml:space="preserve">безопасности на льду. 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</w:t>
      </w:r>
      <w:r w:rsidRPr="00FC26DF">
        <w:rPr>
          <w:sz w:val="28"/>
          <w:szCs w:val="28"/>
        </w:rPr>
        <w:t>. Использование водных объектов для рекреационных целей (отдых, туризм, спорт) осуществляется с учетом правил использования водных объектов</w:t>
      </w:r>
      <w:r>
        <w:rPr>
          <w:sz w:val="28"/>
          <w:szCs w:val="28"/>
        </w:rPr>
        <w:t>.</w:t>
      </w:r>
      <w:r w:rsidRPr="00FC26DF">
        <w:rPr>
          <w:sz w:val="28"/>
          <w:szCs w:val="28"/>
        </w:rPr>
        <w:t xml:space="preserve"> 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</w:t>
      </w:r>
      <w:r w:rsidRPr="00FC26DF">
        <w:rPr>
          <w:sz w:val="28"/>
          <w:szCs w:val="28"/>
        </w:rPr>
        <w:t>. Сроки купального сезона, устанавливаются органами местного самоуправления.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8C036E" w:rsidRPr="00FC26DF" w:rsidRDefault="008C036E" w:rsidP="008C036E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2. Требования к зонам отдыха</w:t>
      </w:r>
    </w:p>
    <w:p w:rsidR="008C036E" w:rsidRPr="00FC26DF" w:rsidRDefault="008C036E" w:rsidP="006B3F46">
      <w:pPr>
        <w:jc w:val="both"/>
        <w:rPr>
          <w:sz w:val="28"/>
          <w:szCs w:val="28"/>
        </w:rPr>
      </w:pP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</w:t>
      </w:r>
      <w:r>
        <w:rPr>
          <w:sz w:val="28"/>
          <w:szCs w:val="28"/>
        </w:rPr>
        <w:t>2.1.</w:t>
      </w:r>
      <w:r w:rsidRPr="00FC26DF">
        <w:rPr>
          <w:sz w:val="28"/>
          <w:szCs w:val="28"/>
        </w:rPr>
        <w:t xml:space="preserve">   В местах, отведенных для купания, и выше их по течению до 500 метров запрещаются стирка белья и купание животных.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</w:t>
      </w:r>
      <w:r w:rsidRPr="00FC26DF">
        <w:rPr>
          <w:sz w:val="28"/>
          <w:szCs w:val="28"/>
        </w:rPr>
        <w:t xml:space="preserve">. Перед началом купального сезона дно водного объекта в пределах участка акватории, отведенного для купания, должно быть обследовано водолазами РО ПСС </w:t>
      </w:r>
      <w:proofErr w:type="gramStart"/>
      <w:r w:rsidRPr="00FC26DF">
        <w:rPr>
          <w:sz w:val="28"/>
          <w:szCs w:val="28"/>
        </w:rPr>
        <w:t>ВВ</w:t>
      </w:r>
      <w:proofErr w:type="gramEnd"/>
      <w:r w:rsidRPr="00FC26DF">
        <w:rPr>
          <w:sz w:val="28"/>
          <w:szCs w:val="28"/>
        </w:rPr>
        <w:t xml:space="preserve"> и ТМ РФ или других организаций, имеющих разрешение на проведение данного вида работ, и очищено от водных растений, коряг, камней, стекла и других опасных предметов, иметь постепенный скат без уступов до глубины 1,75 метра при ширине участка акватории от береговой линии не менее 15 метров.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FC26DF">
        <w:rPr>
          <w:sz w:val="28"/>
          <w:szCs w:val="28"/>
        </w:rPr>
        <w:t>. В местах, отведенных для купания, не должно быть выхода грунтовых вод, водоворота, воронок и течения, превышающего 0,5 метра в секунду.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C26DF">
        <w:rPr>
          <w:sz w:val="28"/>
          <w:szCs w:val="28"/>
        </w:rPr>
        <w:t>4. Если берег крутой, места для купания с глубиной для безопасного ныряния оборудуются деревянными мостиками или плотами для прыжков в воду.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FC26DF">
        <w:rPr>
          <w:sz w:val="28"/>
          <w:szCs w:val="28"/>
        </w:rPr>
        <w:t>. Продажа спиртных напитков в местах массового отдыха у водного объекта категорически запрещается.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lastRenderedPageBreak/>
        <w:t xml:space="preserve">     </w:t>
      </w:r>
    </w:p>
    <w:p w:rsidR="008C036E" w:rsidRPr="00FC26DF" w:rsidRDefault="008C036E" w:rsidP="008C036E">
      <w:pPr>
        <w:ind w:hanging="142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3. Меры обеспечения безопасности населения на пляжах</w:t>
      </w:r>
    </w:p>
    <w:p w:rsidR="008C036E" w:rsidRPr="00FC26DF" w:rsidRDefault="008C036E" w:rsidP="008C036E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и других местах массового отдыха на водных объектах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8C036E" w:rsidRPr="00FC26DF" w:rsidRDefault="008C036E" w:rsidP="008C036E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26DF">
        <w:rPr>
          <w:sz w:val="28"/>
          <w:szCs w:val="28"/>
        </w:rPr>
        <w:t xml:space="preserve">     3.1. </w:t>
      </w:r>
      <w:r>
        <w:rPr>
          <w:sz w:val="28"/>
          <w:szCs w:val="28"/>
        </w:rPr>
        <w:t xml:space="preserve">В </w:t>
      </w:r>
      <w:r w:rsidRPr="00FC26DF">
        <w:rPr>
          <w:sz w:val="28"/>
          <w:szCs w:val="28"/>
        </w:rPr>
        <w:t>местах массового отдыха запрещается: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26DF">
        <w:rPr>
          <w:sz w:val="28"/>
          <w:szCs w:val="28"/>
        </w:rPr>
        <w:t>3.1.1. Купаться в местах, где выставлены щиты с предупреждениями и запрещающими надписями.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3.1.2. Купаться в необорудованных, незнакомых местах.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3.1.3</w:t>
      </w:r>
      <w:r w:rsidRPr="00FC26DF">
        <w:rPr>
          <w:sz w:val="28"/>
          <w:szCs w:val="28"/>
        </w:rPr>
        <w:t>. Загрязнять и засорять водные объекты.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3.1.4</w:t>
      </w:r>
      <w:r w:rsidRPr="00FC26DF">
        <w:rPr>
          <w:sz w:val="28"/>
          <w:szCs w:val="28"/>
        </w:rPr>
        <w:t>. Распивать спиртные напитки, купаться в состоянии алкогольного опьянения.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</w:t>
      </w:r>
      <w:r>
        <w:rPr>
          <w:sz w:val="28"/>
          <w:szCs w:val="28"/>
        </w:rPr>
        <w:t>5</w:t>
      </w:r>
      <w:r w:rsidRPr="00FC26DF">
        <w:rPr>
          <w:sz w:val="28"/>
          <w:szCs w:val="28"/>
        </w:rPr>
        <w:t>. Приходить с собаками и другими животными.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3.1.</w:t>
      </w:r>
      <w:r>
        <w:rPr>
          <w:sz w:val="28"/>
          <w:szCs w:val="28"/>
        </w:rPr>
        <w:t>6</w:t>
      </w:r>
      <w:r w:rsidRPr="00FC26DF">
        <w:rPr>
          <w:sz w:val="28"/>
          <w:szCs w:val="28"/>
        </w:rPr>
        <w:t>. Оставлять мусор на берегу.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3.1.7</w:t>
      </w:r>
      <w:r w:rsidRPr="00FC26DF">
        <w:rPr>
          <w:sz w:val="28"/>
          <w:szCs w:val="28"/>
        </w:rPr>
        <w:t>. Играть с мячом и в спортивные игры в не отведенных для этого местах, нырять в воду с захватом купающихся.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3.1.8</w:t>
      </w:r>
      <w:r w:rsidRPr="00FC26DF">
        <w:rPr>
          <w:sz w:val="28"/>
          <w:szCs w:val="28"/>
        </w:rPr>
        <w:t>. Подавать крики ложной тревоги.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3.1.9</w:t>
      </w:r>
      <w:r w:rsidRPr="00FC26DF">
        <w:rPr>
          <w:sz w:val="28"/>
          <w:szCs w:val="28"/>
        </w:rPr>
        <w:t>. Плавать на средствах, не предназначенных для этого.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3.2. При обучении плаванию ответственность за безопасность несет инструктор (преподаватель, тренер), проводящий обучение или тренировки (далее – инструктор по плаванию).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3.3. При групповом обучении плаванию группы не должны превышать 10 человек. За группой должны наблюдать спасатель и медицинский работник.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3.4. Обучение плаванию должно проводиться в специально отведенных местах.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3.5. Каждый гражданин обязан оказать посильную помощь </w:t>
      </w:r>
      <w:proofErr w:type="gramStart"/>
      <w:r w:rsidRPr="00FC26DF">
        <w:rPr>
          <w:sz w:val="28"/>
          <w:szCs w:val="28"/>
        </w:rPr>
        <w:t>терпящему</w:t>
      </w:r>
      <w:proofErr w:type="gramEnd"/>
      <w:r w:rsidRPr="00FC26DF">
        <w:rPr>
          <w:sz w:val="28"/>
          <w:szCs w:val="28"/>
        </w:rPr>
        <w:t xml:space="preserve"> бедствие на водном объекте.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     </w:t>
      </w:r>
    </w:p>
    <w:p w:rsidR="008C036E" w:rsidRPr="00FC26DF" w:rsidRDefault="008C036E" w:rsidP="008C036E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4. Меры обеспечения безопасности детей на водном объекте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4.1. Безопасность детей на водном объекте обеспечивается правильным выбором и оборудованием мест, отведенных для купания, систематической разъяснительной работой с детьми о правилах поведения на водном объекте и соблюдением мер предосторожности.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4.2. Не допускать купания детей в неустановленных местах и других нарушений правил поведения на водном объекте.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4.3</w:t>
      </w:r>
      <w:r w:rsidRPr="00FC26DF">
        <w:rPr>
          <w:sz w:val="28"/>
          <w:szCs w:val="28"/>
        </w:rPr>
        <w:t>. Место для купания детей должно отвечать установленным санитарным требованиям, быть благоустроено и ограждено со стороны суши.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4.4</w:t>
      </w:r>
      <w:r w:rsidRPr="00FC26DF">
        <w:rPr>
          <w:sz w:val="28"/>
          <w:szCs w:val="28"/>
        </w:rPr>
        <w:t>. Купание детей проводится с инструктором по плаванию группой не более 10 человек, продолжительность купания составляет не более 10 минут.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Купание детей, не умеющих плавать, проводится отдельно от детей, умеющих плавать.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4.5</w:t>
      </w:r>
      <w:r w:rsidRPr="00FC26DF">
        <w:rPr>
          <w:sz w:val="28"/>
          <w:szCs w:val="28"/>
        </w:rPr>
        <w:t xml:space="preserve">. Ответственность за безопасность детей во время купания возлагается на инструктора по плаванию. Эксплуатация мест купания </w:t>
      </w:r>
      <w:r w:rsidRPr="00FC26DF">
        <w:rPr>
          <w:sz w:val="28"/>
          <w:szCs w:val="28"/>
        </w:rPr>
        <w:lastRenderedPageBreak/>
        <w:t>детских лагерей, учреждений запрещается без наличия в их штатах инструкторов по плаванию.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</w:t>
      </w:r>
      <w:r w:rsidRPr="00FC26DF">
        <w:rPr>
          <w:sz w:val="28"/>
          <w:szCs w:val="28"/>
        </w:rPr>
        <w:t>. Перед началом купания детей проводится подготовка мест для купания (территории пляжа и участка акватории водного объекта, отведенного для купания):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4.6</w:t>
      </w:r>
      <w:r w:rsidRPr="00FC26DF">
        <w:rPr>
          <w:sz w:val="28"/>
          <w:szCs w:val="28"/>
        </w:rPr>
        <w:t>.1. Границы участка, отведенного для купания детей, обозначаются вдоль береговой черты флажками.</w:t>
      </w:r>
    </w:p>
    <w:p w:rsidR="008C036E" w:rsidRPr="00FC26DF" w:rsidRDefault="008C036E" w:rsidP="008C036E">
      <w:pPr>
        <w:ind w:firstLine="142"/>
        <w:rPr>
          <w:sz w:val="28"/>
          <w:szCs w:val="28"/>
        </w:rPr>
      </w:pPr>
      <w:r w:rsidRPr="00FC26D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4.7</w:t>
      </w:r>
      <w:r w:rsidRPr="00FC26DF">
        <w:rPr>
          <w:sz w:val="28"/>
          <w:szCs w:val="28"/>
        </w:rPr>
        <w:t>. Детям запрещается нырять в воду с перил, мостиков, заплывать за границу участка, отведенного для купания, плавать на не предназначенных для этого средствах.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4.8</w:t>
      </w:r>
      <w:r w:rsidRPr="00FC26DF">
        <w:rPr>
          <w:sz w:val="28"/>
          <w:szCs w:val="28"/>
        </w:rPr>
        <w:t>. Во время купания детей на участке запрещаются: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4.8</w:t>
      </w:r>
      <w:r w:rsidRPr="00FC26DF">
        <w:rPr>
          <w:sz w:val="28"/>
          <w:szCs w:val="28"/>
        </w:rPr>
        <w:t>.1. Купание и нахождение посторонних лиц.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  <w:r>
        <w:rPr>
          <w:sz w:val="28"/>
          <w:szCs w:val="28"/>
        </w:rPr>
        <w:t>4.8.2</w:t>
      </w:r>
      <w:r w:rsidRPr="00FC26DF">
        <w:rPr>
          <w:sz w:val="28"/>
          <w:szCs w:val="28"/>
        </w:rPr>
        <w:t>. Игры и спортивные мероприятия.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  <w:r>
        <w:rPr>
          <w:sz w:val="28"/>
          <w:szCs w:val="28"/>
        </w:rPr>
        <w:t>4.9</w:t>
      </w:r>
      <w:r w:rsidRPr="00FC26DF">
        <w:rPr>
          <w:sz w:val="28"/>
          <w:szCs w:val="28"/>
        </w:rPr>
        <w:t>. Для купания детей во время походов, прогулок, экскурсий выбирается неглубокое место с пологим и чистым дном. Инструкторами по плаванию, спасателями проводится обследование места купания и осуществляется наблюдение за купанием детей.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    </w:t>
      </w:r>
    </w:p>
    <w:p w:rsidR="008C036E" w:rsidRPr="00FC26DF" w:rsidRDefault="008C036E" w:rsidP="008C036E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5. Меры безопасности на льду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5.1. 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Если лед непрочен, необходимо прекратить движение и возвращаться по пройденному маршруту. От места с непрочным льдом следует осуществлять движение, не отрывая ног от поверхности льда.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Запрещается проверять прочность льда ударами ноги, бегать, прыгать по льду.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5.2. Во время движения по льду необходимо обходить опасные участки водного объекта, покрытые толстым слоем снега, с быстрым течением, родниками, выступающей на поверхность растительностью, впадающими в него ручьями или вливающимися сточными водами; проявлять осторожность в местах заготовки льда.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Безопасный для перехода лед имеет зеленоватый оттенок и толщину не менее 7 сантиметров.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5.3. При движении группы людей по льду необходимо следовать друг от друга на расстоянии 5 – 6 метров и быть готовым оказать немедленную помощь идущему впереди.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Перевозка малогабаритных тяжелых грузов производится на санях или других приспособлениях с возможно большей площадью опоры на поверхность льда.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5.4. Катание на коньках по льду водоемов разрешается после проверки прочности льда.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lastRenderedPageBreak/>
        <w:t xml:space="preserve">     Толщина льда для безопасного катания на коньках должна составлять не менее 12 сантиметров, при массовом катании – не менее 25 сантиметров.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5.5. При движении по льду на лыжах рекомендуется пользоваться проложенной лыжней.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При отсутствии лыжни необходимо отстегнуть крепления лыж, снять с кистей рук петли лыжных палок, взять на одно плечо рюкзак или ранец и соблюдать дистанцию 5 – 6 метров.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При движении по льду лыжник, идущий первым, лыжными палками проверяет прочность льда и следит за его состоянием.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5.6. Во время подледного лова рыбы нельзя пробивать много лунок на ограниченной площади и собираться большими группами.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Каждому рыболову рекомендуется иметь спасательное средство в виде шнура длиной 12 – 15 метров, на одном конце которого должен быть закреплен груз весом 400 – 500 граммов, а на другом – изготовлена петля. 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            </w:t>
      </w:r>
    </w:p>
    <w:p w:rsidR="008C036E" w:rsidRPr="00FC26DF" w:rsidRDefault="008C036E" w:rsidP="008C036E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6. Знаки безопасности на водных объектах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FC26DF">
        <w:rPr>
          <w:sz w:val="28"/>
          <w:szCs w:val="28"/>
        </w:rPr>
        <w:t xml:space="preserve">. Знаки имеют форму прямоугольника с размерами сторон не менее 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50 – 60 см и изготавливаются из прочного материала.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FC26DF">
        <w:rPr>
          <w:sz w:val="28"/>
          <w:szCs w:val="28"/>
        </w:rPr>
        <w:t>. Знаки устанавливаются на видных местах и укрепляются на столбах (деревянных, металлических, железобетонных), врытых в землю.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     Высота столбов над землей должна быть не менее 2,5 метра.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FC26DF">
        <w:rPr>
          <w:sz w:val="28"/>
          <w:szCs w:val="28"/>
        </w:rPr>
        <w:t>. Надписи на знаках делаются черной или белой краской.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FC26DF">
        <w:rPr>
          <w:sz w:val="28"/>
          <w:szCs w:val="28"/>
        </w:rPr>
        <w:t xml:space="preserve">. Характеристики знаков безопасности на водных объектах приведены в таблице. </w:t>
      </w:r>
    </w:p>
    <w:p w:rsidR="008C036E" w:rsidRDefault="008C036E" w:rsidP="008C036E">
      <w:pPr>
        <w:ind w:firstLine="709"/>
        <w:jc w:val="both"/>
        <w:rPr>
          <w:sz w:val="28"/>
          <w:szCs w:val="28"/>
        </w:rPr>
      </w:pPr>
    </w:p>
    <w:p w:rsidR="008C036E" w:rsidRPr="00FC26DF" w:rsidRDefault="008C036E" w:rsidP="008C036E">
      <w:pPr>
        <w:ind w:firstLine="709"/>
        <w:jc w:val="center"/>
        <w:rPr>
          <w:b/>
          <w:bCs/>
          <w:sz w:val="28"/>
          <w:szCs w:val="28"/>
        </w:rPr>
      </w:pPr>
      <w:r w:rsidRPr="00FC26DF">
        <w:rPr>
          <w:b/>
          <w:bCs/>
          <w:sz w:val="28"/>
          <w:szCs w:val="28"/>
        </w:rPr>
        <w:t xml:space="preserve">Таблица </w:t>
      </w:r>
    </w:p>
    <w:p w:rsidR="008C036E" w:rsidRPr="00FC26DF" w:rsidRDefault="008C036E" w:rsidP="008C036E">
      <w:pPr>
        <w:ind w:firstLine="142"/>
        <w:jc w:val="center"/>
        <w:rPr>
          <w:sz w:val="28"/>
          <w:szCs w:val="28"/>
        </w:rPr>
      </w:pPr>
    </w:p>
    <w:p w:rsidR="008C036E" w:rsidRPr="00FC26DF" w:rsidRDefault="008C036E" w:rsidP="008C036E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>ХАРАКТЕРИСТИКА</w:t>
      </w:r>
    </w:p>
    <w:p w:rsidR="008C036E" w:rsidRPr="00FC26DF" w:rsidRDefault="008C036E" w:rsidP="008C036E">
      <w:pPr>
        <w:ind w:firstLine="709"/>
        <w:jc w:val="center"/>
        <w:rPr>
          <w:sz w:val="28"/>
          <w:szCs w:val="28"/>
        </w:rPr>
      </w:pPr>
      <w:r w:rsidRPr="00FC26DF">
        <w:rPr>
          <w:sz w:val="28"/>
          <w:szCs w:val="28"/>
        </w:rPr>
        <w:t xml:space="preserve">знаков безопасности на водных объектах 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1. </w:t>
      </w:r>
      <w:r w:rsidRPr="00FC26DF">
        <w:rPr>
          <w:sz w:val="28"/>
          <w:szCs w:val="28"/>
        </w:rPr>
        <w:tab/>
        <w:t xml:space="preserve">Место купания (с указанием границ в метрах) </w:t>
      </w:r>
      <w:r>
        <w:rPr>
          <w:sz w:val="28"/>
          <w:szCs w:val="28"/>
        </w:rPr>
        <w:t>и</w:t>
      </w:r>
      <w:r w:rsidRPr="00FC26DF">
        <w:rPr>
          <w:sz w:val="28"/>
          <w:szCs w:val="28"/>
        </w:rPr>
        <w:t xml:space="preserve">зображение в зеленой рамке, надпись вверху, на знаке изображен плывущий человек; знак укрепляется на столбе белого цвета 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2. </w:t>
      </w:r>
      <w:r w:rsidRPr="00FC26DF">
        <w:rPr>
          <w:sz w:val="28"/>
          <w:szCs w:val="28"/>
        </w:rPr>
        <w:tab/>
        <w:t xml:space="preserve">Место купания детей (с указанием границ в метрах) </w:t>
      </w:r>
      <w:r w:rsidRPr="00FC26DF">
        <w:rPr>
          <w:sz w:val="28"/>
          <w:szCs w:val="28"/>
        </w:rPr>
        <w:tab/>
        <w:t xml:space="preserve">изображение в зеленой рамке, надпись вверху, на знаке изображены двое детей, стоящих в воде; знак укрепляется на столбе белого цвета 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3. </w:t>
      </w:r>
      <w:r w:rsidRPr="00FC26DF">
        <w:rPr>
          <w:sz w:val="28"/>
          <w:szCs w:val="28"/>
        </w:rPr>
        <w:tab/>
        <w:t xml:space="preserve">Место купания животных (с указанием границ в метрах) </w:t>
      </w:r>
      <w:r w:rsidRPr="00FC26DF">
        <w:rPr>
          <w:sz w:val="28"/>
          <w:szCs w:val="28"/>
        </w:rPr>
        <w:tab/>
        <w:t xml:space="preserve">изображение в зеленой рамке, надпись вверху, на знаке изображена плывущая собака; знак укрепляется на столбе белого цвета 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4. </w:t>
      </w:r>
      <w:r w:rsidRPr="00FC26DF">
        <w:rPr>
          <w:sz w:val="28"/>
          <w:szCs w:val="28"/>
        </w:rPr>
        <w:tab/>
        <w:t xml:space="preserve">Купаться запрещено (с указанием границ в метрах) </w:t>
      </w:r>
      <w:r w:rsidRPr="00FC26DF">
        <w:rPr>
          <w:sz w:val="28"/>
          <w:szCs w:val="28"/>
        </w:rPr>
        <w:tab/>
        <w:t xml:space="preserve">изображение в красной рамке перечеркнуто красной чертой по диагонали из верхнего левого угла, надпись вверху, на знаке изображен плывущий человек; знак укреплен на столбе красного цвета 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>5.</w:t>
      </w:r>
      <w:r w:rsidRPr="00FC26DF">
        <w:rPr>
          <w:sz w:val="28"/>
          <w:szCs w:val="28"/>
        </w:rPr>
        <w:tab/>
        <w:t xml:space="preserve">Переход (переезд) по льду разрешен </w:t>
      </w:r>
      <w:r w:rsidRPr="00FC26DF">
        <w:rPr>
          <w:sz w:val="28"/>
          <w:szCs w:val="28"/>
        </w:rPr>
        <w:tab/>
        <w:t xml:space="preserve">знак зеленого цвета, </w:t>
      </w:r>
      <w:r w:rsidRPr="00FC26DF">
        <w:rPr>
          <w:sz w:val="28"/>
          <w:szCs w:val="28"/>
        </w:rPr>
        <w:lastRenderedPageBreak/>
        <w:t xml:space="preserve">надпись в центре; знак укрепляется на столбе белого цвета 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 w:rsidRPr="00FC26DF">
        <w:rPr>
          <w:sz w:val="28"/>
          <w:szCs w:val="28"/>
        </w:rPr>
        <w:t xml:space="preserve">6. </w:t>
      </w:r>
      <w:r w:rsidRPr="00FC26DF">
        <w:rPr>
          <w:sz w:val="28"/>
          <w:szCs w:val="28"/>
        </w:rPr>
        <w:tab/>
        <w:t xml:space="preserve">Переход (переезд) по льду запрещен </w:t>
      </w:r>
      <w:r w:rsidRPr="00FC26DF">
        <w:rPr>
          <w:sz w:val="28"/>
          <w:szCs w:val="28"/>
        </w:rPr>
        <w:tab/>
        <w:t xml:space="preserve">знак красного цвета, надпись в центре; знак укрепляется на столбе красного цвета </w:t>
      </w:r>
    </w:p>
    <w:p w:rsidR="008C036E" w:rsidRPr="00FC26DF" w:rsidRDefault="008C036E" w:rsidP="008C0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FC26DF">
        <w:rPr>
          <w:sz w:val="28"/>
          <w:szCs w:val="28"/>
        </w:rPr>
        <w:t xml:space="preserve"> За нарушение настоящих </w:t>
      </w:r>
      <w:proofErr w:type="gramStart"/>
      <w:r w:rsidRPr="00FC26DF">
        <w:rPr>
          <w:sz w:val="28"/>
          <w:szCs w:val="28"/>
        </w:rPr>
        <w:t>Правил</w:t>
      </w:r>
      <w:proofErr w:type="gramEnd"/>
      <w:r w:rsidRPr="00FC26DF">
        <w:rPr>
          <w:sz w:val="28"/>
          <w:szCs w:val="28"/>
        </w:rPr>
        <w:t xml:space="preserve"> виновные несут ответственность в соответствии с действующим законодательством. 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C036E"/>
    <w:rsid w:val="00025824"/>
    <w:rsid w:val="00206BC5"/>
    <w:rsid w:val="0027756B"/>
    <w:rsid w:val="006B3F46"/>
    <w:rsid w:val="008C036E"/>
    <w:rsid w:val="00B26CAC"/>
    <w:rsid w:val="00C55A8E"/>
    <w:rsid w:val="00E211F4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6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8C036E"/>
    <w:pPr>
      <w:widowControl/>
      <w:ind w:firstLine="567"/>
      <w:jc w:val="center"/>
    </w:pPr>
    <w:rPr>
      <w:rFonts w:eastAsia="Times New Roman"/>
      <w:b/>
      <w:bCs/>
      <w:color w:val="00000A"/>
      <w:kern w:val="0"/>
      <w:sz w:val="28"/>
      <w:lang w:eastAsia="ru-RU"/>
    </w:rPr>
  </w:style>
  <w:style w:type="paragraph" w:styleId="a4">
    <w:name w:val="header"/>
    <w:basedOn w:val="a"/>
    <w:link w:val="a5"/>
    <w:rsid w:val="008C036E"/>
    <w:pPr>
      <w:tabs>
        <w:tab w:val="center" w:pos="4153"/>
        <w:tab w:val="right" w:pos="8306"/>
      </w:tabs>
    </w:pPr>
    <w:rPr>
      <w:rFonts w:ascii="Arial" w:eastAsia="Lucida Sans Unicode" w:hAnsi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C036E"/>
    <w:rPr>
      <w:rFonts w:ascii="Arial" w:eastAsia="Lucida Sans Unicode" w:hAnsi="Arial" w:cs="Times New Roman"/>
      <w:kern w:val="1"/>
      <w:sz w:val="20"/>
      <w:szCs w:val="20"/>
    </w:rPr>
  </w:style>
  <w:style w:type="paragraph" w:styleId="a6">
    <w:name w:val="Body Text"/>
    <w:basedOn w:val="a"/>
    <w:link w:val="a7"/>
    <w:semiHidden/>
    <w:rsid w:val="008C036E"/>
    <w:pPr>
      <w:spacing w:after="120"/>
    </w:pPr>
    <w:rPr>
      <w:rFonts w:ascii="Arial" w:eastAsia="Lucida Sans Unicode" w:hAnsi="Arial"/>
      <w:sz w:val="20"/>
    </w:rPr>
  </w:style>
  <w:style w:type="character" w:customStyle="1" w:styleId="a7">
    <w:name w:val="Основной текст Знак"/>
    <w:basedOn w:val="a0"/>
    <w:link w:val="a6"/>
    <w:semiHidden/>
    <w:rsid w:val="008C036E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5</cp:revision>
  <cp:lastPrinted>2018-04-24T06:10:00Z</cp:lastPrinted>
  <dcterms:created xsi:type="dcterms:W3CDTF">2018-04-23T06:33:00Z</dcterms:created>
  <dcterms:modified xsi:type="dcterms:W3CDTF">2018-04-24T06:11:00Z</dcterms:modified>
</cp:coreProperties>
</file>