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8E" w:rsidRDefault="00B4068E" w:rsidP="00B4068E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B4068E" w:rsidRDefault="00B4068E" w:rsidP="00B4068E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 w:rsidR="00B4068E" w:rsidRDefault="00B4068E" w:rsidP="00B4068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B4068E" w:rsidRDefault="00B4068E" w:rsidP="00B4068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B4068E" w:rsidRDefault="00B4068E" w:rsidP="00B4068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B4068E" w:rsidRDefault="00B4068E" w:rsidP="00B4068E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B4068E" w:rsidRDefault="00B4068E" w:rsidP="00B4068E">
      <w:pPr>
        <w:pStyle w:val="a4"/>
        <w:spacing w:after="260"/>
      </w:pPr>
    </w:p>
    <w:p w:rsidR="00B4068E" w:rsidRDefault="00B4068E" w:rsidP="00B4068E">
      <w:pPr>
        <w:pStyle w:val="a4"/>
        <w:spacing w:after="260"/>
        <w:jc w:val="left"/>
      </w:pPr>
      <w:r>
        <w:t xml:space="preserve">                                       ПОСТАНОВЛЕНИЕ</w:t>
      </w:r>
    </w:p>
    <w:p w:rsidR="00B4068E" w:rsidRDefault="00B4068E" w:rsidP="00B4068E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№ 24 от 12.02.2019 г.</w:t>
      </w:r>
    </w:p>
    <w:p w:rsidR="00B4068E" w:rsidRDefault="00B4068E" w:rsidP="00B4068E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х. Зеленовка</w:t>
      </w:r>
    </w:p>
    <w:p w:rsidR="00B4068E" w:rsidRDefault="00B4068E" w:rsidP="00B4068E">
      <w:pPr>
        <w:jc w:val="center"/>
      </w:pPr>
      <w:r>
        <w:rPr>
          <w:b/>
          <w:sz w:val="28"/>
          <w:szCs w:val="28"/>
        </w:rPr>
        <w:t>«О принятии в муниципальную собственность  недвижимого имущества»</w:t>
      </w:r>
    </w:p>
    <w:p w:rsidR="00B4068E" w:rsidRDefault="00B4068E" w:rsidP="00B4068E"/>
    <w:p w:rsidR="00B4068E" w:rsidRDefault="00B4068E" w:rsidP="00B4068E">
      <w:pPr>
        <w:autoSpaceDE w:val="0"/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Руководствуясь Федеральным Законом №131-ФЗ от 06.10.2003г. «Об общих принципах организации местного самоуправления в Российской Федерации», и на основании Выписки из ЕГРН о зарегистрированных правах на объект недвижимости, Администрация Зеленовского сельского поселения</w:t>
      </w:r>
    </w:p>
    <w:p w:rsidR="00B4068E" w:rsidRDefault="00B4068E" w:rsidP="00B4068E">
      <w:pPr>
        <w:suppressAutoHyphens/>
        <w:autoSpaceDE w:val="0"/>
        <w:ind w:left="720"/>
        <w:jc w:val="both"/>
      </w:pPr>
    </w:p>
    <w:p w:rsidR="00B4068E" w:rsidRDefault="00B4068E" w:rsidP="00B4068E">
      <w:pPr>
        <w:tabs>
          <w:tab w:val="left" w:pos="2490"/>
        </w:tabs>
        <w:suppressAutoHyphens/>
        <w:autoSpaceDE w:val="0"/>
        <w:ind w:left="720"/>
        <w:jc w:val="both"/>
        <w:rPr>
          <w:sz w:val="28"/>
          <w:szCs w:val="28"/>
        </w:rPr>
      </w:pPr>
      <w:r>
        <w:tab/>
        <w:t xml:space="preserve">                 </w:t>
      </w:r>
      <w:r>
        <w:rPr>
          <w:sz w:val="28"/>
          <w:szCs w:val="28"/>
        </w:rPr>
        <w:t xml:space="preserve"> ПОСТАНОВЛЯЕТ:</w:t>
      </w:r>
    </w:p>
    <w:p w:rsidR="00B4068E" w:rsidRDefault="00B4068E" w:rsidP="00B4068E">
      <w:pPr>
        <w:suppressAutoHyphens/>
        <w:autoSpaceDE w:val="0"/>
        <w:ind w:left="720"/>
        <w:jc w:val="both"/>
      </w:pPr>
    </w:p>
    <w:p w:rsidR="00B4068E" w:rsidRDefault="00B4068E" w:rsidP="00B4068E">
      <w:pPr>
        <w:suppressAutoHyphens/>
        <w:autoSpaceDE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в муниципальную собственность муниципального образования «Зеленовское сельское поселение», поставить на баланс и включить в реестр недвижимое имущество: </w:t>
      </w:r>
    </w:p>
    <w:p w:rsidR="00B4068E" w:rsidRDefault="00B4068E" w:rsidP="00B4068E">
      <w:pPr>
        <w:autoSpaceDE w:val="0"/>
        <w:jc w:val="both"/>
      </w:pPr>
    </w:p>
    <w:tbl>
      <w:tblPr>
        <w:tblW w:w="9690" w:type="dxa"/>
        <w:tblInd w:w="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15"/>
        <w:gridCol w:w="2268"/>
        <w:gridCol w:w="4396"/>
        <w:gridCol w:w="1135"/>
        <w:gridCol w:w="1276"/>
      </w:tblGrid>
      <w:tr w:rsidR="00B4068E" w:rsidTr="00B4068E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4068E" w:rsidRDefault="00B4068E">
            <w:pPr>
              <w:pStyle w:val="a5"/>
              <w:spacing w:line="276" w:lineRule="auto"/>
              <w:jc w:val="both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4068E" w:rsidRDefault="00B4068E">
            <w:pPr>
              <w:pStyle w:val="a5"/>
              <w:spacing w:line="276" w:lineRule="auto"/>
              <w:jc w:val="both"/>
            </w:pPr>
            <w:r>
              <w:t>Наименование, назначение, кадастровый номер участка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4068E" w:rsidRDefault="00B4068E">
            <w:pPr>
              <w:pStyle w:val="a5"/>
              <w:spacing w:line="276" w:lineRule="auto"/>
              <w:jc w:val="center"/>
            </w:pPr>
            <w:r>
              <w:t>адрес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4068E" w:rsidRDefault="00B4068E">
            <w:pPr>
              <w:pStyle w:val="a5"/>
              <w:spacing w:line="276" w:lineRule="auto"/>
              <w:jc w:val="both"/>
            </w:pPr>
            <w:r>
              <w:t>площадь кв.м.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068E" w:rsidRDefault="00B4068E">
            <w:pPr>
              <w:pStyle w:val="a5"/>
              <w:spacing w:line="276" w:lineRule="auto"/>
              <w:jc w:val="both"/>
            </w:pPr>
            <w:proofErr w:type="gramStart"/>
            <w:r>
              <w:t>Кадастро вая</w:t>
            </w:r>
            <w:proofErr w:type="gramEnd"/>
            <w:r>
              <w:t xml:space="preserve"> стоимость руб.</w:t>
            </w:r>
          </w:p>
        </w:tc>
      </w:tr>
      <w:tr w:rsidR="00B4068E" w:rsidTr="00B4068E">
        <w:tc>
          <w:tcPr>
            <w:tcW w:w="61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068E" w:rsidRDefault="00B4068E">
            <w:pPr>
              <w:pStyle w:val="a5"/>
              <w:spacing w:line="276" w:lineRule="auto"/>
              <w:jc w:val="both"/>
            </w:pPr>
            <w:r>
              <w:t xml:space="preserve"> 1.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068E" w:rsidRDefault="00B4068E">
            <w:pPr>
              <w:pStyle w:val="a5"/>
              <w:spacing w:line="276" w:lineRule="auto"/>
            </w:pPr>
            <w:r>
              <w:t>Земельный участок -     61:37: 0070101:99</w:t>
            </w:r>
          </w:p>
        </w:tc>
        <w:tc>
          <w:tcPr>
            <w:tcW w:w="439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068E" w:rsidRDefault="00B4068E">
            <w:pPr>
              <w:pStyle w:val="a5"/>
              <w:spacing w:line="276" w:lineRule="auto"/>
              <w:jc w:val="both"/>
            </w:pPr>
            <w:r>
              <w:t xml:space="preserve">Ростовская область, Тарасовский район, х. Зеленовка, ул. Зеленая, № 19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068E" w:rsidRDefault="00B4068E">
            <w:pPr>
              <w:pStyle w:val="a5"/>
              <w:spacing w:line="276" w:lineRule="auto"/>
              <w:jc w:val="both"/>
            </w:pPr>
            <w:r>
              <w:t>5000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4068E" w:rsidRDefault="00B4068E">
            <w:pPr>
              <w:pStyle w:val="a5"/>
              <w:spacing w:line="276" w:lineRule="auto"/>
              <w:jc w:val="both"/>
            </w:pPr>
            <w:r>
              <w:t>131900</w:t>
            </w:r>
          </w:p>
        </w:tc>
      </w:tr>
      <w:tr w:rsidR="00B4068E" w:rsidTr="00B4068E">
        <w:trPr>
          <w:trHeight w:val="10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8E" w:rsidRDefault="00B4068E">
            <w:pPr>
              <w:tabs>
                <w:tab w:val="left" w:pos="2580"/>
              </w:tabs>
              <w:spacing w:line="276" w:lineRule="auto"/>
            </w:pPr>
            <w: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8E" w:rsidRDefault="00B4068E">
            <w:pPr>
              <w:tabs>
                <w:tab w:val="left" w:pos="2580"/>
              </w:tabs>
              <w:spacing w:line="276" w:lineRule="auto"/>
              <w:rPr>
                <w:sz w:val="28"/>
                <w:szCs w:val="28"/>
              </w:rPr>
            </w:pPr>
            <w:r>
              <w:t>Земельный участок     61:37: 0070101:94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8E" w:rsidRDefault="00B4068E">
            <w:pPr>
              <w:tabs>
                <w:tab w:val="left" w:pos="2580"/>
              </w:tabs>
              <w:spacing w:line="276" w:lineRule="auto"/>
              <w:rPr>
                <w:sz w:val="28"/>
                <w:szCs w:val="28"/>
              </w:rPr>
            </w:pPr>
            <w:r>
              <w:t>Ростовская область, Тарасовский район, х. Зеленовка, ул. Степная, №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8E" w:rsidRDefault="00B4068E">
            <w:pPr>
              <w:tabs>
                <w:tab w:val="left" w:pos="2580"/>
              </w:tabs>
              <w:spacing w:line="276" w:lineRule="auto"/>
            </w:pPr>
            <w:r>
              <w:t>5149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8E" w:rsidRDefault="00B4068E">
            <w:pPr>
              <w:tabs>
                <w:tab w:val="left" w:pos="2580"/>
              </w:tabs>
              <w:spacing w:line="276" w:lineRule="auto"/>
            </w:pPr>
            <w:r>
              <w:t>135830,62</w:t>
            </w:r>
          </w:p>
        </w:tc>
      </w:tr>
    </w:tbl>
    <w:p w:rsidR="00B4068E" w:rsidRDefault="00B4068E" w:rsidP="00B406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2.   Настоящее постановление вступает в силу со дня его официального опубликования.                                                                                                 </w:t>
      </w:r>
    </w:p>
    <w:p w:rsidR="00B4068E" w:rsidRDefault="00B4068E" w:rsidP="00B406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   </w:t>
      </w:r>
      <w:proofErr w:type="gramStart"/>
      <w:r>
        <w:rPr>
          <w:color w:val="000000"/>
          <w:sz w:val="28"/>
          <w:szCs w:val="28"/>
        </w:rPr>
        <w:t>Контроль 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4068E" w:rsidRDefault="00B4068E" w:rsidP="00B406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4068E" w:rsidRDefault="00B4068E" w:rsidP="00B406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                  Зеленовского сельского поселения                                    Т.И.Обухова</w:t>
      </w:r>
    </w:p>
    <w:p w:rsidR="00CB735F" w:rsidRDefault="00CB735F"/>
    <w:sectPr w:rsidR="00CB735F" w:rsidSect="00CB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B4068E"/>
    <w:rsid w:val="002D7AC2"/>
    <w:rsid w:val="008A4337"/>
    <w:rsid w:val="00B4068E"/>
    <w:rsid w:val="00CB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68E"/>
    <w:pPr>
      <w:spacing w:before="100" w:beforeAutospacing="1" w:after="100" w:afterAutospacing="1"/>
    </w:pPr>
  </w:style>
  <w:style w:type="paragraph" w:customStyle="1" w:styleId="a4">
    <w:name w:val="Заглавие"/>
    <w:basedOn w:val="a"/>
    <w:uiPriority w:val="99"/>
    <w:semiHidden/>
    <w:qFormat/>
    <w:rsid w:val="00B4068E"/>
    <w:pPr>
      <w:suppressAutoHyphens/>
      <w:ind w:firstLine="567"/>
      <w:jc w:val="center"/>
    </w:pPr>
    <w:rPr>
      <w:b/>
      <w:bCs/>
      <w:color w:val="00000A"/>
      <w:sz w:val="28"/>
    </w:rPr>
  </w:style>
  <w:style w:type="paragraph" w:customStyle="1" w:styleId="a5">
    <w:name w:val="Содержимое таблицы"/>
    <w:basedOn w:val="a"/>
    <w:uiPriority w:val="99"/>
    <w:rsid w:val="00B4068E"/>
    <w:pPr>
      <w:widowControl w:val="0"/>
      <w:suppressLineNumbers/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5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1431</Characters>
  <Application>Microsoft Office Word</Application>
  <DocSecurity>0</DocSecurity>
  <Lines>11</Lines>
  <Paragraphs>3</Paragraphs>
  <ScaleCrop>false</ScaleCrop>
  <Company>1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2019-02-14T10:46:00Z</dcterms:created>
  <dcterms:modified xsi:type="dcterms:W3CDTF">2019-02-14T10:48:00Z</dcterms:modified>
</cp:coreProperties>
</file>