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B82D5F" w:rsidRDefault="00B82D5F" w:rsidP="00B82D5F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B82D5F" w:rsidRPr="0049405C" w:rsidRDefault="00B82D5F" w:rsidP="00B82D5F">
      <w:pPr>
        <w:pStyle w:val="ad"/>
        <w:spacing w:after="100" w:afterAutospacing="1" w:line="260" w:lineRule="exact"/>
        <w:ind w:firstLine="709"/>
        <w:rPr>
          <w:sz w:val="28"/>
          <w:szCs w:val="28"/>
        </w:rPr>
      </w:pPr>
      <w:r w:rsidRPr="0049405C">
        <w:rPr>
          <w:sz w:val="28"/>
          <w:szCs w:val="28"/>
        </w:rPr>
        <w:t xml:space="preserve">                                   </w:t>
      </w:r>
      <w:r w:rsidR="0049405C">
        <w:rPr>
          <w:sz w:val="28"/>
          <w:szCs w:val="28"/>
        </w:rPr>
        <w:t xml:space="preserve">        </w:t>
      </w:r>
      <w:r w:rsidRPr="0049405C">
        <w:rPr>
          <w:sz w:val="28"/>
          <w:szCs w:val="28"/>
        </w:rPr>
        <w:t xml:space="preserve">от </w:t>
      </w:r>
      <w:r w:rsidR="00C031B9">
        <w:rPr>
          <w:sz w:val="28"/>
          <w:szCs w:val="28"/>
        </w:rPr>
        <w:t>19.02.2019 г</w:t>
      </w:r>
      <w:r w:rsidRPr="0049405C">
        <w:rPr>
          <w:sz w:val="28"/>
          <w:szCs w:val="28"/>
        </w:rPr>
        <w:t xml:space="preserve">    № </w:t>
      </w:r>
      <w:r w:rsidR="00C031B9">
        <w:rPr>
          <w:sz w:val="28"/>
          <w:szCs w:val="28"/>
        </w:rPr>
        <w:t>30</w:t>
      </w:r>
    </w:p>
    <w:p w:rsidR="00B82D5F" w:rsidRDefault="00B82D5F" w:rsidP="00B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="00B82D5F">
        <w:rPr>
          <w:sz w:val="28"/>
          <w:szCs w:val="28"/>
        </w:rPr>
        <w:t xml:space="preserve"> </w:t>
      </w:r>
      <w:r w:rsidRPr="00E6259F">
        <w:rPr>
          <w:sz w:val="28"/>
          <w:szCs w:val="28"/>
        </w:rPr>
        <w:t>сельского</w:t>
      </w:r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C031B9">
        <w:rPr>
          <w:sz w:val="28"/>
          <w:szCs w:val="28"/>
        </w:rPr>
        <w:t>9</w:t>
      </w:r>
      <w:bookmarkStart w:id="0" w:name="_GoBack"/>
      <w:bookmarkEnd w:id="0"/>
      <w:r w:rsidRPr="00E6259F">
        <w:rPr>
          <w:sz w:val="28"/>
          <w:szCs w:val="28"/>
        </w:rPr>
        <w:t xml:space="preserve"> год</w:t>
      </w:r>
    </w:p>
    <w:p w:rsidR="008D574F" w:rsidRDefault="008D574F" w:rsidP="00796BE1">
      <w:pPr>
        <w:jc w:val="center"/>
        <w:rPr>
          <w:sz w:val="28"/>
          <w:szCs w:val="28"/>
        </w:rPr>
      </w:pPr>
    </w:p>
    <w:p w:rsidR="00D86031" w:rsidRDefault="00D86031" w:rsidP="00D86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16.09.2013 года  № 47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34"/>
        </w:rPr>
        <w:t xml:space="preserve">Тарасовского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>
        <w:rPr>
          <w:sz w:val="28"/>
          <w:szCs w:val="28"/>
        </w:rPr>
        <w:t xml:space="preserve">14.10.2013 года  № 60 Об утверждении </w:t>
      </w:r>
      <w:hyperlink r:id="rId6" w:anchor="sub_1010" w:history="1">
        <w:r>
          <w:rPr>
            <w:rStyle w:val="a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Муниципальная политик</w:t>
      </w:r>
      <w:r w:rsidR="00B11446">
        <w:rPr>
          <w:rFonts w:eastAsia="Calibri"/>
          <w:bCs/>
          <w:color w:val="000000"/>
          <w:sz w:val="28"/>
          <w:szCs w:val="28"/>
          <w:lang w:eastAsia="en-US"/>
        </w:rPr>
        <w:t xml:space="preserve">а» </w:t>
      </w:r>
      <w:r w:rsidR="00B11446">
        <w:rPr>
          <w:sz w:val="28"/>
          <w:szCs w:val="28"/>
        </w:rPr>
        <w:t>(в редакции № 47 11.05.2016, № 4 10.01.2017</w:t>
      </w:r>
      <w:r w:rsidR="003312F7">
        <w:rPr>
          <w:sz w:val="28"/>
          <w:szCs w:val="28"/>
        </w:rPr>
        <w:t>, № 11 24.01.2018 г</w:t>
      </w:r>
      <w:r>
        <w:rPr>
          <w:sz w:val="28"/>
          <w:szCs w:val="28"/>
        </w:rPr>
        <w:t>)</w:t>
      </w:r>
      <w:r w:rsidR="00C21D14">
        <w:rPr>
          <w:sz w:val="28"/>
          <w:szCs w:val="28"/>
        </w:rPr>
        <w:t xml:space="preserve">. Администрация </w:t>
      </w:r>
      <w:proofErr w:type="spellStart"/>
      <w:r w:rsidR="00C21D14">
        <w:rPr>
          <w:sz w:val="28"/>
          <w:szCs w:val="28"/>
        </w:rPr>
        <w:t>Зеленовского</w:t>
      </w:r>
      <w:proofErr w:type="spellEnd"/>
      <w:r w:rsidR="00C21D14">
        <w:rPr>
          <w:sz w:val="28"/>
          <w:szCs w:val="28"/>
        </w:rPr>
        <w:t xml:space="preserve"> сельского поселения </w:t>
      </w:r>
    </w:p>
    <w:p w:rsidR="00796BE1" w:rsidRDefault="00796BE1" w:rsidP="00796BE1">
      <w:pPr>
        <w:widowControl w:val="0"/>
        <w:jc w:val="both"/>
        <w:rPr>
          <w:sz w:val="28"/>
          <w:szCs w:val="28"/>
        </w:rPr>
      </w:pPr>
    </w:p>
    <w:p w:rsidR="00796BE1" w:rsidRDefault="00796BE1" w:rsidP="00796BE1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796BE1" w:rsidRDefault="00796BE1" w:rsidP="00796BE1">
      <w:pPr>
        <w:rPr>
          <w:sz w:val="28"/>
          <w:szCs w:val="28"/>
        </w:rPr>
      </w:pPr>
    </w:p>
    <w:p w:rsidR="00796BE1" w:rsidRDefault="00796BE1" w:rsidP="00796BE1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Утвердить  план</w:t>
      </w:r>
      <w:proofErr w:type="gramEnd"/>
      <w:r>
        <w:rPr>
          <w:color w:val="000000"/>
          <w:spacing w:val="3"/>
          <w:sz w:val="28"/>
          <w:szCs w:val="28"/>
        </w:rPr>
        <w:t xml:space="preserve">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796BE1" w:rsidRDefault="00796BE1" w:rsidP="00796BE1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 «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Муниципальная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en-US"/>
        </w:rPr>
        <w:t>политика</w:t>
      </w:r>
      <w:r>
        <w:rPr>
          <w:sz w:val="28"/>
          <w:szCs w:val="28"/>
        </w:rPr>
        <w:t>»на</w:t>
      </w:r>
      <w:proofErr w:type="spellEnd"/>
      <w:proofErr w:type="gramEnd"/>
      <w:r>
        <w:rPr>
          <w:sz w:val="28"/>
          <w:szCs w:val="28"/>
        </w:rPr>
        <w:t xml:space="preserve"> 201</w:t>
      </w:r>
      <w:r w:rsidR="00C031B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</w:t>
      </w:r>
      <w:proofErr w:type="gramStart"/>
      <w:r>
        <w:rPr>
          <w:color w:val="000000"/>
          <w:spacing w:val="-2"/>
          <w:sz w:val="28"/>
          <w:szCs w:val="28"/>
        </w:rPr>
        <w:t>служащим  Администрации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796BE1" w:rsidRDefault="00796BE1" w:rsidP="00796B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796BE1" w:rsidRDefault="00796BE1" w:rsidP="00796BE1">
      <w:pPr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B11446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Глава</w:t>
      </w:r>
      <w:r w:rsidR="00B11446">
        <w:rPr>
          <w:sz w:val="28"/>
          <w:szCs w:val="28"/>
        </w:rPr>
        <w:t xml:space="preserve"> Администрации</w:t>
      </w:r>
      <w:r w:rsidRPr="00E6259F">
        <w:rPr>
          <w:sz w:val="28"/>
          <w:szCs w:val="28"/>
        </w:rPr>
        <w:t xml:space="preserve"> </w:t>
      </w:r>
    </w:p>
    <w:p w:rsidR="002B09C4" w:rsidRPr="00E6259F" w:rsidRDefault="00B82D5F" w:rsidP="002B0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2B09C4" w:rsidRPr="00E6259F">
        <w:rPr>
          <w:sz w:val="28"/>
          <w:szCs w:val="28"/>
        </w:rPr>
        <w:t xml:space="preserve"> сельского посе</w:t>
      </w:r>
      <w:r w:rsidR="00B11446">
        <w:rPr>
          <w:sz w:val="28"/>
          <w:szCs w:val="28"/>
        </w:rPr>
        <w:t xml:space="preserve">ления                        </w:t>
      </w:r>
      <w:proofErr w:type="spellStart"/>
      <w:r w:rsidR="00B11446">
        <w:rPr>
          <w:sz w:val="28"/>
          <w:szCs w:val="28"/>
        </w:rPr>
        <w:t>Т.И.Обухова</w:t>
      </w:r>
      <w:proofErr w:type="spellEnd"/>
      <w:r w:rsidR="002B09C4" w:rsidRPr="00E6259F">
        <w:rPr>
          <w:sz w:val="28"/>
          <w:szCs w:val="28"/>
        </w:rPr>
        <w:t xml:space="preserve">      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B82D5F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406779" w:rsidRPr="00E62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C031B9">
        <w:rPr>
          <w:rFonts w:ascii="Times New Roman" w:hAnsi="Times New Roman" w:cs="Times New Roman"/>
          <w:sz w:val="24"/>
          <w:szCs w:val="24"/>
        </w:rPr>
        <w:t>19.02.2019 г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C031B9">
        <w:rPr>
          <w:rFonts w:ascii="Times New Roman" w:hAnsi="Times New Roman" w:cs="Times New Roman"/>
          <w:sz w:val="24"/>
          <w:szCs w:val="24"/>
        </w:rPr>
        <w:t>30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B82D5F">
        <w:rPr>
          <w:spacing w:val="-2"/>
          <w:sz w:val="28"/>
          <w:szCs w:val="28"/>
        </w:rPr>
        <w:t>Зеленовского</w:t>
      </w:r>
      <w:proofErr w:type="spellEnd"/>
      <w:r w:rsidRPr="00E6259F">
        <w:rPr>
          <w:spacing w:val="-2"/>
          <w:sz w:val="28"/>
          <w:szCs w:val="28"/>
        </w:rPr>
        <w:t xml:space="preserve"> сельского поселения </w:t>
      </w:r>
      <w:r w:rsidR="00B750F4" w:rsidRPr="00E6259F">
        <w:rPr>
          <w:spacing w:val="-2"/>
          <w:sz w:val="28"/>
          <w:szCs w:val="28"/>
        </w:rPr>
        <w:t>Тарасовского</w:t>
      </w:r>
      <w:r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 xml:space="preserve">Муниципальная </w:t>
      </w:r>
      <w:proofErr w:type="spellStart"/>
      <w:proofErr w:type="gramStart"/>
      <w:r w:rsidR="009020FE" w:rsidRPr="009020FE">
        <w:rPr>
          <w:rFonts w:eastAsia="Calibri"/>
          <w:bCs/>
          <w:sz w:val="28"/>
          <w:szCs w:val="28"/>
          <w:lang w:eastAsia="en-US"/>
        </w:rPr>
        <w:t>политика</w:t>
      </w:r>
      <w:r w:rsidRPr="00E6259F">
        <w:rPr>
          <w:sz w:val="28"/>
          <w:szCs w:val="28"/>
        </w:rPr>
        <w:t>»</w:t>
      </w:r>
      <w:r w:rsidRPr="00E6259F">
        <w:rPr>
          <w:spacing w:val="-2"/>
          <w:sz w:val="28"/>
          <w:szCs w:val="28"/>
        </w:rPr>
        <w:t>на</w:t>
      </w:r>
      <w:proofErr w:type="spellEnd"/>
      <w:proofErr w:type="gramEnd"/>
      <w:r w:rsidRPr="00E6259F">
        <w:rPr>
          <w:spacing w:val="-2"/>
          <w:sz w:val="28"/>
          <w:szCs w:val="28"/>
        </w:rPr>
        <w:t xml:space="preserve"> 201</w:t>
      </w:r>
      <w:r w:rsidR="00C031B9">
        <w:rPr>
          <w:spacing w:val="-2"/>
          <w:sz w:val="28"/>
          <w:szCs w:val="28"/>
        </w:rPr>
        <w:t>9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 w:rsidR="00C031B9">
              <w:rPr>
                <w:rFonts w:cs="Tahoma"/>
                <w:kern w:val="3"/>
                <w:sz w:val="24"/>
                <w:szCs w:val="24"/>
                <w:lang w:eastAsia="en-US" w:bidi="fa-IR"/>
              </w:rPr>
              <w:t>25,0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C031B9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C031B9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 xml:space="preserve">Развитие муниципальной службы   </w:t>
            </w:r>
            <w:proofErr w:type="spellStart"/>
            <w:r w:rsidR="00B82D5F">
              <w:rPr>
                <w:sz w:val="24"/>
                <w:szCs w:val="24"/>
              </w:rPr>
              <w:t>Зеленовского</w:t>
            </w:r>
            <w:proofErr w:type="spellEnd"/>
            <w:r w:rsidRPr="009020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C031B9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C031B9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C031B9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C031B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5F1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2F7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6C4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33B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5C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22E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633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AB5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5BE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BE1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916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74F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209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60AD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446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2D5F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6EC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1B9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1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031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3D1E-463A-4E89-A894-1C9A6E0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82D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EBFD-FC04-447A-BE7C-521C1D80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2018-03-27T12:21:00Z</cp:lastPrinted>
  <dcterms:created xsi:type="dcterms:W3CDTF">2014-04-16T05:55:00Z</dcterms:created>
  <dcterms:modified xsi:type="dcterms:W3CDTF">2019-02-19T11:15:00Z</dcterms:modified>
</cp:coreProperties>
</file>