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F2" w:rsidRPr="00CB74F2" w:rsidRDefault="00CB74F2" w:rsidP="00CB74F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РОССИЙСКАЯ ФЕДЕРАЦИЯ</w:t>
      </w:r>
    </w:p>
    <w:p w:rsidR="00CB74F2" w:rsidRPr="00CB74F2" w:rsidRDefault="00CB74F2" w:rsidP="00CB74F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РОСТОВСКАЯ ОБЛАСТЬ</w:t>
      </w:r>
    </w:p>
    <w:p w:rsidR="00CB74F2" w:rsidRPr="00CB74F2" w:rsidRDefault="00CB74F2" w:rsidP="00CB74F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ТАРАСОВСКИЙ РАЙОН</w:t>
      </w:r>
    </w:p>
    <w:p w:rsidR="00CB74F2" w:rsidRPr="00CB74F2" w:rsidRDefault="00CB74F2" w:rsidP="00CB74F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МУНИЦИПАЛЬНОЕ ОБРАЗОВАНИЕ</w:t>
      </w:r>
    </w:p>
    <w:p w:rsidR="00CB74F2" w:rsidRPr="00CB74F2" w:rsidRDefault="00CB74F2" w:rsidP="00CB74F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ЗЕЛЕНОВСКОЕ СЕЛЬСКОЕ ПОСЕЛЕНИЕ»</w:t>
      </w:r>
    </w:p>
    <w:p w:rsidR="00CB74F2" w:rsidRPr="00CB74F2" w:rsidRDefault="00CB74F2" w:rsidP="00CB74F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АДМИНИСТРАЦИЯ ЗЕЛЕНОВСКОГО СЕЛЬСКОГО ПОСЕЛЕНИЯ</w:t>
      </w:r>
    </w:p>
    <w:p w:rsidR="00CB74F2" w:rsidRPr="00CB74F2" w:rsidRDefault="00CB74F2" w:rsidP="00CB74F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B74F2" w:rsidRPr="00CB74F2" w:rsidRDefault="00CB74F2" w:rsidP="00CB74F2">
      <w:pPr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ПОСТАНОВЛЕНИЕ</w:t>
      </w:r>
    </w:p>
    <w:p w:rsidR="00CB74F2" w:rsidRPr="00CB74F2" w:rsidRDefault="00CB74F2" w:rsidP="00CB74F2">
      <w:pPr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0</w:t>
      </w:r>
      <w:r w:rsidR="000A39BF">
        <w:rPr>
          <w:rFonts w:asciiTheme="majorBidi" w:hAnsiTheme="majorBidi" w:cstheme="majorBidi"/>
          <w:sz w:val="24"/>
          <w:szCs w:val="24"/>
        </w:rPr>
        <w:t>1</w:t>
      </w:r>
      <w:r w:rsidRPr="00CB74F2">
        <w:rPr>
          <w:rFonts w:asciiTheme="majorBidi" w:hAnsiTheme="majorBidi" w:cstheme="majorBidi"/>
          <w:sz w:val="24"/>
          <w:szCs w:val="24"/>
        </w:rPr>
        <w:t>.0</w:t>
      </w:r>
      <w:r w:rsidR="003F0618">
        <w:rPr>
          <w:rFonts w:asciiTheme="majorBidi" w:hAnsiTheme="majorBidi" w:cstheme="majorBidi"/>
          <w:sz w:val="24"/>
          <w:szCs w:val="24"/>
        </w:rPr>
        <w:t>3</w:t>
      </w:r>
      <w:r w:rsidRPr="00CB74F2">
        <w:rPr>
          <w:rFonts w:asciiTheme="majorBidi" w:hAnsiTheme="majorBidi" w:cstheme="majorBidi"/>
          <w:sz w:val="24"/>
          <w:szCs w:val="24"/>
        </w:rPr>
        <w:t>.201</w:t>
      </w:r>
      <w:r w:rsidR="003F0618">
        <w:rPr>
          <w:rFonts w:asciiTheme="majorBidi" w:hAnsiTheme="majorBidi" w:cstheme="majorBidi"/>
          <w:sz w:val="24"/>
          <w:szCs w:val="24"/>
        </w:rPr>
        <w:t>7</w:t>
      </w:r>
      <w:r w:rsidRPr="00CB74F2">
        <w:rPr>
          <w:rFonts w:asciiTheme="majorBidi" w:hAnsiTheme="majorBidi" w:cstheme="majorBidi"/>
          <w:sz w:val="24"/>
          <w:szCs w:val="24"/>
        </w:rPr>
        <w:tab/>
        <w:t xml:space="preserve"> № </w:t>
      </w:r>
      <w:r w:rsidR="003F0618">
        <w:rPr>
          <w:rFonts w:asciiTheme="majorBidi" w:hAnsiTheme="majorBidi" w:cstheme="majorBidi"/>
          <w:sz w:val="24"/>
          <w:szCs w:val="24"/>
        </w:rPr>
        <w:t xml:space="preserve">34 </w:t>
      </w:r>
      <w:r w:rsidRPr="00CB74F2">
        <w:rPr>
          <w:rFonts w:asciiTheme="majorBidi" w:hAnsiTheme="majorBidi" w:cstheme="majorBidi"/>
          <w:sz w:val="24"/>
          <w:szCs w:val="24"/>
        </w:rPr>
        <w:tab/>
      </w:r>
    </w:p>
    <w:p w:rsidR="00CB74F2" w:rsidRPr="00CB74F2" w:rsidRDefault="00CB74F2" w:rsidP="00CB74F2">
      <w:pPr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х</w:t>
      </w:r>
      <w:proofErr w:type="gramStart"/>
      <w:r w:rsidRPr="00CB74F2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Pr="00CB74F2">
        <w:rPr>
          <w:rFonts w:asciiTheme="majorBidi" w:hAnsiTheme="majorBidi" w:cstheme="majorBidi"/>
          <w:sz w:val="24"/>
          <w:szCs w:val="24"/>
        </w:rPr>
        <w:t>еленовка</w:t>
      </w:r>
    </w:p>
    <w:p w:rsidR="00CB74F2" w:rsidRPr="00CB74F2" w:rsidRDefault="00CB74F2" w:rsidP="00CB74F2">
      <w:pPr>
        <w:ind w:right="4677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Об утверждении схемы расположения земельного участка на кадастровом плане территории по адресу: Ростовская обл, Тарасовский р-н, х</w:t>
      </w:r>
      <w:proofErr w:type="gramStart"/>
      <w:r w:rsidRPr="00CB74F2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Pr="00CB74F2">
        <w:rPr>
          <w:rFonts w:asciiTheme="majorBidi" w:hAnsiTheme="majorBidi" w:cstheme="majorBidi"/>
          <w:sz w:val="24"/>
          <w:szCs w:val="24"/>
        </w:rPr>
        <w:t xml:space="preserve">еленовка, </w:t>
      </w:r>
      <w:r w:rsidR="003F0618">
        <w:rPr>
          <w:rFonts w:asciiTheme="majorBidi" w:hAnsiTheme="majorBidi" w:cstheme="majorBidi"/>
          <w:sz w:val="24"/>
          <w:szCs w:val="24"/>
        </w:rPr>
        <w:t xml:space="preserve"> </w:t>
      </w:r>
      <w:r w:rsidRPr="00CB74F2">
        <w:rPr>
          <w:rFonts w:asciiTheme="majorBidi" w:hAnsiTheme="majorBidi" w:cstheme="majorBidi"/>
          <w:sz w:val="24"/>
          <w:szCs w:val="24"/>
        </w:rPr>
        <w:t xml:space="preserve">    </w:t>
      </w:r>
    </w:p>
    <w:p w:rsidR="00CB74F2" w:rsidRPr="00CB74F2" w:rsidRDefault="00CB74F2" w:rsidP="00CB74F2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 xml:space="preserve">Рассмотрев схему расположения земельного участка на кадастровом плане территории, в соответствии с п.20 </w:t>
      </w:r>
      <w:proofErr w:type="gramStart"/>
      <w:r w:rsidRPr="00CB74F2">
        <w:rPr>
          <w:rFonts w:asciiTheme="majorBidi" w:hAnsiTheme="majorBidi" w:cstheme="majorBidi"/>
          <w:sz w:val="24"/>
          <w:szCs w:val="24"/>
        </w:rPr>
        <w:t>ст</w:t>
      </w:r>
      <w:proofErr w:type="gramEnd"/>
      <w:r w:rsidRPr="00CB74F2">
        <w:rPr>
          <w:rFonts w:asciiTheme="majorBidi" w:hAnsiTheme="majorBidi" w:cstheme="majorBidi"/>
          <w:sz w:val="24"/>
          <w:szCs w:val="24"/>
        </w:rPr>
        <w:t xml:space="preserve"> 11.10 Земельного кодекса Российской Федерации» от 25.01.2001 г. №-136 ФЗ, руководствуясь Правилами землепользования и застройки Зеленовского сельского поселения Тарасовского района Ростовской области</w:t>
      </w:r>
    </w:p>
    <w:p w:rsidR="00CB74F2" w:rsidRPr="00CB74F2" w:rsidRDefault="00CB74F2" w:rsidP="00CB74F2">
      <w:pPr>
        <w:ind w:firstLine="708"/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ПОСТАНОВЛЯЮ:</w:t>
      </w:r>
    </w:p>
    <w:p w:rsidR="00CB74F2" w:rsidRPr="00CB74F2" w:rsidRDefault="00CB74F2" w:rsidP="00CB74F2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Утвердить схему расположения земельного участка площадью</w:t>
      </w:r>
      <w:r w:rsidR="003F0618">
        <w:rPr>
          <w:rFonts w:asciiTheme="majorBidi" w:hAnsiTheme="majorBidi" w:cstheme="majorBidi"/>
          <w:sz w:val="24"/>
          <w:szCs w:val="24"/>
        </w:rPr>
        <w:t xml:space="preserve"> 9,0 </w:t>
      </w:r>
      <w:r w:rsidR="007C6CEA">
        <w:rPr>
          <w:rFonts w:asciiTheme="majorBidi" w:hAnsiTheme="majorBidi" w:cstheme="majorBidi"/>
          <w:sz w:val="24"/>
          <w:szCs w:val="24"/>
        </w:rPr>
        <w:t xml:space="preserve">га </w:t>
      </w:r>
      <w:r w:rsidRPr="00CB74F2">
        <w:rPr>
          <w:rFonts w:asciiTheme="majorBidi" w:hAnsiTheme="majorBidi" w:cstheme="majorBidi"/>
          <w:sz w:val="24"/>
          <w:szCs w:val="24"/>
        </w:rPr>
        <w:t>с условным номером 61:37:060021:ЗУ</w:t>
      </w:r>
      <w:proofErr w:type="gramStart"/>
      <w:r w:rsidRPr="00CB74F2">
        <w:rPr>
          <w:rFonts w:asciiTheme="majorBidi" w:hAnsiTheme="majorBidi" w:cstheme="majorBidi"/>
          <w:sz w:val="24"/>
          <w:szCs w:val="24"/>
        </w:rPr>
        <w:t>1</w:t>
      </w:r>
      <w:proofErr w:type="gramEnd"/>
      <w:r w:rsidRPr="00CB74F2">
        <w:rPr>
          <w:rFonts w:asciiTheme="majorBidi" w:hAnsiTheme="majorBidi" w:cstheme="majorBidi"/>
          <w:sz w:val="24"/>
          <w:szCs w:val="24"/>
        </w:rPr>
        <w:t xml:space="preserve"> на кадастровом плане территории по адресу: Ростовская обл, Тарасовский р-н, х</w:t>
      </w:r>
      <w:proofErr w:type="gramStart"/>
      <w:r w:rsidRPr="00CB74F2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Pr="00CB74F2">
        <w:rPr>
          <w:rFonts w:asciiTheme="majorBidi" w:hAnsiTheme="majorBidi" w:cstheme="majorBidi"/>
          <w:sz w:val="24"/>
          <w:szCs w:val="24"/>
        </w:rPr>
        <w:t>еленовка, категория земель – земли сельскохозяйственного назначения, вид разрешенного использования – земли сельскохозяйственного назначения  .</w:t>
      </w:r>
    </w:p>
    <w:p w:rsidR="00CB74F2" w:rsidRPr="003F0618" w:rsidRDefault="00970F8A" w:rsidP="003F0618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</w:t>
      </w:r>
      <w:r w:rsidR="00CB74F2" w:rsidRPr="00CB74F2">
        <w:rPr>
          <w:rFonts w:asciiTheme="majorBidi" w:hAnsiTheme="majorBidi" w:cstheme="majorBidi"/>
          <w:sz w:val="24"/>
          <w:szCs w:val="24"/>
        </w:rPr>
        <w:t>емельного участка площадью</w:t>
      </w:r>
      <w:r w:rsidR="007C6CEA">
        <w:rPr>
          <w:rFonts w:asciiTheme="majorBidi" w:hAnsiTheme="majorBidi" w:cstheme="majorBidi"/>
          <w:sz w:val="24"/>
          <w:szCs w:val="24"/>
        </w:rPr>
        <w:t xml:space="preserve"> 9,0 </w:t>
      </w:r>
      <w:r w:rsidR="00CB74F2" w:rsidRPr="00CB74F2">
        <w:rPr>
          <w:rFonts w:asciiTheme="majorBidi" w:hAnsiTheme="majorBidi" w:cstheme="majorBidi"/>
          <w:sz w:val="24"/>
          <w:szCs w:val="24"/>
        </w:rPr>
        <w:t>с условным номером 61:37:060021:ЗУ</w:t>
      </w:r>
      <w:proofErr w:type="gramStart"/>
      <w:r w:rsidR="00CB74F2" w:rsidRPr="00CB74F2">
        <w:rPr>
          <w:rFonts w:asciiTheme="majorBidi" w:hAnsiTheme="majorBidi" w:cstheme="majorBidi"/>
          <w:sz w:val="24"/>
          <w:szCs w:val="24"/>
        </w:rPr>
        <w:t>1</w:t>
      </w:r>
      <w:proofErr w:type="gramEnd"/>
      <w:r w:rsidR="00CB74F2" w:rsidRPr="00CB74F2">
        <w:rPr>
          <w:rFonts w:asciiTheme="majorBidi" w:hAnsiTheme="majorBidi" w:cstheme="majorBidi"/>
          <w:sz w:val="24"/>
          <w:szCs w:val="24"/>
        </w:rPr>
        <w:t xml:space="preserve"> на кадастровом плане территории по адресу: Ростовская обл</w:t>
      </w:r>
      <w:r w:rsidR="003F0618">
        <w:rPr>
          <w:rFonts w:asciiTheme="majorBidi" w:hAnsiTheme="majorBidi" w:cstheme="majorBidi"/>
          <w:sz w:val="24"/>
          <w:szCs w:val="24"/>
        </w:rPr>
        <w:t>, Тарасовский р-н, х</w:t>
      </w:r>
      <w:proofErr w:type="gramStart"/>
      <w:r w:rsidR="003F0618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="003F0618">
        <w:rPr>
          <w:rFonts w:asciiTheme="majorBidi" w:hAnsiTheme="majorBidi" w:cstheme="majorBidi"/>
          <w:sz w:val="24"/>
          <w:szCs w:val="24"/>
        </w:rPr>
        <w:t>еленовка,</w:t>
      </w:r>
      <w:r w:rsidR="00CB74F2" w:rsidRPr="00CB74F2">
        <w:rPr>
          <w:rFonts w:asciiTheme="majorBidi" w:hAnsiTheme="majorBidi" w:cstheme="majorBidi"/>
          <w:sz w:val="24"/>
          <w:szCs w:val="24"/>
        </w:rPr>
        <w:t xml:space="preserve"> категория земель – земли сельскохозяйственного назначения, вид разрешенного использования – земли се</w:t>
      </w:r>
      <w:r w:rsidR="003F0618">
        <w:rPr>
          <w:rFonts w:asciiTheme="majorBidi" w:hAnsiTheme="majorBidi" w:cstheme="majorBidi"/>
          <w:sz w:val="24"/>
          <w:szCs w:val="24"/>
        </w:rPr>
        <w:t>льскохозяйственного назначения</w:t>
      </w:r>
      <w:r w:rsidR="00CB74F2" w:rsidRPr="00CB74F2">
        <w:rPr>
          <w:rFonts w:asciiTheme="majorBidi" w:hAnsiTheme="majorBidi" w:cstheme="majorBidi"/>
          <w:sz w:val="24"/>
          <w:szCs w:val="24"/>
        </w:rPr>
        <w:t>.</w:t>
      </w:r>
    </w:p>
    <w:p w:rsidR="00CB74F2" w:rsidRPr="00CB74F2" w:rsidRDefault="00CB74F2" w:rsidP="00CB74F2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Постановление вступает в силу со дня его официального обнародования.</w:t>
      </w:r>
    </w:p>
    <w:p w:rsidR="00CB74F2" w:rsidRPr="00CB74F2" w:rsidRDefault="00CB74F2" w:rsidP="00CB74F2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proofErr w:type="gramStart"/>
      <w:r w:rsidRPr="00CB74F2">
        <w:rPr>
          <w:rFonts w:asciiTheme="majorBidi" w:hAnsiTheme="majorBidi" w:cstheme="majorBidi"/>
          <w:sz w:val="24"/>
          <w:szCs w:val="24"/>
        </w:rPr>
        <w:t>Контроль за</w:t>
      </w:r>
      <w:proofErr w:type="gramEnd"/>
      <w:r w:rsidRPr="00CB74F2">
        <w:rPr>
          <w:rFonts w:asciiTheme="majorBidi" w:hAnsiTheme="majorBidi" w:cstheme="majorBidi"/>
          <w:sz w:val="24"/>
          <w:szCs w:val="24"/>
        </w:rPr>
        <w:t xml:space="preserve"> выполнением постановления оставляю за собой</w:t>
      </w:r>
    </w:p>
    <w:p w:rsidR="00CB74F2" w:rsidRPr="00CB74F2" w:rsidRDefault="00CB74F2" w:rsidP="00CB74F2">
      <w:pPr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Глава</w:t>
      </w:r>
      <w:r w:rsidR="003F0618">
        <w:rPr>
          <w:rFonts w:asciiTheme="majorBidi" w:hAnsiTheme="majorBidi" w:cstheme="majorBidi"/>
          <w:sz w:val="24"/>
          <w:szCs w:val="24"/>
        </w:rPr>
        <w:t xml:space="preserve"> Администрации </w:t>
      </w:r>
      <w:r w:rsidRPr="00CB74F2">
        <w:rPr>
          <w:rFonts w:asciiTheme="majorBidi" w:hAnsiTheme="majorBidi" w:cstheme="majorBidi"/>
          <w:sz w:val="24"/>
          <w:szCs w:val="24"/>
        </w:rPr>
        <w:t xml:space="preserve"> Зеленовского</w:t>
      </w:r>
    </w:p>
    <w:p w:rsidR="00CB74F2" w:rsidRPr="00CB74F2" w:rsidRDefault="00CB74F2" w:rsidP="00CB74F2">
      <w:pPr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сельского поселения</w:t>
      </w:r>
      <w:r w:rsidRPr="00CB74F2">
        <w:rPr>
          <w:rFonts w:asciiTheme="majorBidi" w:hAnsiTheme="majorBidi" w:cstheme="majorBidi"/>
          <w:sz w:val="24"/>
          <w:szCs w:val="24"/>
        </w:rPr>
        <w:tab/>
      </w:r>
      <w:r w:rsidRPr="00CB74F2">
        <w:rPr>
          <w:rFonts w:asciiTheme="majorBidi" w:hAnsiTheme="majorBidi" w:cstheme="majorBidi"/>
          <w:sz w:val="24"/>
          <w:szCs w:val="24"/>
        </w:rPr>
        <w:tab/>
      </w:r>
      <w:r w:rsidRPr="00CB74F2">
        <w:rPr>
          <w:rFonts w:asciiTheme="majorBidi" w:hAnsiTheme="majorBidi" w:cstheme="majorBidi"/>
          <w:sz w:val="24"/>
          <w:szCs w:val="24"/>
        </w:rPr>
        <w:tab/>
      </w:r>
      <w:r w:rsidRPr="00CB74F2">
        <w:rPr>
          <w:rFonts w:asciiTheme="majorBidi" w:hAnsiTheme="majorBidi" w:cstheme="majorBidi"/>
          <w:sz w:val="24"/>
          <w:szCs w:val="24"/>
        </w:rPr>
        <w:tab/>
      </w:r>
      <w:r w:rsidRPr="00CB74F2">
        <w:rPr>
          <w:rFonts w:asciiTheme="majorBidi" w:hAnsiTheme="majorBidi" w:cstheme="majorBidi"/>
          <w:sz w:val="24"/>
          <w:szCs w:val="24"/>
        </w:rPr>
        <w:tab/>
      </w:r>
      <w:r w:rsidRPr="00CB74F2">
        <w:rPr>
          <w:rFonts w:asciiTheme="majorBidi" w:hAnsiTheme="majorBidi" w:cstheme="majorBidi"/>
          <w:sz w:val="24"/>
          <w:szCs w:val="24"/>
        </w:rPr>
        <w:tab/>
      </w:r>
      <w:r w:rsidR="003F0618">
        <w:rPr>
          <w:rFonts w:asciiTheme="majorBidi" w:hAnsiTheme="majorBidi" w:cstheme="majorBidi"/>
          <w:sz w:val="24"/>
          <w:szCs w:val="24"/>
        </w:rPr>
        <w:t>Т.И.Обухова</w:t>
      </w:r>
    </w:p>
    <w:p w:rsidR="001B3AD5" w:rsidRDefault="001B3AD5"/>
    <w:p w:rsidR="003F0618" w:rsidRDefault="003F0618"/>
    <w:p w:rsidR="003F0618" w:rsidRDefault="003F0618"/>
    <w:p w:rsidR="003F0618" w:rsidRDefault="003F0618"/>
    <w:p w:rsidR="003F0618" w:rsidRDefault="003F0618"/>
    <w:p w:rsidR="003F0618" w:rsidRDefault="003F0618"/>
    <w:p w:rsidR="003F0618" w:rsidRPr="00CB74F2" w:rsidRDefault="003F0618" w:rsidP="003F06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РОССИЙСКАЯ ФЕДЕРАЦИЯ</w:t>
      </w:r>
    </w:p>
    <w:p w:rsidR="003F0618" w:rsidRPr="00CB74F2" w:rsidRDefault="003F0618" w:rsidP="003F06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РОСТОВСКАЯ ОБЛАСТЬ</w:t>
      </w:r>
    </w:p>
    <w:p w:rsidR="003F0618" w:rsidRPr="00CB74F2" w:rsidRDefault="003F0618" w:rsidP="003F06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ТАРАСОВСКИЙ РАЙОН</w:t>
      </w:r>
    </w:p>
    <w:p w:rsidR="003F0618" w:rsidRPr="00CB74F2" w:rsidRDefault="003F0618" w:rsidP="003F06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МУНИЦИПАЛЬНОЕ ОБРАЗОВАНИЕ</w:t>
      </w:r>
    </w:p>
    <w:p w:rsidR="003F0618" w:rsidRPr="00CB74F2" w:rsidRDefault="003F0618" w:rsidP="003F06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ЗЕЛЕНОВСКОЕ СЕЛЬСКОЕ ПОСЕЛЕНИЕ»</w:t>
      </w:r>
    </w:p>
    <w:p w:rsidR="003F0618" w:rsidRPr="00CB74F2" w:rsidRDefault="003F0618" w:rsidP="003F061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АДМИНИСТРАЦИЯ ЗЕЛЕНОВСКОГО СЕЛЬСКОГО ПОСЕЛЕНИЯ</w:t>
      </w:r>
    </w:p>
    <w:p w:rsidR="003F0618" w:rsidRPr="00CB74F2" w:rsidRDefault="003F0618" w:rsidP="003F061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F0618" w:rsidRPr="00CB74F2" w:rsidRDefault="003F0618" w:rsidP="003F0618">
      <w:pPr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ПОСТАНОВЛЕНИЕ</w:t>
      </w:r>
    </w:p>
    <w:p w:rsidR="003F0618" w:rsidRPr="00CB74F2" w:rsidRDefault="003F0618" w:rsidP="003F0618">
      <w:pPr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0</w:t>
      </w:r>
      <w:r w:rsidR="000A39BF">
        <w:rPr>
          <w:rFonts w:asciiTheme="majorBidi" w:hAnsiTheme="majorBidi" w:cstheme="majorBidi"/>
          <w:sz w:val="24"/>
          <w:szCs w:val="24"/>
        </w:rPr>
        <w:t>1</w:t>
      </w:r>
      <w:r w:rsidRPr="00CB74F2">
        <w:rPr>
          <w:rFonts w:asciiTheme="majorBidi" w:hAnsiTheme="majorBidi" w:cstheme="majorBidi"/>
          <w:sz w:val="24"/>
          <w:szCs w:val="24"/>
        </w:rPr>
        <w:t>.0</w:t>
      </w:r>
      <w:r>
        <w:rPr>
          <w:rFonts w:asciiTheme="majorBidi" w:hAnsiTheme="majorBidi" w:cstheme="majorBidi"/>
          <w:sz w:val="24"/>
          <w:szCs w:val="24"/>
        </w:rPr>
        <w:t>3</w:t>
      </w:r>
      <w:r w:rsidRPr="00CB74F2">
        <w:rPr>
          <w:rFonts w:asciiTheme="majorBidi" w:hAnsiTheme="majorBidi" w:cstheme="majorBidi"/>
          <w:sz w:val="24"/>
          <w:szCs w:val="24"/>
        </w:rPr>
        <w:t>.201</w:t>
      </w:r>
      <w:r>
        <w:rPr>
          <w:rFonts w:asciiTheme="majorBidi" w:hAnsiTheme="majorBidi" w:cstheme="majorBidi"/>
          <w:sz w:val="24"/>
          <w:szCs w:val="24"/>
        </w:rPr>
        <w:t>7</w:t>
      </w:r>
      <w:r w:rsidRPr="00CB74F2">
        <w:rPr>
          <w:rFonts w:asciiTheme="majorBidi" w:hAnsiTheme="majorBidi" w:cstheme="majorBidi"/>
          <w:sz w:val="24"/>
          <w:szCs w:val="24"/>
        </w:rPr>
        <w:tab/>
        <w:t xml:space="preserve"> № </w:t>
      </w:r>
      <w:r>
        <w:rPr>
          <w:rFonts w:asciiTheme="majorBidi" w:hAnsiTheme="majorBidi" w:cstheme="majorBidi"/>
          <w:sz w:val="24"/>
          <w:szCs w:val="24"/>
        </w:rPr>
        <w:t xml:space="preserve">35 </w:t>
      </w:r>
      <w:r w:rsidRPr="00CB74F2">
        <w:rPr>
          <w:rFonts w:asciiTheme="majorBidi" w:hAnsiTheme="majorBidi" w:cstheme="majorBidi"/>
          <w:sz w:val="24"/>
          <w:szCs w:val="24"/>
        </w:rPr>
        <w:tab/>
      </w:r>
    </w:p>
    <w:p w:rsidR="003F0618" w:rsidRPr="00CB74F2" w:rsidRDefault="003F0618" w:rsidP="003F0618">
      <w:pPr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х</w:t>
      </w:r>
      <w:proofErr w:type="gramStart"/>
      <w:r w:rsidRPr="00CB74F2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Pr="00CB74F2">
        <w:rPr>
          <w:rFonts w:asciiTheme="majorBidi" w:hAnsiTheme="majorBidi" w:cstheme="majorBidi"/>
          <w:sz w:val="24"/>
          <w:szCs w:val="24"/>
        </w:rPr>
        <w:t>еленовка</w:t>
      </w:r>
    </w:p>
    <w:p w:rsidR="003F0618" w:rsidRPr="00CB74F2" w:rsidRDefault="003F0618" w:rsidP="003F0618">
      <w:pPr>
        <w:ind w:right="4677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Об утверждении схемы расположения земельного участка на кадастровом плане территории по адресу: Ростовская обл, Тарасовский р-н, х</w:t>
      </w:r>
      <w:proofErr w:type="gramStart"/>
      <w:r w:rsidRPr="00CB74F2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Pr="00CB74F2">
        <w:rPr>
          <w:rFonts w:asciiTheme="majorBidi" w:hAnsiTheme="majorBidi" w:cstheme="majorBidi"/>
          <w:sz w:val="24"/>
          <w:szCs w:val="24"/>
        </w:rPr>
        <w:t xml:space="preserve">еленовка,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B74F2">
        <w:rPr>
          <w:rFonts w:asciiTheme="majorBidi" w:hAnsiTheme="majorBidi" w:cstheme="majorBidi"/>
          <w:sz w:val="24"/>
          <w:szCs w:val="24"/>
        </w:rPr>
        <w:t xml:space="preserve">    </w:t>
      </w:r>
    </w:p>
    <w:p w:rsidR="003F0618" w:rsidRPr="00CB74F2" w:rsidRDefault="003F0618" w:rsidP="003F061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 xml:space="preserve">Рассмотрев схему расположения земельного участка на кадастровом плане территории, в соответствии с п.20 </w:t>
      </w:r>
      <w:proofErr w:type="gramStart"/>
      <w:r w:rsidRPr="00CB74F2">
        <w:rPr>
          <w:rFonts w:asciiTheme="majorBidi" w:hAnsiTheme="majorBidi" w:cstheme="majorBidi"/>
          <w:sz w:val="24"/>
          <w:szCs w:val="24"/>
        </w:rPr>
        <w:t>ст</w:t>
      </w:r>
      <w:proofErr w:type="gramEnd"/>
      <w:r w:rsidRPr="00CB74F2">
        <w:rPr>
          <w:rFonts w:asciiTheme="majorBidi" w:hAnsiTheme="majorBidi" w:cstheme="majorBidi"/>
          <w:sz w:val="24"/>
          <w:szCs w:val="24"/>
        </w:rPr>
        <w:t xml:space="preserve"> 11.10 Земельного кодекса Российской Федерации» от 25.01.2001 г. №-136 ФЗ, руководствуясь Правилами землепользования и застройки Зеленовского сельского поселения Тарасовского района Ростовской области</w:t>
      </w:r>
    </w:p>
    <w:p w:rsidR="003F0618" w:rsidRPr="00CB74F2" w:rsidRDefault="003F0618" w:rsidP="003F0618">
      <w:pPr>
        <w:ind w:firstLine="708"/>
        <w:jc w:val="center"/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ПОСТАНОВЛЯЮ:</w:t>
      </w:r>
    </w:p>
    <w:p w:rsidR="003F0618" w:rsidRPr="00970F8A" w:rsidRDefault="00970F8A" w:rsidP="00970F8A">
      <w:pPr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 w:rsidR="003F0618" w:rsidRPr="00970F8A">
        <w:rPr>
          <w:rFonts w:asciiTheme="majorBidi" w:hAnsiTheme="majorBidi" w:cstheme="majorBidi"/>
          <w:sz w:val="24"/>
          <w:szCs w:val="24"/>
        </w:rPr>
        <w:t>Утвердить схему расположения земельного участка площадью 34305 га с условным номером 61:37:060021:ЗУ</w:t>
      </w:r>
      <w:proofErr w:type="gramStart"/>
      <w:r w:rsidR="003F0618" w:rsidRPr="00970F8A">
        <w:rPr>
          <w:rFonts w:asciiTheme="majorBidi" w:hAnsiTheme="majorBidi" w:cstheme="majorBidi"/>
          <w:sz w:val="24"/>
          <w:szCs w:val="24"/>
        </w:rPr>
        <w:t>1</w:t>
      </w:r>
      <w:proofErr w:type="gramEnd"/>
      <w:r w:rsidR="003F0618" w:rsidRPr="00970F8A">
        <w:rPr>
          <w:rFonts w:asciiTheme="majorBidi" w:hAnsiTheme="majorBidi" w:cstheme="majorBidi"/>
          <w:sz w:val="24"/>
          <w:szCs w:val="24"/>
        </w:rPr>
        <w:t xml:space="preserve"> на кадастровом плане территории по адресу: Ростовская обл, Тарасовский р-н, х</w:t>
      </w:r>
      <w:proofErr w:type="gramStart"/>
      <w:r w:rsidR="003F0618" w:rsidRPr="00970F8A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="003F0618" w:rsidRPr="00970F8A">
        <w:rPr>
          <w:rFonts w:asciiTheme="majorBidi" w:hAnsiTheme="majorBidi" w:cstheme="majorBidi"/>
          <w:sz w:val="24"/>
          <w:szCs w:val="24"/>
        </w:rPr>
        <w:t>еленовка, категория земель – земли сельскохозяйственного назначения, вид разрешенного использования – земли сельскохозяйственного назначения  .</w:t>
      </w:r>
    </w:p>
    <w:p w:rsidR="003F0618" w:rsidRPr="003F0618" w:rsidRDefault="00970F8A" w:rsidP="00970F8A">
      <w:pPr>
        <w:pStyle w:val="a3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2.З</w:t>
      </w:r>
      <w:r w:rsidR="003F0618" w:rsidRPr="00CB74F2">
        <w:rPr>
          <w:rFonts w:asciiTheme="majorBidi" w:hAnsiTheme="majorBidi" w:cstheme="majorBidi"/>
          <w:sz w:val="24"/>
          <w:szCs w:val="24"/>
        </w:rPr>
        <w:t>емельного участка площадью</w:t>
      </w:r>
      <w:r w:rsidR="003F0618">
        <w:rPr>
          <w:rFonts w:asciiTheme="majorBidi" w:hAnsiTheme="majorBidi" w:cstheme="majorBidi"/>
          <w:sz w:val="24"/>
          <w:szCs w:val="24"/>
        </w:rPr>
        <w:t xml:space="preserve"> 34305</w:t>
      </w:r>
      <w:r w:rsidR="003F0618" w:rsidRPr="00CB74F2">
        <w:rPr>
          <w:rFonts w:asciiTheme="majorBidi" w:hAnsiTheme="majorBidi" w:cstheme="majorBidi"/>
          <w:sz w:val="24"/>
          <w:szCs w:val="24"/>
        </w:rPr>
        <w:t>с условным номером 61:37:060021:ЗУ</w:t>
      </w:r>
      <w:proofErr w:type="gramStart"/>
      <w:r w:rsidR="003F0618" w:rsidRPr="00CB74F2">
        <w:rPr>
          <w:rFonts w:asciiTheme="majorBidi" w:hAnsiTheme="majorBidi" w:cstheme="majorBidi"/>
          <w:sz w:val="24"/>
          <w:szCs w:val="24"/>
        </w:rPr>
        <w:t>1</w:t>
      </w:r>
      <w:proofErr w:type="gramEnd"/>
      <w:r w:rsidR="003F0618" w:rsidRPr="00CB74F2">
        <w:rPr>
          <w:rFonts w:asciiTheme="majorBidi" w:hAnsiTheme="majorBidi" w:cstheme="majorBidi"/>
          <w:sz w:val="24"/>
          <w:szCs w:val="24"/>
        </w:rPr>
        <w:t xml:space="preserve"> на кадастровом плане территории по адресу: Ростовская обл</w:t>
      </w:r>
      <w:r w:rsidR="003F0618">
        <w:rPr>
          <w:rFonts w:asciiTheme="majorBidi" w:hAnsiTheme="majorBidi" w:cstheme="majorBidi"/>
          <w:sz w:val="24"/>
          <w:szCs w:val="24"/>
        </w:rPr>
        <w:t>, Тарасовский р-н, х</w:t>
      </w:r>
      <w:proofErr w:type="gramStart"/>
      <w:r w:rsidR="003F0618">
        <w:rPr>
          <w:rFonts w:asciiTheme="majorBidi" w:hAnsiTheme="majorBidi" w:cstheme="majorBidi"/>
          <w:sz w:val="24"/>
          <w:szCs w:val="24"/>
        </w:rPr>
        <w:t>.З</w:t>
      </w:r>
      <w:proofErr w:type="gramEnd"/>
      <w:r w:rsidR="003F0618">
        <w:rPr>
          <w:rFonts w:asciiTheme="majorBidi" w:hAnsiTheme="majorBidi" w:cstheme="majorBidi"/>
          <w:sz w:val="24"/>
          <w:szCs w:val="24"/>
        </w:rPr>
        <w:t>еленовка,</w:t>
      </w:r>
      <w:r w:rsidR="003F0618" w:rsidRPr="00CB74F2">
        <w:rPr>
          <w:rFonts w:asciiTheme="majorBidi" w:hAnsiTheme="majorBidi" w:cstheme="majorBidi"/>
          <w:sz w:val="24"/>
          <w:szCs w:val="24"/>
        </w:rPr>
        <w:t xml:space="preserve"> категория земель – земли сельскохозяйственного назначения, вид разрешенного использования – земли се</w:t>
      </w:r>
      <w:r w:rsidR="003F0618">
        <w:rPr>
          <w:rFonts w:asciiTheme="majorBidi" w:hAnsiTheme="majorBidi" w:cstheme="majorBidi"/>
          <w:sz w:val="24"/>
          <w:szCs w:val="24"/>
        </w:rPr>
        <w:t>льскохозяйственного назначения</w:t>
      </w:r>
      <w:r w:rsidR="003F0618" w:rsidRPr="00CB74F2">
        <w:rPr>
          <w:rFonts w:asciiTheme="majorBidi" w:hAnsiTheme="majorBidi" w:cstheme="majorBidi"/>
          <w:sz w:val="24"/>
          <w:szCs w:val="24"/>
        </w:rPr>
        <w:t>.</w:t>
      </w:r>
    </w:p>
    <w:p w:rsidR="00970F8A" w:rsidRDefault="00970F8A" w:rsidP="00970F8A">
      <w:pPr>
        <w:pStyle w:val="a3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 w:rsidR="003F0618" w:rsidRPr="00CB74F2">
        <w:rPr>
          <w:rFonts w:asciiTheme="majorBidi" w:hAnsiTheme="majorBidi" w:cstheme="majorBidi"/>
          <w:sz w:val="24"/>
          <w:szCs w:val="24"/>
        </w:rPr>
        <w:t>Постановление вступает в силу со дня его официального обнародования.</w:t>
      </w:r>
    </w:p>
    <w:p w:rsidR="003F0618" w:rsidRPr="00970F8A" w:rsidRDefault="00970F8A" w:rsidP="00970F8A">
      <w:pPr>
        <w:pStyle w:val="a3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proofErr w:type="gramStart"/>
      <w:r w:rsidR="003F0618" w:rsidRPr="00970F8A">
        <w:rPr>
          <w:rFonts w:asciiTheme="majorBidi" w:hAnsiTheme="majorBidi" w:cstheme="majorBidi"/>
          <w:sz w:val="24"/>
          <w:szCs w:val="24"/>
        </w:rPr>
        <w:t>Контроль за</w:t>
      </w:r>
      <w:proofErr w:type="gramEnd"/>
      <w:r w:rsidR="003F0618" w:rsidRPr="00970F8A">
        <w:rPr>
          <w:rFonts w:asciiTheme="majorBidi" w:hAnsiTheme="majorBidi" w:cstheme="majorBidi"/>
          <w:sz w:val="24"/>
          <w:szCs w:val="24"/>
        </w:rPr>
        <w:t xml:space="preserve"> выполнением постановления оставляю за собой</w:t>
      </w:r>
    </w:p>
    <w:p w:rsidR="003F0618" w:rsidRPr="00CB74F2" w:rsidRDefault="003F0618" w:rsidP="003F0618">
      <w:pPr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Глава</w:t>
      </w:r>
      <w:r>
        <w:rPr>
          <w:rFonts w:asciiTheme="majorBidi" w:hAnsiTheme="majorBidi" w:cstheme="majorBidi"/>
          <w:sz w:val="24"/>
          <w:szCs w:val="24"/>
        </w:rPr>
        <w:t xml:space="preserve"> Администрации </w:t>
      </w:r>
      <w:r w:rsidRPr="00CB74F2">
        <w:rPr>
          <w:rFonts w:asciiTheme="majorBidi" w:hAnsiTheme="majorBidi" w:cstheme="majorBidi"/>
          <w:sz w:val="24"/>
          <w:szCs w:val="24"/>
        </w:rPr>
        <w:t xml:space="preserve"> Зеленовского</w:t>
      </w:r>
    </w:p>
    <w:p w:rsidR="003F0618" w:rsidRPr="00CB74F2" w:rsidRDefault="003F0618" w:rsidP="003F0618">
      <w:pPr>
        <w:rPr>
          <w:rFonts w:asciiTheme="majorBidi" w:hAnsiTheme="majorBidi" w:cstheme="majorBidi"/>
          <w:sz w:val="24"/>
          <w:szCs w:val="24"/>
        </w:rPr>
      </w:pPr>
      <w:r w:rsidRPr="00CB74F2">
        <w:rPr>
          <w:rFonts w:asciiTheme="majorBidi" w:hAnsiTheme="majorBidi" w:cstheme="majorBidi"/>
          <w:sz w:val="24"/>
          <w:szCs w:val="24"/>
        </w:rPr>
        <w:t>сельского поселения</w:t>
      </w:r>
      <w:r w:rsidRPr="00CB74F2">
        <w:rPr>
          <w:rFonts w:asciiTheme="majorBidi" w:hAnsiTheme="majorBidi" w:cstheme="majorBidi"/>
          <w:sz w:val="24"/>
          <w:szCs w:val="24"/>
        </w:rPr>
        <w:tab/>
      </w:r>
      <w:r w:rsidRPr="00CB74F2">
        <w:rPr>
          <w:rFonts w:asciiTheme="majorBidi" w:hAnsiTheme="majorBidi" w:cstheme="majorBidi"/>
          <w:sz w:val="24"/>
          <w:szCs w:val="24"/>
        </w:rPr>
        <w:tab/>
      </w:r>
      <w:r w:rsidRPr="00CB74F2">
        <w:rPr>
          <w:rFonts w:asciiTheme="majorBidi" w:hAnsiTheme="majorBidi" w:cstheme="majorBidi"/>
          <w:sz w:val="24"/>
          <w:szCs w:val="24"/>
        </w:rPr>
        <w:tab/>
      </w:r>
      <w:r w:rsidRPr="00CB74F2">
        <w:rPr>
          <w:rFonts w:asciiTheme="majorBidi" w:hAnsiTheme="majorBidi" w:cstheme="majorBidi"/>
          <w:sz w:val="24"/>
          <w:szCs w:val="24"/>
        </w:rPr>
        <w:tab/>
      </w:r>
      <w:r w:rsidRPr="00CB74F2">
        <w:rPr>
          <w:rFonts w:asciiTheme="majorBidi" w:hAnsiTheme="majorBidi" w:cstheme="majorBidi"/>
          <w:sz w:val="24"/>
          <w:szCs w:val="24"/>
        </w:rPr>
        <w:tab/>
      </w:r>
      <w:r w:rsidRPr="00CB74F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Т.И.Обухова</w:t>
      </w:r>
    </w:p>
    <w:p w:rsidR="003F0618" w:rsidRDefault="003F0618"/>
    <w:sectPr w:rsidR="003F0618" w:rsidSect="001B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7F25"/>
    <w:multiLevelType w:val="hybridMultilevel"/>
    <w:tmpl w:val="CD969744"/>
    <w:lvl w:ilvl="0" w:tplc="238299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B74F2"/>
    <w:rsid w:val="000A39BF"/>
    <w:rsid w:val="001B3AD5"/>
    <w:rsid w:val="003F0618"/>
    <w:rsid w:val="004925B3"/>
    <w:rsid w:val="005334AB"/>
    <w:rsid w:val="007C6CEA"/>
    <w:rsid w:val="00970F8A"/>
    <w:rsid w:val="00CB74F2"/>
    <w:rsid w:val="00CC2D46"/>
    <w:rsid w:val="00DB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445</Words>
  <Characters>2543</Characters>
  <Application>Microsoft Office Word</Application>
  <DocSecurity>0</DocSecurity>
  <Lines>21</Lines>
  <Paragraphs>5</Paragraphs>
  <ScaleCrop>false</ScaleCrop>
  <Company>Grizli777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2017-04-03T12:07:00Z</cp:lastPrinted>
  <dcterms:created xsi:type="dcterms:W3CDTF">2016-08-01T07:46:00Z</dcterms:created>
  <dcterms:modified xsi:type="dcterms:W3CDTF">2017-04-03T12:08:00Z</dcterms:modified>
</cp:coreProperties>
</file>