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24" w:rsidRDefault="00A90E24" w:rsidP="00A90E24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A90E24" w:rsidRDefault="00A90E24" w:rsidP="00A90E24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РОСТОВСКАЯ ОБЛАСТЬ</w:t>
      </w:r>
    </w:p>
    <w:p w:rsidR="00A90E24" w:rsidRDefault="00A90E24" w:rsidP="00A90E24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A90E24" w:rsidRDefault="00A90E24" w:rsidP="00A90E24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A90E24" w:rsidRDefault="00A90E24" w:rsidP="00A90E24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A90E24" w:rsidRDefault="00A90E24" w:rsidP="00A90E24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A90E24" w:rsidRDefault="00A90E24" w:rsidP="00A90E24">
      <w:pPr>
        <w:pStyle w:val="a4"/>
        <w:spacing w:after="260"/>
      </w:pPr>
    </w:p>
    <w:p w:rsidR="00A90E24" w:rsidRDefault="00A90E24" w:rsidP="00A90E24">
      <w:pPr>
        <w:pStyle w:val="a4"/>
        <w:spacing w:after="260"/>
        <w:jc w:val="left"/>
      </w:pPr>
      <w:r>
        <w:t xml:space="preserve">                                       ПОСТАНОВЛЕНИЕ</w:t>
      </w:r>
    </w:p>
    <w:p w:rsidR="00A90E24" w:rsidRDefault="0040079E" w:rsidP="00A90E24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№ 69 от 10</w:t>
      </w:r>
      <w:r w:rsidR="00376F13">
        <w:rPr>
          <w:sz w:val="28"/>
          <w:szCs w:val="28"/>
        </w:rPr>
        <w:t>.09</w:t>
      </w:r>
      <w:r w:rsidR="00A90E24">
        <w:rPr>
          <w:sz w:val="28"/>
          <w:szCs w:val="28"/>
        </w:rPr>
        <w:t>.2018 г.</w:t>
      </w:r>
    </w:p>
    <w:p w:rsidR="00A90E24" w:rsidRDefault="00A90E24" w:rsidP="00A90E24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х. Зеленовка</w:t>
      </w:r>
    </w:p>
    <w:p w:rsidR="00A90E24" w:rsidRDefault="00A90E24" w:rsidP="00A90E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90E24" w:rsidRDefault="00A90E24" w:rsidP="00A90E24">
      <w:pPr>
        <w:tabs>
          <w:tab w:val="left" w:pos="4490"/>
          <w:tab w:val="left" w:pos="9900"/>
        </w:tabs>
        <w:suppressAutoHyphens/>
        <w:autoSpaceDE w:val="0"/>
        <w:autoSpaceDN w:val="0"/>
        <w:adjustRightInd w:val="0"/>
        <w:ind w:right="544"/>
        <w:jc w:val="both"/>
        <w:rPr>
          <w:rFonts w:ascii="Cambria Math" w:hAnsi="Cambria Math"/>
          <w:sz w:val="32"/>
          <w:szCs w:val="28"/>
        </w:rPr>
      </w:pPr>
      <w:r>
        <w:rPr>
          <w:rFonts w:ascii="Cambria Math" w:hAnsi="Cambria Math"/>
          <w:sz w:val="32"/>
          <w:szCs w:val="28"/>
        </w:rPr>
        <w:t xml:space="preserve">                               </w:t>
      </w:r>
      <w:r>
        <w:rPr>
          <w:rFonts w:ascii="Cambria Math" w:hAnsi="Cambria Math"/>
          <w:b/>
          <w:sz w:val="28"/>
          <w:szCs w:val="27"/>
        </w:rPr>
        <w:t>О присвоении адресов нежилым зданиям</w:t>
      </w:r>
    </w:p>
    <w:p w:rsidR="00A90E24" w:rsidRDefault="00A90E24" w:rsidP="00A90E24">
      <w:pPr>
        <w:tabs>
          <w:tab w:val="left" w:pos="1560"/>
        </w:tabs>
        <w:ind w:right="20" w:hanging="142"/>
        <w:rPr>
          <w:rFonts w:ascii="Cambria Math" w:hAnsi="Cambria Math"/>
          <w:sz w:val="28"/>
          <w:szCs w:val="27"/>
        </w:rPr>
      </w:pPr>
    </w:p>
    <w:p w:rsidR="00A90E24" w:rsidRDefault="00A90E24" w:rsidP="00A90E24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sz w:val="28"/>
          <w:szCs w:val="27"/>
        </w:rPr>
      </w:pPr>
      <w:r>
        <w:rPr>
          <w:rFonts w:eastAsia="Arial Unicode MS"/>
          <w:kern w:val="3"/>
          <w:sz w:val="28"/>
          <w:szCs w:val="27"/>
        </w:rPr>
        <w:t xml:space="preserve">        В соответствии с п. 21 ч. 1 ст. 14 Федерального закона от 6 октября 2003 года № 131-ФЗ «Об общих принципах организации местного самоуправления в Российской Федерации»,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утверждёнными Постановлением Правительства Российской Федерации от 19.11.2014 № 1221, с целью приведения в порядок объектов адресного хозяйства Администрация Зеленовского  сельского поселения</w:t>
      </w:r>
    </w:p>
    <w:p w:rsidR="00A90E24" w:rsidRDefault="00A90E24" w:rsidP="00A90E24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sz w:val="28"/>
          <w:szCs w:val="27"/>
        </w:rPr>
      </w:pPr>
    </w:p>
    <w:p w:rsidR="00A90E24" w:rsidRDefault="00A90E24" w:rsidP="00A90E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ПОСТАНОВЛЯЕТ:</w:t>
      </w:r>
    </w:p>
    <w:p w:rsidR="00A90E24" w:rsidRDefault="00A90E24" w:rsidP="00A90E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0E24" w:rsidRDefault="00A90E24" w:rsidP="00A90E24">
      <w:pPr>
        <w:tabs>
          <w:tab w:val="left" w:pos="142"/>
        </w:tabs>
        <w:suppressAutoHyphens/>
        <w:autoSpaceDE w:val="0"/>
        <w:autoSpaceDN w:val="0"/>
        <w:adjustRightInd w:val="0"/>
        <w:ind w:right="-1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>
        <w:rPr>
          <w:sz w:val="27"/>
          <w:szCs w:val="27"/>
        </w:rPr>
        <w:t xml:space="preserve"> Присвоить адреса нежилым зданиям:</w:t>
      </w:r>
    </w:p>
    <w:p w:rsidR="00A90E24" w:rsidRDefault="00A90E24" w:rsidP="00A90E24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Cs w:val="27"/>
        </w:rPr>
      </w:pPr>
      <w:r>
        <w:rPr>
          <w:szCs w:val="28"/>
        </w:rPr>
        <w:t xml:space="preserve"> </w:t>
      </w:r>
      <w:r>
        <w:rPr>
          <w:szCs w:val="27"/>
        </w:rPr>
        <w:t>- с кадаст</w:t>
      </w:r>
      <w:r w:rsidR="00C61997">
        <w:rPr>
          <w:szCs w:val="27"/>
        </w:rPr>
        <w:t>ровым номером 61:37:0070101:1235, площадью 1258,9</w:t>
      </w:r>
      <w:r>
        <w:rPr>
          <w:szCs w:val="27"/>
        </w:rPr>
        <w:t xml:space="preserve"> м</w:t>
      </w:r>
      <w:r>
        <w:rPr>
          <w:szCs w:val="27"/>
          <w:vertAlign w:val="superscript"/>
        </w:rPr>
        <w:t>2</w:t>
      </w:r>
      <w:r>
        <w:rPr>
          <w:szCs w:val="27"/>
        </w:rPr>
        <w:t xml:space="preserve"> (нежилое </w:t>
      </w:r>
      <w:r w:rsidR="00C61997">
        <w:rPr>
          <w:szCs w:val="27"/>
        </w:rPr>
        <w:t>здание, коровник</w:t>
      </w:r>
      <w:r>
        <w:rPr>
          <w:szCs w:val="27"/>
        </w:rPr>
        <w:t>): Российская Федерация, Ростовская область, Тарасовский район, Зеленовкое сельское поселение, х. Зеленовка,  ул. Восточная, зд.22а</w:t>
      </w:r>
      <w:r w:rsidR="00C61997">
        <w:rPr>
          <w:szCs w:val="27"/>
        </w:rPr>
        <w:t xml:space="preserve"> корпус 1</w:t>
      </w:r>
      <w:r>
        <w:rPr>
          <w:szCs w:val="27"/>
        </w:rPr>
        <w:t>;</w:t>
      </w:r>
    </w:p>
    <w:p w:rsidR="00A90E24" w:rsidRDefault="00A90E24" w:rsidP="00A90E24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Cs w:val="27"/>
        </w:rPr>
      </w:pPr>
    </w:p>
    <w:p w:rsidR="00A90E24" w:rsidRDefault="00A90E24" w:rsidP="00A90E24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Cs w:val="27"/>
        </w:rPr>
      </w:pPr>
      <w:r>
        <w:rPr>
          <w:szCs w:val="27"/>
        </w:rPr>
        <w:t>- с кадастровым номером 61:37:0070101:1316,</w:t>
      </w:r>
      <w:r>
        <w:rPr>
          <w:sz w:val="22"/>
        </w:rPr>
        <w:t xml:space="preserve"> </w:t>
      </w:r>
      <w:r>
        <w:rPr>
          <w:szCs w:val="27"/>
        </w:rPr>
        <w:t>площадью 186,4,м</w:t>
      </w:r>
      <w:r>
        <w:rPr>
          <w:szCs w:val="27"/>
          <w:vertAlign w:val="superscript"/>
        </w:rPr>
        <w:t>2</w:t>
      </w:r>
      <w:r w:rsidR="00C61997">
        <w:rPr>
          <w:szCs w:val="27"/>
        </w:rPr>
        <w:t xml:space="preserve"> (нежилое здание</w:t>
      </w:r>
      <w:r>
        <w:rPr>
          <w:szCs w:val="27"/>
        </w:rPr>
        <w:t>): Российская Федерация, Ростовская область, Тарасовский район, Зеленовское сельское поселение, х. Зеленовка, ул. Луговая, зд.27а корпус 1;</w:t>
      </w:r>
    </w:p>
    <w:p w:rsidR="00A90E24" w:rsidRDefault="00A90E24" w:rsidP="00A90E24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Cs w:val="27"/>
        </w:rPr>
      </w:pPr>
    </w:p>
    <w:p w:rsidR="00A90E24" w:rsidRDefault="00A90E24" w:rsidP="00A90E24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Cs w:val="27"/>
        </w:rPr>
      </w:pPr>
      <w:r>
        <w:rPr>
          <w:szCs w:val="27"/>
        </w:rPr>
        <w:t>- с кадастровым номером 61:37:0070101:1317, площадью 2052,0м</w:t>
      </w:r>
      <w:r>
        <w:rPr>
          <w:szCs w:val="27"/>
          <w:vertAlign w:val="superscript"/>
        </w:rPr>
        <w:t>2</w:t>
      </w:r>
      <w:r w:rsidR="00C61997">
        <w:rPr>
          <w:szCs w:val="27"/>
        </w:rPr>
        <w:t xml:space="preserve"> (нежилое здание</w:t>
      </w:r>
      <w:r>
        <w:rPr>
          <w:szCs w:val="27"/>
        </w:rPr>
        <w:t>) : Российская Федерация, Ростовская область, Тарасовский район, Зеленовское  сельское поселение, х. Зеленовка, ул. Луговая, зд.27а корпус 2;</w:t>
      </w:r>
    </w:p>
    <w:p w:rsidR="00A90E24" w:rsidRDefault="00A90E24" w:rsidP="00A90E24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Cs w:val="27"/>
        </w:rPr>
      </w:pPr>
    </w:p>
    <w:p w:rsidR="00A90E24" w:rsidRDefault="00A90E24" w:rsidP="00A90E24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Cs w:val="27"/>
        </w:rPr>
      </w:pPr>
      <w:r>
        <w:rPr>
          <w:szCs w:val="27"/>
        </w:rPr>
        <w:t>- с кадастровым номером 61:37:0070101:1321, площадью 290,4 м</w:t>
      </w:r>
      <w:r>
        <w:rPr>
          <w:szCs w:val="27"/>
          <w:vertAlign w:val="superscript"/>
        </w:rPr>
        <w:t>2</w:t>
      </w:r>
      <w:r w:rsidR="00C61997">
        <w:rPr>
          <w:szCs w:val="27"/>
        </w:rPr>
        <w:t xml:space="preserve"> (нежилое здание</w:t>
      </w:r>
      <w:r>
        <w:rPr>
          <w:szCs w:val="27"/>
        </w:rPr>
        <w:t>): Российская Федерация, Ростовская область, Тарасовский район, Зеленовское  сельское поселение, х. Зеленовка, ул. Луговая, зд.27а корпус 3;</w:t>
      </w:r>
    </w:p>
    <w:p w:rsidR="00A90E24" w:rsidRDefault="00A90E24" w:rsidP="00A90E24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Cs w:val="27"/>
        </w:rPr>
      </w:pPr>
    </w:p>
    <w:p w:rsidR="00A90E24" w:rsidRDefault="00A90E24" w:rsidP="00A90E24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Cs w:val="27"/>
        </w:rPr>
      </w:pPr>
      <w:r>
        <w:rPr>
          <w:szCs w:val="27"/>
        </w:rPr>
        <w:lastRenderedPageBreak/>
        <w:t>- с кадастровым номером 61:37:0070101:1320, площадью 189,4м</w:t>
      </w:r>
      <w:r>
        <w:rPr>
          <w:szCs w:val="27"/>
          <w:vertAlign w:val="superscript"/>
        </w:rPr>
        <w:t>2</w:t>
      </w:r>
      <w:r w:rsidR="00C61997">
        <w:rPr>
          <w:szCs w:val="27"/>
        </w:rPr>
        <w:t xml:space="preserve"> (нежилое здание</w:t>
      </w:r>
      <w:r>
        <w:rPr>
          <w:szCs w:val="27"/>
        </w:rPr>
        <w:t>): Российская Федерация, Ростовская область, Тарасовский район, Зеленовкое  сельское поселение, х. Зеленовка, ул.</w:t>
      </w:r>
      <w:r w:rsidR="00376F13">
        <w:rPr>
          <w:szCs w:val="27"/>
        </w:rPr>
        <w:t xml:space="preserve"> Луговая,</w:t>
      </w:r>
      <w:r>
        <w:rPr>
          <w:szCs w:val="27"/>
        </w:rPr>
        <w:t xml:space="preserve"> зд.27а корпус 4;</w:t>
      </w:r>
    </w:p>
    <w:p w:rsidR="00A90E24" w:rsidRDefault="00A90E24" w:rsidP="00A90E24">
      <w:pPr>
        <w:tabs>
          <w:tab w:val="left" w:pos="142"/>
        </w:tabs>
        <w:suppressAutoHyphens/>
        <w:autoSpaceDE w:val="0"/>
        <w:autoSpaceDN w:val="0"/>
        <w:adjustRightInd w:val="0"/>
        <w:ind w:right="-165"/>
        <w:jc w:val="both"/>
        <w:rPr>
          <w:szCs w:val="28"/>
        </w:rPr>
      </w:pPr>
    </w:p>
    <w:p w:rsidR="00A90E24" w:rsidRDefault="00A90E24" w:rsidP="00A90E24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Cs w:val="27"/>
        </w:rPr>
      </w:pPr>
      <w:r>
        <w:rPr>
          <w:szCs w:val="27"/>
        </w:rPr>
        <w:t>- с кадаст</w:t>
      </w:r>
      <w:r w:rsidR="00376F13">
        <w:rPr>
          <w:szCs w:val="27"/>
        </w:rPr>
        <w:t>ровым номером 61:37:0070101:1190, площадью 283,9</w:t>
      </w:r>
      <w:r>
        <w:rPr>
          <w:szCs w:val="27"/>
        </w:rPr>
        <w:t xml:space="preserve"> м</w:t>
      </w:r>
      <w:r>
        <w:rPr>
          <w:szCs w:val="27"/>
          <w:vertAlign w:val="superscript"/>
        </w:rPr>
        <w:t>2</w:t>
      </w:r>
      <w:r w:rsidR="00376F13">
        <w:rPr>
          <w:szCs w:val="27"/>
        </w:rPr>
        <w:t xml:space="preserve"> (нежилое здание, кормоцех</w:t>
      </w:r>
      <w:r>
        <w:rPr>
          <w:szCs w:val="27"/>
        </w:rPr>
        <w:t>): Российская Федерация, Ростовская область, Тарасовский район, Зеленовское  сельское поселение, х. Зеленовка, ул. Центральная, зд.85б</w:t>
      </w:r>
      <w:r w:rsidR="00376F13">
        <w:rPr>
          <w:szCs w:val="27"/>
        </w:rPr>
        <w:t xml:space="preserve"> корпус1</w:t>
      </w:r>
      <w:r>
        <w:rPr>
          <w:szCs w:val="27"/>
        </w:rPr>
        <w:t>;</w:t>
      </w:r>
    </w:p>
    <w:p w:rsidR="00A90E24" w:rsidRDefault="00A90E24" w:rsidP="00A90E24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Cs w:val="27"/>
        </w:rPr>
      </w:pPr>
    </w:p>
    <w:p w:rsidR="00A90E24" w:rsidRDefault="00376F13" w:rsidP="00A90E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90E24">
        <w:rPr>
          <w:color w:val="000000"/>
          <w:sz w:val="28"/>
          <w:szCs w:val="28"/>
        </w:rPr>
        <w:t xml:space="preserve">  2.Настоящее постановление вступает в силу со дня его официального опубликования.                                                                                              </w:t>
      </w:r>
    </w:p>
    <w:p w:rsidR="00A90E24" w:rsidRDefault="00A90E24" w:rsidP="00A90E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90E24" w:rsidRDefault="00A90E24" w:rsidP="00A90E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 Контроль  за исполнением настоящего постановления оставляю за собой.</w:t>
      </w:r>
    </w:p>
    <w:p w:rsidR="00A90E24" w:rsidRDefault="00A90E24" w:rsidP="00A90E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90E24" w:rsidRDefault="00A90E24" w:rsidP="00A90E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</w:p>
    <w:p w:rsidR="00A90E24" w:rsidRDefault="00A90E24" w:rsidP="00A90E24">
      <w:pPr>
        <w:rPr>
          <w:sz w:val="28"/>
          <w:szCs w:val="28"/>
        </w:rPr>
      </w:pPr>
    </w:p>
    <w:p w:rsidR="00A90E24" w:rsidRDefault="00A90E24" w:rsidP="00A90E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                  Зеленовского сельского поселения                                    Т.И.Обухова</w:t>
      </w:r>
    </w:p>
    <w:p w:rsidR="00A90E24" w:rsidRDefault="00A90E24" w:rsidP="00A90E24">
      <w:pPr>
        <w:rPr>
          <w:sz w:val="28"/>
          <w:szCs w:val="28"/>
        </w:rPr>
      </w:pPr>
    </w:p>
    <w:p w:rsidR="00A90E24" w:rsidRDefault="00A90E24" w:rsidP="00A90E24"/>
    <w:p w:rsidR="00A90E24" w:rsidRDefault="00A90E24" w:rsidP="00A90E24"/>
    <w:p w:rsidR="00A90E24" w:rsidRDefault="00A90E24" w:rsidP="00A90E24">
      <w:pPr>
        <w:jc w:val="right"/>
        <w:rPr>
          <w:sz w:val="28"/>
          <w:szCs w:val="28"/>
        </w:rPr>
      </w:pPr>
    </w:p>
    <w:p w:rsidR="00A90E24" w:rsidRDefault="00A90E24" w:rsidP="00A90E24">
      <w:pPr>
        <w:jc w:val="right"/>
        <w:rPr>
          <w:sz w:val="28"/>
          <w:szCs w:val="28"/>
        </w:rPr>
      </w:pPr>
    </w:p>
    <w:p w:rsidR="00A90E24" w:rsidRDefault="00A90E24" w:rsidP="00A90E24">
      <w:pPr>
        <w:jc w:val="right"/>
        <w:rPr>
          <w:sz w:val="28"/>
          <w:szCs w:val="28"/>
        </w:rPr>
      </w:pPr>
    </w:p>
    <w:p w:rsidR="00A90E24" w:rsidRDefault="00A90E24" w:rsidP="00A90E24">
      <w:pPr>
        <w:jc w:val="right"/>
        <w:rPr>
          <w:sz w:val="28"/>
          <w:szCs w:val="28"/>
        </w:rPr>
      </w:pPr>
    </w:p>
    <w:p w:rsidR="00A90E24" w:rsidRDefault="00A90E24" w:rsidP="00A90E24">
      <w:pPr>
        <w:jc w:val="right"/>
        <w:rPr>
          <w:sz w:val="28"/>
          <w:szCs w:val="28"/>
        </w:rPr>
      </w:pPr>
    </w:p>
    <w:p w:rsidR="00A90E24" w:rsidRDefault="00A90E24" w:rsidP="00A90E24">
      <w:pPr>
        <w:jc w:val="right"/>
        <w:rPr>
          <w:sz w:val="28"/>
          <w:szCs w:val="28"/>
        </w:rPr>
      </w:pPr>
    </w:p>
    <w:p w:rsidR="00A90E24" w:rsidRDefault="00A90E24" w:rsidP="00A90E24">
      <w:pPr>
        <w:jc w:val="right"/>
        <w:rPr>
          <w:sz w:val="28"/>
          <w:szCs w:val="28"/>
        </w:rPr>
      </w:pPr>
    </w:p>
    <w:p w:rsidR="00A90E24" w:rsidRDefault="00A90E24" w:rsidP="00A90E24">
      <w:pPr>
        <w:jc w:val="right"/>
        <w:rPr>
          <w:sz w:val="28"/>
          <w:szCs w:val="28"/>
        </w:rPr>
      </w:pPr>
    </w:p>
    <w:p w:rsidR="00A90E24" w:rsidRDefault="00A90E24" w:rsidP="00A90E24">
      <w:pPr>
        <w:jc w:val="right"/>
        <w:rPr>
          <w:sz w:val="28"/>
          <w:szCs w:val="28"/>
        </w:rPr>
      </w:pPr>
    </w:p>
    <w:p w:rsidR="00A90E24" w:rsidRDefault="00A90E24" w:rsidP="00A90E24">
      <w:pPr>
        <w:jc w:val="right"/>
        <w:rPr>
          <w:sz w:val="28"/>
          <w:szCs w:val="28"/>
        </w:rPr>
      </w:pPr>
    </w:p>
    <w:p w:rsidR="00A90E24" w:rsidRDefault="00A90E24" w:rsidP="00A90E24">
      <w:pPr>
        <w:jc w:val="right"/>
        <w:rPr>
          <w:sz w:val="28"/>
          <w:szCs w:val="28"/>
        </w:rPr>
      </w:pPr>
    </w:p>
    <w:p w:rsidR="00A90E24" w:rsidRDefault="00A90E24" w:rsidP="00A90E24">
      <w:pPr>
        <w:jc w:val="right"/>
        <w:rPr>
          <w:sz w:val="28"/>
          <w:szCs w:val="28"/>
        </w:rPr>
      </w:pPr>
    </w:p>
    <w:p w:rsidR="00A929DC" w:rsidRDefault="00A929DC"/>
    <w:sectPr w:rsidR="00A929DC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0E24"/>
    <w:rsid w:val="001D6063"/>
    <w:rsid w:val="002D25F5"/>
    <w:rsid w:val="00376F13"/>
    <w:rsid w:val="0040079E"/>
    <w:rsid w:val="00A90E24"/>
    <w:rsid w:val="00A929DC"/>
    <w:rsid w:val="00C6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E24"/>
    <w:pPr>
      <w:spacing w:before="100" w:beforeAutospacing="1" w:after="100" w:afterAutospacing="1"/>
    </w:pPr>
  </w:style>
  <w:style w:type="paragraph" w:customStyle="1" w:styleId="a4">
    <w:name w:val="Заглавие"/>
    <w:basedOn w:val="a"/>
    <w:uiPriority w:val="99"/>
    <w:semiHidden/>
    <w:qFormat/>
    <w:rsid w:val="00A90E24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2018-09-11T05:32:00Z</dcterms:created>
  <dcterms:modified xsi:type="dcterms:W3CDTF">2018-09-24T08:35:00Z</dcterms:modified>
</cp:coreProperties>
</file>