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695" w:leader="none"/>
        </w:tabs>
        <w:rPr>
          <w:sz w:val="28"/>
          <w:szCs w:val="28"/>
          <w:lang w:eastAsia="ru-RU"/>
        </w:rPr>
      </w:pPr>
      <w:r>
        <w:rPr>
          <w:sz w:val="28"/>
          <w:szCs w:val="28"/>
          <w:lang w:eastAsia="ru-RU"/>
        </w:rPr>
        <w:t xml:space="preserve">                                     </w:t>
      </w:r>
      <w:r>
        <w:rPr>
          <w:sz w:val="28"/>
          <w:szCs w:val="28"/>
          <w:lang w:eastAsia="ru-RU"/>
        </w:rPr>
        <w:tab/>
        <w:t xml:space="preserve">         </w:t>
      </w:r>
    </w:p>
    <w:p>
      <w:pPr>
        <w:pStyle w:val="Normal"/>
        <w:rPr>
          <w:sz w:val="28"/>
          <w:szCs w:val="28"/>
        </w:rPr>
      </w:pPr>
      <w:r>
        <w:rPr>
          <w:sz w:val="28"/>
          <w:szCs w:val="28"/>
          <w:lang w:eastAsia="ru-RU"/>
        </w:rPr>
        <w:t xml:space="preserve">                                            </w:t>
      </w:r>
      <w:r>
        <w:rPr>
          <w:rFonts w:eastAsia="Calibri"/>
          <w:b/>
          <w:bCs/>
          <w:sz w:val="28"/>
          <w:szCs w:val="28"/>
          <w:lang w:eastAsia="en-US"/>
        </w:rPr>
        <w:t>РОССИЙСКАЯ ФЕДЕРАЦИЯ</w:t>
      </w:r>
    </w:p>
    <w:p>
      <w:pPr>
        <w:pStyle w:val="Normal"/>
        <w:spacing w:lineRule="auto" w:line="276"/>
        <w:rPr>
          <w:rFonts w:eastAsia="Calibri"/>
          <w:b/>
          <w:b/>
          <w:bCs/>
          <w:sz w:val="28"/>
          <w:szCs w:val="28"/>
          <w:lang w:eastAsia="en-US"/>
        </w:rPr>
      </w:pPr>
      <w:r>
        <w:rPr>
          <w:rFonts w:eastAsia="Calibri"/>
          <w:b/>
          <w:bCs/>
          <w:sz w:val="28"/>
          <w:szCs w:val="28"/>
          <w:lang w:eastAsia="en-US"/>
        </w:rPr>
        <w:t xml:space="preserve">                                                 </w:t>
      </w:r>
      <w:r>
        <w:rPr>
          <w:rFonts w:eastAsia="Calibri"/>
          <w:b/>
          <w:bCs/>
          <w:sz w:val="28"/>
          <w:szCs w:val="28"/>
          <w:lang w:eastAsia="en-US"/>
        </w:rPr>
        <w:t>РОСТОВСКАЯ ОБЛАСТЬ</w:t>
      </w:r>
    </w:p>
    <w:p>
      <w:pPr>
        <w:pStyle w:val="Normal"/>
        <w:spacing w:lineRule="auto" w:line="276"/>
        <w:rPr>
          <w:rFonts w:eastAsia="Calibri"/>
          <w:b/>
          <w:b/>
          <w:bCs/>
          <w:sz w:val="28"/>
          <w:szCs w:val="28"/>
          <w:lang w:eastAsia="en-US"/>
        </w:rPr>
      </w:pPr>
      <w:r>
        <w:rPr>
          <w:rFonts w:eastAsia="Calibri"/>
          <w:b/>
          <w:bCs/>
          <w:sz w:val="28"/>
          <w:szCs w:val="28"/>
          <w:lang w:eastAsia="en-US"/>
        </w:rPr>
        <w:t xml:space="preserve">                                                  </w:t>
      </w:r>
      <w:r>
        <w:rPr>
          <w:rFonts w:eastAsia="Calibri"/>
          <w:b/>
          <w:bCs/>
          <w:sz w:val="28"/>
          <w:szCs w:val="28"/>
          <w:lang w:eastAsia="en-US"/>
        </w:rPr>
        <w:t>ТАРАСОВСКИЙ РАЙОН</w:t>
      </w:r>
    </w:p>
    <w:p>
      <w:pPr>
        <w:pStyle w:val="Normal"/>
        <w:spacing w:lineRule="auto" w:line="276"/>
        <w:jc w:val="center"/>
        <w:rPr>
          <w:rFonts w:eastAsia="Calibri"/>
          <w:b/>
          <w:b/>
          <w:bCs/>
          <w:sz w:val="28"/>
          <w:szCs w:val="28"/>
          <w:lang w:eastAsia="en-US"/>
        </w:rPr>
      </w:pPr>
      <w:r>
        <w:rPr>
          <w:rFonts w:eastAsia="Calibri"/>
          <w:b/>
          <w:bCs/>
          <w:sz w:val="28"/>
          <w:szCs w:val="28"/>
          <w:lang w:eastAsia="en-US"/>
        </w:rPr>
        <w:t xml:space="preserve">МУНИЦИПАЛЬНОЕ ОБРАЗОВАНИЕ </w:t>
      </w:r>
    </w:p>
    <w:p>
      <w:pPr>
        <w:pStyle w:val="Normal"/>
        <w:spacing w:lineRule="auto" w:line="276"/>
        <w:jc w:val="center"/>
        <w:rPr>
          <w:rFonts w:eastAsia="Calibri"/>
          <w:b/>
          <w:b/>
          <w:bCs/>
          <w:sz w:val="28"/>
          <w:szCs w:val="28"/>
          <w:lang w:eastAsia="en-US"/>
        </w:rPr>
      </w:pPr>
      <w:r>
        <w:rPr>
          <w:rFonts w:eastAsia="Calibri"/>
          <w:b/>
          <w:bCs/>
          <w:sz w:val="28"/>
          <w:szCs w:val="28"/>
          <w:lang w:eastAsia="en-US"/>
        </w:rPr>
        <w:t>«ЗЕЛЕНОВСКОЕ СЕЛЬСКОЕ ПОСЕЛЕНИЕ»</w:t>
      </w:r>
    </w:p>
    <w:p>
      <w:pPr>
        <w:pStyle w:val="Normal"/>
        <w:spacing w:lineRule="auto" w:line="276"/>
        <w:rPr>
          <w:rFonts w:eastAsia="Calibri"/>
          <w:b/>
          <w:b/>
          <w:bCs/>
          <w:sz w:val="28"/>
          <w:szCs w:val="28"/>
          <w:lang w:eastAsia="en-US"/>
        </w:rPr>
      </w:pPr>
      <w:r>
        <w:rPr>
          <w:rFonts w:eastAsia="Calibri"/>
          <w:b/>
          <w:bCs/>
          <w:sz w:val="28"/>
          <w:szCs w:val="28"/>
          <w:lang w:eastAsia="en-US"/>
        </w:rPr>
        <w:t xml:space="preserve">     </w:t>
      </w:r>
      <w:r>
        <w:rPr>
          <w:rFonts w:eastAsia="Calibri"/>
          <w:b/>
          <w:bCs/>
          <w:sz w:val="28"/>
          <w:szCs w:val="28"/>
          <w:lang w:eastAsia="en-US"/>
        </w:rPr>
        <w:t>АДМИНИСТРАЦИЯ ЗЕЛЕНОВСКОГО СЕЛЬСКОГО ПОСЕЛЕНИЯ</w:t>
      </w:r>
    </w:p>
    <w:p>
      <w:pPr>
        <w:pStyle w:val="Style20"/>
        <w:spacing w:before="0" w:after="260"/>
        <w:rPr/>
      </w:pPr>
      <w:r>
        <w:rPr/>
      </w:r>
    </w:p>
    <w:p>
      <w:pPr>
        <w:pStyle w:val="Style20"/>
        <w:spacing w:before="0" w:after="260"/>
        <w:jc w:val="left"/>
        <w:rPr/>
      </w:pPr>
      <w:r>
        <w:rPr/>
        <w:t xml:space="preserve">                                         </w:t>
      </w:r>
      <w:r>
        <w:rPr/>
        <w:t>ПОСТАНОВЛЕНИЕ</w:t>
      </w:r>
    </w:p>
    <w:p>
      <w:pPr>
        <w:pStyle w:val="Normal"/>
        <w:spacing w:before="0" w:after="260"/>
        <w:rPr>
          <w:sz w:val="28"/>
          <w:szCs w:val="28"/>
        </w:rPr>
      </w:pPr>
      <w:r>
        <w:rPr>
          <w:sz w:val="28"/>
          <w:szCs w:val="28"/>
        </w:rPr>
        <w:t xml:space="preserve">                                                № </w:t>
      </w:r>
      <w:r>
        <w:rPr>
          <w:sz w:val="28"/>
          <w:szCs w:val="28"/>
        </w:rPr>
        <w:t>28      от 18.02. 2021 г.</w:t>
      </w:r>
    </w:p>
    <w:p>
      <w:pPr>
        <w:pStyle w:val="Normal"/>
        <w:tabs>
          <w:tab w:val="clear" w:pos="708"/>
          <w:tab w:val="left" w:pos="1170" w:leader="none"/>
          <w:tab w:val="center" w:pos="4677" w:leader="none"/>
        </w:tabs>
        <w:spacing w:before="0" w:after="260"/>
        <w:rPr>
          <w:sz w:val="28"/>
          <w:szCs w:val="28"/>
        </w:rPr>
      </w:pPr>
      <w:r>
        <w:rPr>
          <w:sz w:val="28"/>
          <w:szCs w:val="28"/>
        </w:rPr>
        <w:tab/>
        <w:t xml:space="preserve">                                        х. Зеленовка</w:t>
      </w:r>
    </w:p>
    <w:p>
      <w:pPr>
        <w:pStyle w:val="Normal"/>
        <w:rPr/>
      </w:pPr>
      <w:r>
        <w:rPr/>
      </w:r>
    </w:p>
    <w:tbl>
      <w:tblPr>
        <w:tblW w:w="5637" w:type="dxa"/>
        <w:jc w:val="left"/>
        <w:tblInd w:w="0" w:type="dxa"/>
        <w:tblCellMar>
          <w:top w:w="0" w:type="dxa"/>
          <w:left w:w="108" w:type="dxa"/>
          <w:bottom w:w="0" w:type="dxa"/>
          <w:right w:w="108" w:type="dxa"/>
        </w:tblCellMar>
        <w:tblLook w:val="0000"/>
      </w:tblPr>
      <w:tblGrid>
        <w:gridCol w:w="5637"/>
      </w:tblGrid>
      <w:tr>
        <w:trPr/>
        <w:tc>
          <w:tcPr>
            <w:tcW w:w="5637" w:type="dxa"/>
            <w:tcBorders/>
            <w:shd w:color="auto" w:fill="auto" w:val="clear"/>
          </w:tcPr>
          <w:p>
            <w:pPr>
              <w:pStyle w:val="Normal"/>
              <w:jc w:val="both"/>
              <w:rPr/>
            </w:pPr>
            <w:r>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tc>
      </w:tr>
    </w:tbl>
    <w:p>
      <w:pPr>
        <w:pStyle w:val="Normal"/>
        <w:rPr>
          <w:sz w:val="28"/>
          <w:szCs w:val="28"/>
        </w:rPr>
      </w:pPr>
      <w:r>
        <w:rPr>
          <w:sz w:val="28"/>
          <w:szCs w:val="28"/>
        </w:rPr>
      </w:r>
    </w:p>
    <w:p>
      <w:pPr>
        <w:pStyle w:val="Normal"/>
        <w:jc w:val="both"/>
        <w:rPr/>
      </w:pPr>
      <w:r>
        <w:rPr>
          <w:sz w:val="28"/>
          <w:szCs w:val="28"/>
        </w:rPr>
        <w:tab/>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(ред. от 26.06.2017),Администрация Зеленовского сельского поселения</w:t>
      </w:r>
    </w:p>
    <w:p>
      <w:pPr>
        <w:pStyle w:val="Normal"/>
        <w:jc w:val="both"/>
        <w:rPr/>
      </w:pPr>
      <w:r>
        <w:rPr/>
      </w:r>
    </w:p>
    <w:p>
      <w:pPr>
        <w:pStyle w:val="Normal"/>
        <w:jc w:val="center"/>
        <w:rPr/>
      </w:pPr>
      <w:r>
        <w:rPr>
          <w:sz w:val="28"/>
          <w:szCs w:val="28"/>
        </w:rPr>
        <w:t>ПОСТАНОВЛЯЕТ:</w:t>
      </w:r>
    </w:p>
    <w:p>
      <w:pPr>
        <w:pStyle w:val="Normal"/>
        <w:jc w:val="center"/>
        <w:rPr>
          <w:b/>
          <w:b/>
          <w:sz w:val="28"/>
          <w:szCs w:val="28"/>
        </w:rPr>
      </w:pPr>
      <w:r>
        <w:rPr>
          <w:b/>
          <w:sz w:val="28"/>
          <w:szCs w:val="28"/>
        </w:rPr>
      </w:r>
    </w:p>
    <w:p>
      <w:pPr>
        <w:pStyle w:val="Normal"/>
        <w:jc w:val="both"/>
        <w:rPr/>
      </w:pPr>
      <w:r>
        <w:rPr>
          <w:sz w:val="28"/>
          <w:szCs w:val="28"/>
        </w:rPr>
        <w:tab/>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1 к постановлению.</w:t>
      </w:r>
    </w:p>
    <w:p>
      <w:pPr>
        <w:pStyle w:val="Normal"/>
        <w:jc w:val="both"/>
        <w:rPr/>
      </w:pPr>
      <w:r>
        <w:rPr>
          <w:sz w:val="28"/>
          <w:szCs w:val="28"/>
        </w:rPr>
        <w:tab/>
        <w:t>2. 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2 к постановлению.</w:t>
      </w:r>
    </w:p>
    <w:p>
      <w:pPr>
        <w:pStyle w:val="Normal"/>
        <w:jc w:val="both"/>
        <w:rPr/>
      </w:pPr>
      <w:r>
        <w:rPr>
          <w:sz w:val="28"/>
          <w:szCs w:val="28"/>
        </w:rPr>
        <w:tab/>
        <w:t>3. Утвердить Положение о комиссиипо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3 к постановлению.</w:t>
      </w:r>
    </w:p>
    <w:p>
      <w:pPr>
        <w:pStyle w:val="Normal"/>
        <w:jc w:val="both"/>
        <w:rPr/>
      </w:pPr>
      <w:r>
        <w:rPr>
          <w:sz w:val="28"/>
          <w:szCs w:val="28"/>
        </w:rPr>
        <w:tab/>
        <w:t>4.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4 к постановлению.</w:t>
      </w:r>
    </w:p>
    <w:p>
      <w:pPr>
        <w:pStyle w:val="Normal"/>
        <w:jc w:val="both"/>
        <w:rPr/>
      </w:pPr>
      <w:r>
        <w:rPr>
          <w:sz w:val="28"/>
          <w:szCs w:val="28"/>
        </w:rPr>
        <w:tab/>
        <w:t>5.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5 к постановлению.</w:t>
      </w:r>
    </w:p>
    <w:p>
      <w:pPr>
        <w:pStyle w:val="Normal"/>
        <w:jc w:val="both"/>
        <w:rPr/>
      </w:pPr>
      <w:r>
        <w:rPr>
          <w:sz w:val="28"/>
          <w:szCs w:val="28"/>
        </w:rPr>
        <w:tab/>
        <w:t>6.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согласно приложению № 6 к постановлению.</w:t>
      </w:r>
    </w:p>
    <w:p>
      <w:pPr>
        <w:pStyle w:val="Normal"/>
        <w:jc w:val="both"/>
        <w:rPr/>
      </w:pPr>
      <w:r>
        <w:rPr>
          <w:rFonts w:eastAsia="Times New Roman"/>
          <w:sz w:val="28"/>
          <w:szCs w:val="28"/>
        </w:rPr>
        <w:t xml:space="preserve">      </w:t>
      </w:r>
      <w:r>
        <w:rPr>
          <w:rFonts w:eastAsia="Times New Roman"/>
          <w:sz w:val="28"/>
          <w:szCs w:val="28"/>
        </w:rPr>
        <w:t>7</w:t>
      </w:r>
      <w:r>
        <w:rPr>
          <w:sz w:val="28"/>
          <w:szCs w:val="28"/>
        </w:rPr>
        <w:t xml:space="preserve">. Постановление вступает в силу со дня его официального опубликования . </w:t>
      </w:r>
    </w:p>
    <w:p>
      <w:pPr>
        <w:pStyle w:val="Normal"/>
        <w:jc w:val="both"/>
        <w:rPr>
          <w:sz w:val="28"/>
          <w:szCs w:val="28"/>
        </w:rPr>
      </w:pPr>
      <w:r>
        <w:rPr>
          <w:rFonts w:eastAsia="Times New Roman"/>
          <w:sz w:val="28"/>
          <w:szCs w:val="28"/>
        </w:rPr>
        <w:t xml:space="preserve">      </w:t>
      </w:r>
      <w:r>
        <w:rPr>
          <w:rFonts w:eastAsia="Times New Roman"/>
          <w:sz w:val="28"/>
          <w:szCs w:val="28"/>
        </w:rPr>
        <w:t>8</w:t>
      </w:r>
      <w:r>
        <w:rPr>
          <w:sz w:val="28"/>
          <w:szCs w:val="28"/>
        </w:rPr>
        <w:t>. Контроль за выполнением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Глава Администрации</w:t>
      </w:r>
    </w:p>
    <w:p>
      <w:pPr>
        <w:pStyle w:val="Normal"/>
        <w:jc w:val="both"/>
        <w:rPr/>
      </w:pPr>
      <w:r>
        <w:rPr>
          <w:sz w:val="28"/>
          <w:szCs w:val="28"/>
        </w:rPr>
        <w:t xml:space="preserve"> </w:t>
      </w:r>
      <w:r>
        <w:rPr>
          <w:sz w:val="28"/>
          <w:szCs w:val="28"/>
        </w:rPr>
        <w:t xml:space="preserve">Зеленовского сельского поселения                                     Т.И.Обухова        </w:t>
      </w:r>
    </w:p>
    <w:p>
      <w:pPr>
        <w:pStyle w:val="Normal"/>
        <w:rPr>
          <w:sz w:val="28"/>
          <w:szCs w:val="28"/>
        </w:rPr>
      </w:pPr>
      <w:r>
        <w:rPr>
          <w:sz w:val="28"/>
          <w:szCs w:val="28"/>
        </w:rPr>
        <w:t xml:space="preserve">                                                                 </w:t>
      </w:r>
    </w:p>
    <w:tbl>
      <w:tblPr>
        <w:tblW w:w="4359" w:type="dxa"/>
        <w:jc w:val="left"/>
        <w:tblInd w:w="6062" w:type="dxa"/>
        <w:tblCellMar>
          <w:top w:w="0" w:type="dxa"/>
          <w:left w:w="108" w:type="dxa"/>
          <w:bottom w:w="0" w:type="dxa"/>
          <w:right w:w="108" w:type="dxa"/>
        </w:tblCellMar>
        <w:tblLook w:val="0000"/>
      </w:tblPr>
      <w:tblGrid>
        <w:gridCol w:w="4359"/>
      </w:tblGrid>
      <w:tr>
        <w:trPr/>
        <w:tc>
          <w:tcPr>
            <w:tcW w:w="4359" w:type="dxa"/>
            <w:tcBorders/>
            <w:shd w:color="auto" w:fill="auto" w:val="clear"/>
          </w:tcPr>
          <w:p>
            <w:pPr>
              <w:pStyle w:val="Normal"/>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pPr>
            <w:r>
              <w:rPr>
                <w:sz w:val="28"/>
                <w:szCs w:val="28"/>
              </w:rPr>
              <w:t>Приложение № 1</w:t>
            </w:r>
          </w:p>
          <w:p>
            <w:pPr>
              <w:pStyle w:val="Normal"/>
              <w:jc w:val="right"/>
              <w:rPr/>
            </w:pPr>
            <w:r>
              <w:rPr>
                <w:sz w:val="28"/>
                <w:szCs w:val="28"/>
              </w:rPr>
              <w:t>к постановлению Администрации</w:t>
            </w:r>
          </w:p>
          <w:p>
            <w:pPr>
              <w:pStyle w:val="Normal"/>
              <w:jc w:val="right"/>
              <w:rPr/>
            </w:pPr>
            <w:r>
              <w:rPr>
                <w:sz w:val="28"/>
                <w:szCs w:val="28"/>
              </w:rPr>
              <w:t xml:space="preserve">  </w:t>
            </w:r>
            <w:r>
              <w:rPr>
                <w:sz w:val="28"/>
                <w:szCs w:val="28"/>
              </w:rPr>
              <w:t>Зеленовского сельского поселения</w:t>
            </w:r>
            <w:r>
              <w:rPr/>
              <w:t xml:space="preserve"> </w:t>
            </w:r>
            <w:r>
              <w:rPr>
                <w:sz w:val="28"/>
                <w:szCs w:val="28"/>
              </w:rPr>
              <w:t>от18.02. 2021 № 28</w:t>
            </w:r>
          </w:p>
        </w:tc>
      </w:tr>
    </w:tbl>
    <w:p>
      <w:pPr>
        <w:pStyle w:val="Normal"/>
        <w:jc w:val="right"/>
        <w:rPr/>
      </w:pPr>
      <w:r>
        <w:rPr>
          <w:rFonts w:eastAsia="Times New Roman"/>
          <w:sz w:val="28"/>
          <w:szCs w:val="28"/>
        </w:rPr>
        <w:t xml:space="preserve">                                                    </w:t>
      </w:r>
    </w:p>
    <w:p>
      <w:pPr>
        <w:pStyle w:val="Normal"/>
        <w:jc w:val="center"/>
        <w:rPr/>
      </w:pPr>
      <w:r>
        <w:rPr>
          <w:sz w:val="28"/>
          <w:szCs w:val="28"/>
        </w:rPr>
        <w:t>ПОЛОЖЕНИЕ</w:t>
      </w:r>
    </w:p>
    <w:p>
      <w:pPr>
        <w:pStyle w:val="Normal"/>
        <w:jc w:val="center"/>
        <w:rPr/>
      </w:pPr>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center"/>
        <w:rPr>
          <w:sz w:val="28"/>
          <w:szCs w:val="28"/>
        </w:rPr>
      </w:pPr>
      <w:r>
        <w:rPr>
          <w:sz w:val="28"/>
          <w:szCs w:val="28"/>
        </w:rPr>
      </w:r>
    </w:p>
    <w:p>
      <w:pPr>
        <w:pStyle w:val="Normal"/>
        <w:jc w:val="center"/>
        <w:rPr/>
      </w:pPr>
      <w:r>
        <w:rPr>
          <w:sz w:val="28"/>
          <w:szCs w:val="28"/>
        </w:rPr>
        <w:t>1. Общие положения</w:t>
      </w:r>
    </w:p>
    <w:p>
      <w:pPr>
        <w:pStyle w:val="Normal"/>
        <w:rPr>
          <w:sz w:val="28"/>
          <w:szCs w:val="28"/>
        </w:rPr>
      </w:pPr>
      <w:r>
        <w:rPr>
          <w:sz w:val="28"/>
          <w:szCs w:val="28"/>
        </w:rPr>
      </w:r>
    </w:p>
    <w:p>
      <w:pPr>
        <w:pStyle w:val="Normal"/>
        <w:jc w:val="both"/>
        <w:rPr/>
      </w:pPr>
      <w:r>
        <w:rPr>
          <w:sz w:val="28"/>
          <w:szCs w:val="28"/>
        </w:rPr>
        <w:tab/>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 Зеленовское сельское поселение»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 Зеленовское сельское поселение»площадки, сведения о которых не опубликованы в документах аэронавигационной информации (далее - разрешение).</w:t>
      </w:r>
    </w:p>
    <w:p>
      <w:pPr>
        <w:pStyle w:val="Normal"/>
        <w:jc w:val="both"/>
        <w:rPr>
          <w:sz w:val="28"/>
          <w:szCs w:val="28"/>
        </w:rPr>
      </w:pPr>
      <w:r>
        <w:rPr>
          <w:sz w:val="28"/>
          <w:szCs w:val="28"/>
        </w:rPr>
      </w:r>
    </w:p>
    <w:p>
      <w:pPr>
        <w:pStyle w:val="Normal"/>
        <w:jc w:val="center"/>
        <w:rPr/>
      </w:pPr>
      <w:r>
        <w:rPr>
          <w:sz w:val="28"/>
          <w:szCs w:val="28"/>
        </w:rPr>
        <w:t>2. Порядок выдачи разрешения</w:t>
      </w:r>
    </w:p>
    <w:p>
      <w:pPr>
        <w:pStyle w:val="Normal"/>
        <w:jc w:val="center"/>
        <w:rPr>
          <w:sz w:val="28"/>
          <w:szCs w:val="28"/>
        </w:rPr>
      </w:pPr>
      <w:r>
        <w:rPr>
          <w:sz w:val="28"/>
          <w:szCs w:val="28"/>
        </w:rPr>
      </w:r>
    </w:p>
    <w:p>
      <w:pPr>
        <w:pStyle w:val="Normal"/>
        <w:jc w:val="both"/>
        <w:rPr/>
      </w:pPr>
      <w:r>
        <w:rPr>
          <w:sz w:val="28"/>
          <w:szCs w:val="28"/>
        </w:rPr>
        <w:tab/>
        <w:t>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Зеленовское сельское поселение», посадки (взлета) на расположенные в границах муниципального образования «Зеленовское сельское поселение» площадки в Администрацию   Зеленовского сельского поселения, расположенную по адресу: Ростовская область, Тарасовский  район, х.Зеленовка, ул.Центральная 55 заявление о выдаче разрешения согласно приложению № 4 к постановлению.</w:t>
      </w:r>
    </w:p>
    <w:p>
      <w:pPr>
        <w:pStyle w:val="Normal"/>
        <w:jc w:val="both"/>
        <w:rPr>
          <w:sz w:val="28"/>
          <w:szCs w:val="28"/>
        </w:rPr>
      </w:pPr>
      <w:r>
        <w:rPr>
          <w:sz w:val="28"/>
          <w:szCs w:val="28"/>
        </w:rPr>
        <w:tab/>
      </w:r>
    </w:p>
    <w:p>
      <w:pPr>
        <w:pStyle w:val="Normal"/>
        <w:jc w:val="both"/>
        <w:rPr/>
      </w:pPr>
      <w:r>
        <w:rPr>
          <w:sz w:val="28"/>
          <w:szCs w:val="28"/>
        </w:rPr>
        <w:t xml:space="preserve">         </w:t>
      </w:r>
      <w:r>
        <w:rPr>
          <w:sz w:val="28"/>
          <w:szCs w:val="28"/>
        </w:rPr>
        <w:t>2.2. К заявлению прилагаются:</w:t>
      </w:r>
    </w:p>
    <w:p>
      <w:pPr>
        <w:pStyle w:val="Normal"/>
        <w:jc w:val="both"/>
        <w:rPr/>
      </w:pPr>
      <w:r>
        <w:rPr>
          <w:sz w:val="28"/>
          <w:szCs w:val="28"/>
        </w:rPr>
        <w:tab/>
        <w:t>- доверенность, если заявление подается уполномоченным представителем;</w:t>
      </w:r>
    </w:p>
    <w:p>
      <w:pPr>
        <w:pStyle w:val="Normal"/>
        <w:jc w:val="both"/>
        <w:rPr/>
      </w:pPr>
      <w:r>
        <w:rPr>
          <w:sz w:val="28"/>
          <w:szCs w:val="28"/>
        </w:rPr>
        <w:tab/>
        <w:t xml:space="preserve">- копия свидетельства о регистрации воздушного судна; </w:t>
      </w:r>
    </w:p>
    <w:p>
      <w:pPr>
        <w:pStyle w:val="Normal"/>
        <w:jc w:val="both"/>
        <w:rPr/>
      </w:pPr>
      <w:r>
        <w:rPr>
          <w:sz w:val="28"/>
          <w:szCs w:val="28"/>
        </w:rPr>
        <w:tab/>
        <w:t>- копия сертификата летной годности воздушного судна с картой данных воздушного судна.</w:t>
      </w:r>
    </w:p>
    <w:p>
      <w:pPr>
        <w:pStyle w:val="Normal"/>
        <w:jc w:val="both"/>
        <w:rPr/>
      </w:pPr>
      <w:r>
        <w:rPr>
          <w:sz w:val="28"/>
          <w:szCs w:val="28"/>
        </w:rPr>
        <w:t xml:space="preserve">          </w:t>
      </w:r>
      <w:r>
        <w:rPr>
          <w:sz w:val="28"/>
          <w:szCs w:val="28"/>
        </w:rPr>
        <w:t>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pPr>
        <w:pStyle w:val="Normal"/>
        <w:jc w:val="both"/>
        <w:rPr/>
      </w:pPr>
      <w:r>
        <w:rPr>
          <w:sz w:val="28"/>
          <w:szCs w:val="28"/>
        </w:rPr>
        <w:tab/>
        <w:t>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pPr>
        <w:pStyle w:val="Normal"/>
        <w:jc w:val="both"/>
        <w:rPr/>
      </w:pPr>
      <w:r>
        <w:rPr>
          <w:sz w:val="28"/>
          <w:szCs w:val="28"/>
        </w:rPr>
        <w:tab/>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p>
    <w:p>
      <w:pPr>
        <w:pStyle w:val="Normal"/>
        <w:jc w:val="both"/>
        <w:rPr/>
      </w:pPr>
      <w:r>
        <w:rPr>
          <w:sz w:val="28"/>
          <w:szCs w:val="28"/>
        </w:rPr>
        <w:tab/>
        <w:t>2.2.3. В зависимости от заявленного вида деятельности к заявлению прилагается информация, оформленная в письменной форме и содержащая сведения:</w:t>
      </w:r>
    </w:p>
    <w:p>
      <w:pPr>
        <w:pStyle w:val="Normal"/>
        <w:jc w:val="both"/>
        <w:rPr/>
      </w:pPr>
      <w:r>
        <w:rPr>
          <w:sz w:val="28"/>
          <w:szCs w:val="28"/>
        </w:rPr>
        <w:tab/>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населенными пунктами муниципального образования «Зеленовское сельское поселение», о наряде сил и средств,  выделяемых на выполнение авиационных работ    - для получения разрешения на выполнение авиационных работ;</w:t>
      </w:r>
    </w:p>
    <w:p>
      <w:pPr>
        <w:pStyle w:val="Normal"/>
        <w:jc w:val="both"/>
        <w:rPr/>
      </w:pPr>
      <w:r>
        <w:rPr>
          <w:sz w:val="28"/>
          <w:szCs w:val="28"/>
        </w:rPr>
        <w:tab/>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населенными пунктами муниципального образования «Зеленовское сельское поселение» - для получения разрешения на выполнение парашютных прыжков;</w:t>
      </w:r>
    </w:p>
    <w:p>
      <w:pPr>
        <w:pStyle w:val="Normal"/>
        <w:rPr/>
      </w:pPr>
      <w:r>
        <w:rPr>
          <w:sz w:val="28"/>
          <w:szCs w:val="28"/>
        </w:rPr>
        <w:tab/>
        <w:t>- сведения о времени, месте и высоте подъема - для получения разрешения на выполнение подъема привязного аэростата;</w:t>
      </w:r>
    </w:p>
    <w:p>
      <w:pPr>
        <w:pStyle w:val="Normal"/>
        <w:rPr/>
      </w:pPr>
      <w:r>
        <w:rPr>
          <w:sz w:val="28"/>
          <w:szCs w:val="28"/>
        </w:rPr>
        <w:tab/>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pPr>
        <w:pStyle w:val="Normal"/>
        <w:jc w:val="both"/>
        <w:rPr/>
      </w:pPr>
      <w:r>
        <w:rPr>
          <w:sz w:val="28"/>
          <w:szCs w:val="28"/>
        </w:rPr>
        <w:tab/>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pPr>
        <w:pStyle w:val="Normal"/>
        <w:jc w:val="both"/>
        <w:rPr/>
      </w:pPr>
      <w:r>
        <w:rPr>
          <w:sz w:val="28"/>
          <w:szCs w:val="28"/>
        </w:rPr>
        <w:tab/>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 Зеленовское сельское поселение» площадки.</w:t>
      </w:r>
    </w:p>
    <w:p>
      <w:pPr>
        <w:pStyle w:val="Normal"/>
        <w:jc w:val="both"/>
        <w:rPr/>
      </w:pPr>
      <w:r>
        <w:rPr>
          <w:rFonts w:eastAsia="Times New Roman"/>
          <w:sz w:val="28"/>
          <w:szCs w:val="28"/>
        </w:rPr>
        <w:t xml:space="preserve"> </w:t>
      </w:r>
      <w:r>
        <w:rPr>
          <w:sz w:val="28"/>
          <w:szCs w:val="28"/>
        </w:rPr>
        <w:tab/>
        <w:t>2.3. 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both"/>
        <w:rPr/>
      </w:pPr>
      <w:r>
        <w:rPr>
          <w:sz w:val="28"/>
          <w:szCs w:val="28"/>
        </w:rPr>
        <w:tab/>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4359" w:type="dxa"/>
        <w:jc w:val="left"/>
        <w:tblInd w:w="6062" w:type="dxa"/>
        <w:tblCellMar>
          <w:top w:w="0" w:type="dxa"/>
          <w:left w:w="108" w:type="dxa"/>
          <w:bottom w:w="0" w:type="dxa"/>
          <w:right w:w="108" w:type="dxa"/>
        </w:tblCellMar>
        <w:tblLook w:val="0000"/>
      </w:tblPr>
      <w:tblGrid>
        <w:gridCol w:w="4359"/>
      </w:tblGrid>
      <w:tr>
        <w:trPr/>
        <w:tc>
          <w:tcPr>
            <w:tcW w:w="4359" w:type="dxa"/>
            <w:tcBorders/>
            <w:shd w:color="auto" w:fill="auto" w:val="clear"/>
          </w:tcPr>
          <w:p>
            <w:pPr>
              <w:pStyle w:val="Normal"/>
              <w:jc w:val="right"/>
              <w:rPr>
                <w:sz w:val="28"/>
                <w:szCs w:val="28"/>
              </w:rPr>
            </w:pPr>
            <w:r>
              <w:rPr>
                <w:sz w:val="28"/>
                <w:szCs w:val="28"/>
              </w:rPr>
              <w:t xml:space="preserve">                             </w:t>
            </w:r>
          </w:p>
          <w:p>
            <w:pPr>
              <w:pStyle w:val="Normal"/>
              <w:jc w:val="right"/>
              <w:rPr>
                <w:sz w:val="28"/>
                <w:szCs w:val="28"/>
              </w:rPr>
            </w:pPr>
            <w:r>
              <w:rPr>
                <w:sz w:val="28"/>
                <w:szCs w:val="28"/>
              </w:rPr>
            </w:r>
          </w:p>
          <w:p>
            <w:pPr>
              <w:pStyle w:val="Normal"/>
              <w:jc w:val="right"/>
              <w:rPr/>
            </w:pPr>
            <w:r>
              <w:rPr>
                <w:sz w:val="28"/>
                <w:szCs w:val="28"/>
              </w:rPr>
              <w:t>Приложение № 2</w:t>
            </w:r>
          </w:p>
          <w:p>
            <w:pPr>
              <w:pStyle w:val="Normal"/>
              <w:jc w:val="right"/>
              <w:rPr/>
            </w:pPr>
            <w:r>
              <w:rPr>
                <w:sz w:val="28"/>
                <w:szCs w:val="28"/>
              </w:rPr>
              <w:t>к постановлению Администрации</w:t>
            </w:r>
          </w:p>
          <w:p>
            <w:pPr>
              <w:pStyle w:val="Normal"/>
              <w:jc w:val="right"/>
              <w:rPr/>
            </w:pPr>
            <w:r>
              <w:rPr>
                <w:sz w:val="28"/>
                <w:szCs w:val="28"/>
              </w:rPr>
              <w:t xml:space="preserve"> </w:t>
            </w:r>
            <w:r>
              <w:rPr>
                <w:sz w:val="28"/>
                <w:szCs w:val="28"/>
              </w:rPr>
              <w:t xml:space="preserve">Зеленовского сельского поселения от18.02.2021г. №28 </w:t>
            </w:r>
          </w:p>
          <w:p>
            <w:pPr>
              <w:pStyle w:val="Normal"/>
              <w:jc w:val="center"/>
              <w:rPr/>
            </w:pPr>
            <w:r>
              <w:rPr/>
            </w:r>
          </w:p>
        </w:tc>
      </w:tr>
    </w:tbl>
    <w:p>
      <w:pPr>
        <w:pStyle w:val="Normal"/>
        <w:jc w:val="right"/>
        <w:rPr/>
      </w:pPr>
      <w:r>
        <w:rPr>
          <w:rFonts w:eastAsia="Times New Roman"/>
          <w:sz w:val="28"/>
          <w:szCs w:val="28"/>
        </w:rPr>
        <w:t xml:space="preserve">                                                    </w:t>
      </w:r>
    </w:p>
    <w:p>
      <w:pPr>
        <w:pStyle w:val="Normal"/>
        <w:jc w:val="center"/>
        <w:rPr/>
      </w:pPr>
      <w:r>
        <w:rPr>
          <w:sz w:val="28"/>
          <w:szCs w:val="28"/>
        </w:rPr>
        <w:t>Состав</w:t>
      </w:r>
    </w:p>
    <w:p>
      <w:pPr>
        <w:pStyle w:val="Normal"/>
        <w:jc w:val="center"/>
        <w:rPr/>
      </w:pPr>
      <w:r>
        <w:rPr>
          <w:sz w:val="28"/>
          <w:szCs w:val="28"/>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center"/>
        <w:rPr>
          <w:sz w:val="28"/>
          <w:szCs w:val="28"/>
        </w:rPr>
      </w:pPr>
      <w:r>
        <w:rPr>
          <w:sz w:val="28"/>
          <w:szCs w:val="28"/>
        </w:rPr>
      </w:r>
    </w:p>
    <w:tbl>
      <w:tblPr>
        <w:tblW w:w="10217" w:type="dxa"/>
        <w:jc w:val="left"/>
        <w:tblInd w:w="-5" w:type="dxa"/>
        <w:tblCellMar>
          <w:top w:w="0" w:type="dxa"/>
          <w:left w:w="108" w:type="dxa"/>
          <w:bottom w:w="0" w:type="dxa"/>
          <w:right w:w="108" w:type="dxa"/>
        </w:tblCellMar>
        <w:tblLook w:val="0000"/>
      </w:tblPr>
      <w:tblGrid>
        <w:gridCol w:w="3402"/>
        <w:gridCol w:w="6814"/>
      </w:tblGrid>
      <w:tr>
        <w:trPr>
          <w:trHeight w:val="565" w:hRule="atLeast"/>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pPr>
            <w:r>
              <w:rPr>
                <w:sz w:val="28"/>
                <w:szCs w:val="28"/>
              </w:rPr>
              <w:t xml:space="preserve">Обухова Татьяна Ивановна </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8"/>
                <w:szCs w:val="28"/>
              </w:rPr>
              <w:t>-Глава Администрации   Зеленовского сельского поселения, председатель комиссии</w:t>
            </w:r>
          </w:p>
        </w:tc>
      </w:tr>
      <w:tr>
        <w:trPr>
          <w:trHeight w:val="824" w:hRule="atLeast"/>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pPr>
            <w:r>
              <w:rPr>
                <w:sz w:val="28"/>
                <w:szCs w:val="28"/>
              </w:rPr>
              <w:t xml:space="preserve">Никишина Алла Михайловна </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8"/>
                <w:szCs w:val="28"/>
              </w:rPr>
              <w:t>-Ведущий специалист  Администрации   Зеленовского сельского поселения, заместитель председателя комиссии</w:t>
            </w:r>
          </w:p>
        </w:tc>
      </w:tr>
      <w:tr>
        <w:trPr>
          <w:trHeight w:val="824" w:hRule="atLeast"/>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pPr>
            <w:r>
              <w:rPr>
                <w:sz w:val="28"/>
                <w:szCs w:val="28"/>
              </w:rPr>
              <w:t xml:space="preserve"> </w:t>
            </w:r>
            <w:r>
              <w:rPr>
                <w:sz w:val="28"/>
                <w:szCs w:val="28"/>
              </w:rPr>
              <w:t>Кривошеева Евгения Александровна</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8"/>
                <w:szCs w:val="28"/>
              </w:rPr>
              <w:t>-Ведущий специалист Администрации  Зеленовского сельского поселения, секретарь комиссии</w:t>
            </w:r>
          </w:p>
        </w:tc>
      </w:tr>
      <w:tr>
        <w:trPr>
          <w:trHeight w:val="513" w:hRule="atLeast"/>
        </w:trPr>
        <w:tc>
          <w:tcPr>
            <w:tcW w:w="1021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8"/>
                <w:szCs w:val="28"/>
              </w:rPr>
            </w:pPr>
            <w:r>
              <w:rPr>
                <w:sz w:val="28"/>
                <w:szCs w:val="28"/>
              </w:rPr>
            </w:r>
          </w:p>
          <w:p>
            <w:pPr>
              <w:pStyle w:val="Normal"/>
              <w:jc w:val="center"/>
              <w:rPr/>
            </w:pPr>
            <w:r>
              <w:rPr>
                <w:sz w:val="28"/>
                <w:szCs w:val="28"/>
              </w:rPr>
              <w:t>Члены комиссии:</w:t>
            </w:r>
          </w:p>
          <w:p>
            <w:pPr>
              <w:pStyle w:val="Normal"/>
              <w:jc w:val="center"/>
              <w:rPr>
                <w:sz w:val="28"/>
                <w:szCs w:val="28"/>
              </w:rPr>
            </w:pPr>
            <w:r>
              <w:rPr>
                <w:sz w:val="28"/>
                <w:szCs w:val="28"/>
              </w:rPr>
            </w:r>
          </w:p>
        </w:tc>
      </w:tr>
      <w:tr>
        <w:trPr>
          <w:trHeight w:val="565" w:hRule="atLeast"/>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pPr>
            <w:r>
              <w:rPr>
                <w:sz w:val="28"/>
                <w:szCs w:val="28"/>
              </w:rPr>
              <w:t xml:space="preserve">Ковалева Елена Викторовна </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8"/>
                <w:szCs w:val="28"/>
              </w:rPr>
              <w:t>- Главный специалист  Администрации   Зеленовского сельского поселения</w:t>
            </w:r>
          </w:p>
        </w:tc>
      </w:tr>
      <w:tr>
        <w:trPr>
          <w:trHeight w:val="550" w:hRule="atLeast"/>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sz w:val="28"/>
                <w:szCs w:val="28"/>
              </w:rPr>
              <w:t xml:space="preserve"> </w:t>
            </w:r>
            <w:r>
              <w:rPr>
                <w:sz w:val="28"/>
                <w:szCs w:val="28"/>
              </w:rPr>
              <w:t>Яковлева Ольга Николаевна</w:t>
            </w:r>
          </w:p>
        </w:tc>
        <w:tc>
          <w:tcPr>
            <w:tcW w:w="68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 </w:t>
            </w:r>
            <w:r>
              <w:rPr>
                <w:sz w:val="28"/>
                <w:szCs w:val="28"/>
              </w:rPr>
              <w:t xml:space="preserve"> </w:t>
            </w:r>
            <w:r>
              <w:rPr>
                <w:sz w:val="28"/>
                <w:szCs w:val="28"/>
              </w:rPr>
              <w:t>Ведущий специалист Администрации  Зеленовского сельского поселения</w:t>
            </w:r>
            <w:r>
              <w:rPr/>
              <w:t xml:space="preserve"> </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tbl>
      <w:tblPr>
        <w:tblW w:w="4359" w:type="dxa"/>
        <w:jc w:val="left"/>
        <w:tblInd w:w="6062" w:type="dxa"/>
        <w:tblCellMar>
          <w:top w:w="0" w:type="dxa"/>
          <w:left w:w="108" w:type="dxa"/>
          <w:bottom w:w="0" w:type="dxa"/>
          <w:right w:w="108" w:type="dxa"/>
        </w:tblCellMar>
        <w:tblLook w:val="0000"/>
      </w:tblPr>
      <w:tblGrid>
        <w:gridCol w:w="4359"/>
      </w:tblGrid>
      <w:tr>
        <w:trPr/>
        <w:tc>
          <w:tcPr>
            <w:tcW w:w="4359" w:type="dxa"/>
            <w:tcBorders/>
            <w:shd w:color="auto" w:fill="auto" w:val="clear"/>
          </w:tcPr>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jc w:val="center"/>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jc w:val="center"/>
              <w:rPr/>
            </w:pPr>
            <w:r>
              <w:rPr>
                <w:rFonts w:eastAsia="Times New Roman"/>
                <w:sz w:val="28"/>
                <w:szCs w:val="28"/>
              </w:rPr>
              <w:t xml:space="preserve">                                                 </w:t>
            </w:r>
          </w:p>
          <w:p>
            <w:pPr>
              <w:pStyle w:val="Normal"/>
              <w:jc w:val="center"/>
              <w:rPr>
                <w:sz w:val="28"/>
                <w:szCs w:val="28"/>
              </w:rPr>
            </w:pPr>
            <w:r>
              <w:rPr>
                <w:sz w:val="28"/>
                <w:szCs w:val="28"/>
              </w:rPr>
            </w:r>
          </w:p>
          <w:p>
            <w:pPr>
              <w:pStyle w:val="Normal"/>
              <w:jc w:val="center"/>
              <w:rPr/>
            </w:pPr>
            <w:r>
              <w:rPr>
                <w:sz w:val="28"/>
                <w:szCs w:val="28"/>
              </w:rPr>
              <w:t xml:space="preserve">                         </w:t>
            </w:r>
            <w:r>
              <w:rPr>
                <w:sz w:val="28"/>
                <w:szCs w:val="28"/>
              </w:rPr>
              <w:t>Приложение № 3</w:t>
            </w:r>
          </w:p>
          <w:p>
            <w:pPr>
              <w:pStyle w:val="Normal"/>
              <w:jc w:val="center"/>
              <w:rPr/>
            </w:pPr>
            <w:r>
              <w:rPr>
                <w:sz w:val="28"/>
                <w:szCs w:val="28"/>
              </w:rPr>
              <w:t>к постановлению Администрации</w:t>
            </w:r>
          </w:p>
          <w:p>
            <w:pPr>
              <w:pStyle w:val="Normal"/>
              <w:jc w:val="right"/>
              <w:rPr/>
            </w:pPr>
            <w:r>
              <w:rPr>
                <w:sz w:val="28"/>
                <w:szCs w:val="28"/>
              </w:rPr>
              <w:t xml:space="preserve">  </w:t>
            </w:r>
            <w:r>
              <w:rPr>
                <w:sz w:val="28"/>
                <w:szCs w:val="28"/>
              </w:rPr>
              <w:t xml:space="preserve">Зеленовского сельского поселения от 18.02. 2021г. №28 </w:t>
            </w:r>
          </w:p>
        </w:tc>
      </w:tr>
    </w:tbl>
    <w:p>
      <w:pPr>
        <w:pStyle w:val="Normal"/>
        <w:rPr>
          <w:sz w:val="28"/>
          <w:szCs w:val="28"/>
        </w:rPr>
      </w:pPr>
      <w:r>
        <w:rPr>
          <w:sz w:val="28"/>
          <w:szCs w:val="28"/>
        </w:rPr>
      </w:r>
    </w:p>
    <w:p>
      <w:pPr>
        <w:pStyle w:val="Normal"/>
        <w:jc w:val="center"/>
        <w:rPr/>
      </w:pPr>
      <w:r>
        <w:rPr>
          <w:sz w:val="28"/>
          <w:szCs w:val="28"/>
        </w:rPr>
        <w:t>ПОЛОЖЕНИЕ</w:t>
      </w:r>
    </w:p>
    <w:p>
      <w:pPr>
        <w:pStyle w:val="Normal"/>
        <w:jc w:val="center"/>
        <w:rPr/>
      </w:pPr>
      <w:r>
        <w:rPr>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center"/>
        <w:rPr>
          <w:sz w:val="28"/>
          <w:szCs w:val="28"/>
        </w:rPr>
      </w:pPr>
      <w:r>
        <w:rPr>
          <w:sz w:val="28"/>
          <w:szCs w:val="28"/>
        </w:rPr>
      </w:r>
    </w:p>
    <w:p>
      <w:pPr>
        <w:pStyle w:val="Normal"/>
        <w:jc w:val="center"/>
        <w:rPr/>
      </w:pPr>
      <w:r>
        <w:rPr>
          <w:sz w:val="28"/>
          <w:szCs w:val="28"/>
        </w:rPr>
        <w:t>1. Общие положения</w:t>
      </w:r>
    </w:p>
    <w:p>
      <w:pPr>
        <w:pStyle w:val="Normal"/>
        <w:jc w:val="center"/>
        <w:rPr>
          <w:sz w:val="28"/>
          <w:szCs w:val="28"/>
        </w:rPr>
      </w:pPr>
      <w:r>
        <w:rPr>
          <w:sz w:val="28"/>
          <w:szCs w:val="28"/>
        </w:rPr>
      </w:r>
    </w:p>
    <w:p>
      <w:pPr>
        <w:pStyle w:val="Normal"/>
        <w:jc w:val="both"/>
        <w:rPr/>
      </w:pPr>
      <w:r>
        <w:rPr>
          <w:sz w:val="28"/>
          <w:szCs w:val="28"/>
        </w:rPr>
        <w:tab/>
        <w:t>1.1. Комиссия по рассмотрению заявлений о выдаче разрешения (далее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both"/>
        <w:rPr>
          <w:sz w:val="28"/>
          <w:szCs w:val="28"/>
        </w:rPr>
      </w:pPr>
      <w:r>
        <w:rPr>
          <w:sz w:val="28"/>
          <w:szCs w:val="28"/>
        </w:rPr>
        <w:tab/>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pPr>
        <w:pStyle w:val="Normal"/>
        <w:jc w:val="both"/>
        <w:rPr/>
      </w:pPr>
      <w:r>
        <w:rPr/>
      </w:r>
    </w:p>
    <w:p>
      <w:pPr>
        <w:pStyle w:val="Normal"/>
        <w:jc w:val="center"/>
        <w:rPr/>
      </w:pPr>
      <w:r>
        <w:rPr>
          <w:sz w:val="28"/>
          <w:szCs w:val="28"/>
        </w:rPr>
        <w:t>2. Состав комиссии</w:t>
      </w:r>
    </w:p>
    <w:p>
      <w:pPr>
        <w:pStyle w:val="Normal"/>
        <w:jc w:val="center"/>
        <w:rPr>
          <w:sz w:val="28"/>
          <w:szCs w:val="28"/>
        </w:rPr>
      </w:pPr>
      <w:r>
        <w:rPr>
          <w:sz w:val="28"/>
          <w:szCs w:val="28"/>
        </w:rPr>
      </w:r>
    </w:p>
    <w:p>
      <w:pPr>
        <w:pStyle w:val="Normal"/>
        <w:jc w:val="both"/>
        <w:rPr/>
      </w:pPr>
      <w:r>
        <w:rPr>
          <w:sz w:val="28"/>
          <w:szCs w:val="28"/>
        </w:rPr>
        <w:tab/>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pPr>
        <w:pStyle w:val="Normal"/>
        <w:rPr>
          <w:sz w:val="28"/>
          <w:szCs w:val="28"/>
        </w:rPr>
      </w:pPr>
      <w:r>
        <w:rPr>
          <w:sz w:val="28"/>
          <w:szCs w:val="28"/>
        </w:rPr>
      </w:r>
    </w:p>
    <w:p>
      <w:pPr>
        <w:pStyle w:val="Normal"/>
        <w:jc w:val="center"/>
        <w:rPr/>
      </w:pPr>
      <w:r>
        <w:rPr>
          <w:sz w:val="28"/>
          <w:szCs w:val="28"/>
        </w:rPr>
        <w:t>3. Организация работы комиссии</w:t>
      </w:r>
    </w:p>
    <w:p>
      <w:pPr>
        <w:pStyle w:val="Normal"/>
        <w:jc w:val="center"/>
        <w:rPr/>
      </w:pPr>
      <w:r>
        <w:rPr/>
      </w:r>
    </w:p>
    <w:p>
      <w:pPr>
        <w:pStyle w:val="Normal"/>
        <w:jc w:val="both"/>
        <w:rPr/>
      </w:pPr>
      <w:r>
        <w:rPr>
          <w:sz w:val="28"/>
          <w:szCs w:val="28"/>
        </w:rPr>
        <w:tab/>
        <w:t>3.1. Комиссия осуществляет свою деятельность путем проведения заседаний.</w:t>
      </w:r>
    </w:p>
    <w:p>
      <w:pPr>
        <w:pStyle w:val="Normal"/>
        <w:jc w:val="both"/>
        <w:rPr/>
      </w:pPr>
      <w:r>
        <w:rPr>
          <w:sz w:val="28"/>
          <w:szCs w:val="28"/>
        </w:rPr>
        <w:tab/>
        <w:t>3.2. Состав комиссии утверждается правовым актом Администрации   Зеленовского сельского поселения.</w:t>
      </w:r>
    </w:p>
    <w:p>
      <w:pPr>
        <w:pStyle w:val="Normal"/>
        <w:jc w:val="both"/>
        <w:rPr/>
      </w:pPr>
      <w:r>
        <w:rPr>
          <w:sz w:val="28"/>
          <w:szCs w:val="28"/>
        </w:rPr>
        <w:tab/>
        <w:t>3.3. Заявление рассматривается   комиссией в течение 10 рабочих дней с момента его поступления в Администрацию   Зеленовского сельского поселения.</w:t>
      </w:r>
    </w:p>
    <w:p>
      <w:pPr>
        <w:pStyle w:val="Normal"/>
        <w:jc w:val="both"/>
        <w:rPr/>
      </w:pPr>
      <w:r>
        <w:rPr>
          <w:sz w:val="28"/>
          <w:szCs w:val="28"/>
        </w:rPr>
        <w:tab/>
        <w:t>3.4. Комиссия при рассмотрении заявления:</w:t>
      </w:r>
    </w:p>
    <w:p>
      <w:pPr>
        <w:pStyle w:val="Normal"/>
        <w:jc w:val="both"/>
        <w:rPr/>
      </w:pPr>
      <w:r>
        <w:rPr>
          <w:sz w:val="28"/>
          <w:szCs w:val="28"/>
        </w:rPr>
        <w:tab/>
        <w:t>- проводит проверку наличия представленных документов;</w:t>
      </w:r>
    </w:p>
    <w:p>
      <w:pPr>
        <w:pStyle w:val="Normal"/>
        <w:jc w:val="both"/>
        <w:rPr/>
      </w:pPr>
      <w:r>
        <w:rPr>
          <w:sz w:val="28"/>
          <w:szCs w:val="28"/>
        </w:rPr>
        <w:tab/>
        <w:t>- оформляет решение о выдаче разрешения заявителю по форме согласно приложению № 5 к постановлению или об отказе в выдаче разрешения по форме согласно приложению № 6 к постановлению.</w:t>
      </w:r>
    </w:p>
    <w:p>
      <w:pPr>
        <w:pStyle w:val="Normal"/>
        <w:jc w:val="both"/>
        <w:rPr/>
      </w:pPr>
      <w:r>
        <w:rPr>
          <w:sz w:val="28"/>
          <w:szCs w:val="28"/>
        </w:rPr>
        <w:tab/>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pPr>
        <w:pStyle w:val="Normal"/>
        <w:jc w:val="both"/>
        <w:rPr/>
      </w:pPr>
      <w:r>
        <w:rPr>
          <w:sz w:val="28"/>
          <w:szCs w:val="28"/>
        </w:rPr>
        <w:tab/>
        <w:t>При равенстве голосов решающим является голос председательствующего на заседании комиссии.</w:t>
      </w:r>
    </w:p>
    <w:p>
      <w:pPr>
        <w:pStyle w:val="Normal"/>
        <w:jc w:val="both"/>
        <w:rPr/>
      </w:pPr>
      <w:r>
        <w:rPr>
          <w:sz w:val="28"/>
          <w:szCs w:val="28"/>
        </w:rPr>
        <w:tab/>
        <w:t>3.6. Заседания комиссии проводятся по мере необходимости.</w:t>
      </w:r>
    </w:p>
    <w:p>
      <w:pPr>
        <w:pStyle w:val="Normal"/>
        <w:jc w:val="both"/>
        <w:rPr/>
      </w:pPr>
      <w:r>
        <w:rPr>
          <w:sz w:val="28"/>
          <w:szCs w:val="28"/>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ведущим специалистом    Администрации Зеленовского сельского поселения</w:t>
      </w:r>
    </w:p>
    <w:p>
      <w:pPr>
        <w:pStyle w:val="Normal"/>
        <w:jc w:val="both"/>
        <w:rPr/>
      </w:pPr>
      <w:r>
        <w:rPr>
          <w:sz w:val="28"/>
          <w:szCs w:val="28"/>
        </w:rPr>
        <w:tab/>
        <w:t>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pPr>
        <w:pStyle w:val="Normal"/>
        <w:jc w:val="both"/>
        <w:rPr/>
      </w:pPr>
      <w:r>
        <w:rPr>
          <w:sz w:val="28"/>
          <w:szCs w:val="28"/>
        </w:rPr>
        <w:tab/>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Зеленовского сельского поселения.</w:t>
      </w:r>
    </w:p>
    <w:p>
      <w:pPr>
        <w:pStyle w:val="Normal"/>
        <w:jc w:val="both"/>
        <w:rPr/>
      </w:pPr>
      <w:r>
        <w:rPr>
          <w:sz w:val="28"/>
          <w:szCs w:val="28"/>
        </w:rPr>
        <w:tab/>
        <w:t>3.10. Основанием для отказа в выдаче разрешения является:</w:t>
      </w:r>
    </w:p>
    <w:p>
      <w:pPr>
        <w:pStyle w:val="Normal"/>
        <w:jc w:val="both"/>
        <w:rPr/>
      </w:pPr>
      <w:r>
        <w:rPr>
          <w:sz w:val="28"/>
          <w:szCs w:val="28"/>
        </w:rPr>
        <w:tab/>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(приложение № 1 к постановлению);</w:t>
      </w:r>
    </w:p>
    <w:p>
      <w:pPr>
        <w:pStyle w:val="Normal"/>
        <w:jc w:val="both"/>
        <w:rPr/>
      </w:pPr>
      <w:r>
        <w:rPr>
          <w:sz w:val="28"/>
          <w:szCs w:val="28"/>
        </w:rPr>
        <w:tab/>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pPr>
        <w:pStyle w:val="Normal"/>
        <w:jc w:val="both"/>
        <w:rPr/>
      </w:pPr>
      <w:r>
        <w:rPr>
          <w:sz w:val="28"/>
          <w:szCs w:val="28"/>
        </w:rPr>
        <w:tab/>
        <w:t>- заявление о выдаче разрешения направлено заявителем в Администрацию   Зеленовского сельского поселения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 (приложение № 1 к постановлению);</w:t>
      </w:r>
    </w:p>
    <w:p>
      <w:pPr>
        <w:pStyle w:val="Normal"/>
        <w:jc w:val="both"/>
        <w:rPr/>
      </w:pPr>
      <w:r>
        <w:rPr>
          <w:sz w:val="28"/>
          <w:szCs w:val="28"/>
        </w:rPr>
        <w:tab/>
        <w:t>- проведение в срок и в месте планируемого использования воздушного пространства над муниципальным образованием « Зеленовское сельское поселение» массовых мероприятий.</w:t>
      </w:r>
    </w:p>
    <w:p>
      <w:pPr>
        <w:pStyle w:val="Normal"/>
        <w:jc w:val="both"/>
        <w:rPr/>
      </w:pPr>
      <w:r>
        <w:rPr>
          <w:sz w:val="28"/>
          <w:szCs w:val="28"/>
        </w:rPr>
        <w:tab/>
        <w:t>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Зеленовского сельского поселения. Одновременно копия решения о выдаче разрешения направляется в ОМВД России по Тарасовскому району и прокуратуру  Тарасовского района.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rFonts w:eastAsia="Times New Roman"/>
          <w:sz w:val="28"/>
          <w:szCs w:val="28"/>
        </w:rPr>
      </w:pPr>
      <w:r>
        <w:rPr>
          <w:rFonts w:eastAsia="Times New Roman"/>
          <w:sz w:val="28"/>
          <w:szCs w:val="28"/>
        </w:rPr>
        <w:t xml:space="preserve">                      </w: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r>
    </w:p>
    <w:p>
      <w:pPr>
        <w:pStyle w:val="Normal"/>
        <w:rPr/>
      </w:pPr>
      <w:r>
        <w:rPr/>
      </w:r>
    </w:p>
    <w:tbl>
      <w:tblPr>
        <w:tblW w:w="4359" w:type="dxa"/>
        <w:jc w:val="left"/>
        <w:tblInd w:w="6062" w:type="dxa"/>
        <w:tblCellMar>
          <w:top w:w="0" w:type="dxa"/>
          <w:left w:w="108" w:type="dxa"/>
          <w:bottom w:w="0" w:type="dxa"/>
          <w:right w:w="108" w:type="dxa"/>
        </w:tblCellMar>
        <w:tblLook w:val="0000"/>
      </w:tblPr>
      <w:tblGrid>
        <w:gridCol w:w="4359"/>
      </w:tblGrid>
      <w:tr>
        <w:trPr/>
        <w:tc>
          <w:tcPr>
            <w:tcW w:w="4359" w:type="dxa"/>
            <w:tcBorders/>
            <w:shd w:color="auto" w:fill="auto" w:val="clear"/>
          </w:tcPr>
          <w:p>
            <w:pPr>
              <w:pStyle w:val="Normal"/>
              <w:rPr>
                <w:sz w:val="28"/>
                <w:szCs w:val="28"/>
              </w:rPr>
            </w:pPr>
            <w:r>
              <w:rPr>
                <w:sz w:val="28"/>
                <w:szCs w:val="28"/>
              </w:rPr>
              <w:t xml:space="preserve">  </w:t>
            </w:r>
          </w:p>
          <w:p>
            <w:pPr>
              <w:pStyle w:val="Normal"/>
              <w:jc w:val="right"/>
              <w:rPr>
                <w:sz w:val="28"/>
                <w:szCs w:val="28"/>
              </w:rPr>
            </w:pPr>
            <w:r>
              <w:rPr>
                <w:sz w:val="28"/>
                <w:szCs w:val="28"/>
              </w:rPr>
              <w:t xml:space="preserve">                             </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pPr>
            <w:r>
              <w:rPr>
                <w:sz w:val="28"/>
                <w:szCs w:val="28"/>
              </w:rPr>
              <w:t>Приложение № 4</w:t>
            </w:r>
          </w:p>
          <w:p>
            <w:pPr>
              <w:pStyle w:val="Normal"/>
              <w:jc w:val="right"/>
              <w:rPr/>
            </w:pPr>
            <w:r>
              <w:rPr>
                <w:sz w:val="28"/>
                <w:szCs w:val="28"/>
              </w:rPr>
              <w:t>к постановлению Администрации</w:t>
            </w:r>
          </w:p>
          <w:p>
            <w:pPr>
              <w:pStyle w:val="Normal"/>
              <w:jc w:val="right"/>
              <w:rPr/>
            </w:pPr>
            <w:r>
              <w:rPr>
                <w:sz w:val="28"/>
                <w:szCs w:val="28"/>
              </w:rPr>
              <w:t xml:space="preserve">  </w:t>
            </w:r>
            <w:r>
              <w:rPr>
                <w:sz w:val="28"/>
                <w:szCs w:val="28"/>
              </w:rPr>
              <w:t xml:space="preserve">Зеленовского сельского поселения от18.02. 2021г. №28 </w:t>
            </w:r>
          </w:p>
          <w:p>
            <w:pPr>
              <w:pStyle w:val="Normal"/>
              <w:jc w:val="center"/>
              <w:rPr/>
            </w:pPr>
            <w:r>
              <w:rPr/>
            </w:r>
          </w:p>
        </w:tc>
      </w:tr>
    </w:tbl>
    <w:p>
      <w:pPr>
        <w:pStyle w:val="Normal"/>
        <w:rPr>
          <w:sz w:val="28"/>
          <w:szCs w:val="28"/>
        </w:rPr>
      </w:pPr>
      <w:r>
        <w:rPr>
          <w:sz w:val="28"/>
          <w:szCs w:val="28"/>
        </w:rPr>
      </w:r>
    </w:p>
    <w:p>
      <w:pPr>
        <w:pStyle w:val="Normal"/>
        <w:jc w:val="right"/>
        <w:rPr/>
      </w:pPr>
      <w:r>
        <w:rPr>
          <w:rFonts w:eastAsia="Times New Roman"/>
          <w:sz w:val="28"/>
          <w:szCs w:val="28"/>
        </w:rPr>
        <w:t xml:space="preserve">                                                                                                     </w:t>
      </w:r>
      <w:r>
        <w:rPr>
          <w:sz w:val="28"/>
          <w:szCs w:val="28"/>
        </w:rPr>
        <w:t>Главе Администрации    Зеленовского сельского поселения</w:t>
      </w:r>
    </w:p>
    <w:p>
      <w:pPr>
        <w:pStyle w:val="Normal"/>
        <w:jc w:val="right"/>
        <w:rPr/>
      </w:pPr>
      <w:r>
        <w:rPr>
          <w:rFonts w:eastAsia="Times New Roman"/>
          <w:sz w:val="28"/>
          <w:szCs w:val="28"/>
        </w:rPr>
        <w:t xml:space="preserve">                                     </w:t>
      </w:r>
      <w:r>
        <w:rPr>
          <w:sz w:val="28"/>
          <w:szCs w:val="28"/>
        </w:rPr>
        <w:t>от______________________________________________________</w:t>
      </w:r>
    </w:p>
    <w:p>
      <w:pPr>
        <w:pStyle w:val="Normal"/>
        <w:jc w:val="right"/>
        <w:rPr/>
      </w:pPr>
      <w:r>
        <w:rPr>
          <w:rFonts w:eastAsia="Times New Roman"/>
          <w:sz w:val="28"/>
          <w:szCs w:val="28"/>
        </w:rPr>
        <w:t xml:space="preserve">                                                                 </w:t>
      </w:r>
      <w:r>
        <w:rPr/>
        <w:t>(наименование юридического лица; фамилия, имя, отчество физического лица)</w:t>
      </w:r>
    </w:p>
    <w:p>
      <w:pPr>
        <w:pStyle w:val="Normal"/>
        <w:jc w:val="right"/>
        <w:rPr/>
      </w:pPr>
      <w:r>
        <w:rPr>
          <w:sz w:val="28"/>
          <w:szCs w:val="28"/>
        </w:rPr>
        <w:t>______________________________________________________</w:t>
      </w:r>
    </w:p>
    <w:p>
      <w:pPr>
        <w:pStyle w:val="Normal"/>
        <w:jc w:val="right"/>
        <w:rPr/>
      </w:pPr>
      <w:r>
        <w:rPr>
          <w:rFonts w:eastAsia="Times New Roman"/>
        </w:rPr>
        <w:t xml:space="preserve">                                                               </w:t>
      </w:r>
      <w:r>
        <w:rPr/>
        <w:t>(адрес места нахождения/жительства)</w:t>
      </w:r>
    </w:p>
    <w:p>
      <w:pPr>
        <w:pStyle w:val="Normal"/>
        <w:jc w:val="right"/>
        <w:rPr/>
      </w:pPr>
      <w:r>
        <w:rPr>
          <w:rFonts w:eastAsia="Times New Roman"/>
          <w:sz w:val="28"/>
          <w:szCs w:val="28"/>
        </w:rPr>
        <w:t xml:space="preserve">                                        </w:t>
      </w:r>
      <w:r>
        <w:rPr>
          <w:sz w:val="28"/>
          <w:szCs w:val="28"/>
        </w:rPr>
        <w:t>телефон:______________________,  факс________________</w:t>
      </w:r>
    </w:p>
    <w:p>
      <w:pPr>
        <w:pStyle w:val="Normal"/>
        <w:jc w:val="right"/>
        <w:rPr/>
      </w:pPr>
      <w:r>
        <w:rPr>
          <w:rFonts w:eastAsia="Times New Roman"/>
          <w:sz w:val="28"/>
          <w:szCs w:val="28"/>
        </w:rPr>
        <w:t xml:space="preserve">                                        </w:t>
      </w:r>
      <w:r>
        <w:rPr>
          <w:sz w:val="28"/>
          <w:szCs w:val="28"/>
        </w:rPr>
        <w:t>эл. почта:___________________________________________</w:t>
      </w:r>
    </w:p>
    <w:p>
      <w:pPr>
        <w:pStyle w:val="Normal"/>
        <w:jc w:val="right"/>
        <w:rPr>
          <w:sz w:val="28"/>
          <w:szCs w:val="28"/>
        </w:rPr>
      </w:pPr>
      <w:r>
        <w:rPr>
          <w:sz w:val="28"/>
          <w:szCs w:val="28"/>
        </w:rPr>
      </w:r>
    </w:p>
    <w:p>
      <w:pPr>
        <w:pStyle w:val="Normal"/>
        <w:jc w:val="center"/>
        <w:rPr/>
      </w:pPr>
      <w:r>
        <w:rPr>
          <w:sz w:val="28"/>
          <w:szCs w:val="28"/>
        </w:rPr>
        <w:t>ЗАЯВЛЕНИЕ</w:t>
      </w:r>
    </w:p>
    <w:p>
      <w:pPr>
        <w:pStyle w:val="Normal"/>
        <w:jc w:val="center"/>
        <w:rPr/>
      </w:pPr>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center"/>
        <w:rPr>
          <w:sz w:val="28"/>
          <w:szCs w:val="28"/>
        </w:rPr>
      </w:pPr>
      <w:r>
        <w:rPr>
          <w:sz w:val="28"/>
          <w:szCs w:val="28"/>
        </w:rPr>
      </w:r>
    </w:p>
    <w:p>
      <w:pPr>
        <w:pStyle w:val="Normal"/>
        <w:rPr/>
      </w:pPr>
      <w:r>
        <w:rPr>
          <w:sz w:val="28"/>
          <w:szCs w:val="28"/>
        </w:rPr>
        <w:t>Прошу выдать разрешение на выполнение над населенными пунктами муниципального образования «Зеленовское сельское поселение»:</w:t>
      </w:r>
    </w:p>
    <w:p>
      <w:pPr>
        <w:pStyle w:val="Normal"/>
        <w:rPr/>
      </w:pPr>
      <w:r>
        <w:rPr>
          <w:sz w:val="28"/>
          <w:szCs w:val="28"/>
        </w:rPr>
        <w:t>________________________________________________________________________</w:t>
      </w:r>
    </w:p>
    <w:p>
      <w:pPr>
        <w:pStyle w:val="Normal"/>
        <w:jc w:val="center"/>
        <w:rPr/>
      </w:pPr>
      <w:r>
        <w:rPr/>
        <w:t>(авиационных работ, парашютных прыжков, подъема привязных аэростатов, демонстрационных полетов, полетов БВС, посадки (взлета) на площадку)</w:t>
      </w:r>
    </w:p>
    <w:p>
      <w:pPr>
        <w:pStyle w:val="Normal"/>
        <w:rPr/>
      </w:pPr>
      <w:r>
        <w:rPr>
          <w:sz w:val="28"/>
          <w:szCs w:val="28"/>
        </w:rPr>
        <w:t>с целью:__________________________________________________________________,</w:t>
      </w:r>
    </w:p>
    <w:p>
      <w:pPr>
        <w:pStyle w:val="Normal"/>
        <w:rPr/>
      </w:pPr>
      <w:r>
        <w:rPr>
          <w:sz w:val="28"/>
          <w:szCs w:val="28"/>
        </w:rPr>
        <w:t>на воздушном судне:_______________________________________________________</w:t>
      </w:r>
    </w:p>
    <w:p>
      <w:pPr>
        <w:pStyle w:val="Normal"/>
        <w:jc w:val="center"/>
        <w:rPr/>
      </w:pPr>
      <w:r>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pPr>
        <w:pStyle w:val="Normal"/>
        <w:rPr/>
      </w:pPr>
      <w:r>
        <w:rPr>
          <w:sz w:val="28"/>
          <w:szCs w:val="28"/>
        </w:rPr>
        <w:t>место использования воздушного пространства:_______________________________ ________________________________________________________________________</w:t>
      </w:r>
    </w:p>
    <w:p>
      <w:pPr>
        <w:pStyle w:val="Normal"/>
        <w:rPr/>
      </w:pPr>
      <w:r>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pPr>
        <w:pStyle w:val="Normal"/>
        <w:rPr/>
      </w:pPr>
      <w:r>
        <w:rPr/>
      </w:r>
    </w:p>
    <w:p>
      <w:pPr>
        <w:pStyle w:val="Normal"/>
        <w:rPr/>
      </w:pPr>
      <w:r>
        <w:rPr/>
      </w:r>
    </w:p>
    <w:p>
      <w:pPr>
        <w:pStyle w:val="Normal"/>
        <w:rPr/>
      </w:pPr>
      <w:r>
        <w:rPr/>
      </w:r>
    </w:p>
    <w:p>
      <w:pPr>
        <w:pStyle w:val="Normal"/>
        <w:rPr/>
      </w:pPr>
      <w:r>
        <w:rPr>
          <w:sz w:val="28"/>
          <w:szCs w:val="28"/>
        </w:rPr>
        <w:t>Срок использования воздушного пространства:</w:t>
      </w:r>
    </w:p>
    <w:p>
      <w:pPr>
        <w:pStyle w:val="Normal"/>
        <w:rPr/>
      </w:pPr>
      <w:r>
        <w:rPr>
          <w:sz w:val="28"/>
          <w:szCs w:val="28"/>
        </w:rPr>
        <w:t>дата начала использования:___________________,</w:t>
      </w:r>
    </w:p>
    <w:p>
      <w:pPr>
        <w:pStyle w:val="Normal"/>
        <w:rPr/>
      </w:pPr>
      <w:r>
        <w:rPr>
          <w:sz w:val="28"/>
          <w:szCs w:val="28"/>
        </w:rPr>
        <w:t>дата окончания использования:________________,</w:t>
      </w:r>
    </w:p>
    <w:p>
      <w:pPr>
        <w:pStyle w:val="Normal"/>
        <w:rPr/>
      </w:pPr>
      <w:r>
        <w:rPr>
          <w:sz w:val="28"/>
          <w:szCs w:val="28"/>
        </w:rPr>
        <w:t>время использования воздушного пространства:_______________________________ ________________________________________________________________________</w:t>
      </w:r>
    </w:p>
    <w:p>
      <w:pPr>
        <w:pStyle w:val="Normal"/>
        <w:rPr/>
      </w:pPr>
      <w:r>
        <w:rPr>
          <w:rFonts w:eastAsia="Times New Roman"/>
        </w:rPr>
        <w:t xml:space="preserve">               </w:t>
      </w:r>
      <w:r>
        <w:rPr/>
        <w:t>(планируемое время начала и окончания использования воздушного пространства)</w:t>
      </w:r>
    </w:p>
    <w:p>
      <w:pPr>
        <w:pStyle w:val="Normal"/>
        <w:rPr>
          <w:sz w:val="28"/>
          <w:szCs w:val="28"/>
        </w:rPr>
      </w:pPr>
      <w:r>
        <w:rPr>
          <w:sz w:val="28"/>
          <w:szCs w:val="28"/>
        </w:rPr>
      </w:r>
    </w:p>
    <w:p>
      <w:pPr>
        <w:pStyle w:val="Normal"/>
        <w:rPr/>
      </w:pPr>
      <w:r>
        <w:rPr>
          <w:sz w:val="28"/>
          <w:szCs w:val="28"/>
        </w:rPr>
        <w:t>Приложение:____________________________________________________________</w:t>
      </w:r>
    </w:p>
    <w:p>
      <w:pPr>
        <w:pStyle w:val="Normal"/>
        <w:jc w:val="center"/>
        <w:rPr/>
      </w:pPr>
      <w:r>
        <w:rPr/>
        <w:t>(документы, прилагаемые к заявлению)</w:t>
      </w:r>
    </w:p>
    <w:p>
      <w:pPr>
        <w:pStyle w:val="Normal"/>
        <w:spacing w:lineRule="auto" w:line="360"/>
        <w:jc w:val="both"/>
        <w:rPr/>
      </w:pPr>
      <w:r>
        <w:rPr>
          <w:sz w:val="28"/>
          <w:szCs w:val="28"/>
        </w:rPr>
        <w:t>Результат рассмотрения заявления прошу выдать на руки в Администрации   Зеленовского сельского поселения или направить по адресу:__________________________________ ________________________________________________________________________</w:t>
      </w:r>
    </w:p>
    <w:p>
      <w:pPr>
        <w:pStyle w:val="Normal"/>
        <w:rPr/>
      </w:pPr>
      <w:r>
        <w:rPr>
          <w:sz w:val="28"/>
          <w:szCs w:val="28"/>
        </w:rPr>
        <w:t>иное:____________________________________________________________________</w:t>
      </w:r>
    </w:p>
    <w:p>
      <w:pPr>
        <w:pStyle w:val="Normal"/>
        <w:jc w:val="center"/>
        <w:rPr/>
      </w:pPr>
      <w:r>
        <w:rPr/>
        <w:t>(нужное подчеркнуть)</w:t>
      </w:r>
    </w:p>
    <w:p>
      <w:pPr>
        <w:pStyle w:val="Normal"/>
        <w:rPr/>
      </w:pPr>
      <w:r>
        <w:rPr>
          <w:sz w:val="28"/>
          <w:szCs w:val="28"/>
        </w:rPr>
        <w:t>«____»____________ 20__ г.________________________________________________</w:t>
      </w:r>
    </w:p>
    <w:p>
      <w:pPr>
        <w:pStyle w:val="Normal"/>
        <w:rPr/>
      </w:pPr>
      <w:r>
        <w:rPr>
          <w:rFonts w:eastAsia="Times New Roman"/>
          <w:sz w:val="28"/>
          <w:szCs w:val="28"/>
        </w:rPr>
        <w:t xml:space="preserve">                                                          </w:t>
      </w:r>
      <w:r>
        <w:rPr/>
        <w:t>(подпись,     расшифровка      подписи)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4359" w:type="dxa"/>
        <w:jc w:val="left"/>
        <w:tblInd w:w="6062" w:type="dxa"/>
        <w:tblCellMar>
          <w:top w:w="0" w:type="dxa"/>
          <w:left w:w="108" w:type="dxa"/>
          <w:bottom w:w="0" w:type="dxa"/>
          <w:right w:w="108" w:type="dxa"/>
        </w:tblCellMar>
        <w:tblLook w:val="0000"/>
      </w:tblPr>
      <w:tblGrid>
        <w:gridCol w:w="4359"/>
      </w:tblGrid>
      <w:tr>
        <w:trPr/>
        <w:tc>
          <w:tcPr>
            <w:tcW w:w="4359" w:type="dxa"/>
            <w:tcBorders/>
            <w:shd w:color="auto" w:fill="auto" w:val="clear"/>
          </w:tcPr>
          <w:p>
            <w:pPr>
              <w:pStyle w:val="Normal"/>
              <w:jc w:val="right"/>
              <w:rPr/>
            </w:pPr>
            <w:r>
              <w:rPr>
                <w:sz w:val="28"/>
                <w:szCs w:val="28"/>
              </w:rPr>
              <w:t xml:space="preserve">                       </w:t>
            </w:r>
            <w:r>
              <w:rPr>
                <w:sz w:val="28"/>
                <w:szCs w:val="28"/>
              </w:rPr>
              <w:t>Приложение № 5</w:t>
            </w:r>
          </w:p>
          <w:p>
            <w:pPr>
              <w:pStyle w:val="Normal"/>
              <w:jc w:val="right"/>
              <w:rPr/>
            </w:pPr>
            <w:r>
              <w:rPr>
                <w:sz w:val="28"/>
                <w:szCs w:val="28"/>
              </w:rPr>
              <w:t>к постановлению Администрации</w:t>
            </w:r>
          </w:p>
          <w:p>
            <w:pPr>
              <w:pStyle w:val="Normal"/>
              <w:jc w:val="right"/>
              <w:rPr/>
            </w:pPr>
            <w:r>
              <w:rPr>
                <w:sz w:val="28"/>
                <w:szCs w:val="28"/>
              </w:rPr>
              <w:t xml:space="preserve">  </w:t>
            </w:r>
            <w:r>
              <w:rPr>
                <w:sz w:val="28"/>
                <w:szCs w:val="28"/>
              </w:rPr>
              <w:t xml:space="preserve">Зеленовского сельского поселения от18.02. 2021г. №28 </w:t>
            </w:r>
          </w:p>
          <w:p>
            <w:pPr>
              <w:pStyle w:val="Normal"/>
              <w:jc w:val="center"/>
              <w:rPr/>
            </w:pPr>
            <w:r>
              <w:rPr/>
            </w:r>
          </w:p>
        </w:tc>
      </w:tr>
    </w:tbl>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sz w:val="28"/>
          <w:szCs w:val="28"/>
        </w:rPr>
        <w:t>РАЗРЕШЕНИЕ</w:t>
      </w:r>
    </w:p>
    <w:p>
      <w:pPr>
        <w:pStyle w:val="Normal"/>
        <w:jc w:val="center"/>
        <w:rPr/>
      </w:pPr>
      <w:r>
        <w:rPr>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площадки, сведения о которых не опубликованы в документах аэронавигационной информации</w:t>
      </w:r>
    </w:p>
    <w:p>
      <w:pPr>
        <w:pStyle w:val="Normal"/>
        <w:jc w:val="center"/>
        <w:rPr>
          <w:sz w:val="28"/>
          <w:szCs w:val="28"/>
        </w:rPr>
      </w:pPr>
      <w:r>
        <w:rPr>
          <w:sz w:val="28"/>
          <w:szCs w:val="28"/>
        </w:rPr>
      </w:r>
    </w:p>
    <w:p>
      <w:pPr>
        <w:pStyle w:val="Normal"/>
        <w:rPr/>
      </w:pPr>
      <w:r>
        <w:rPr>
          <w:rFonts w:eastAsia="Times New Roman"/>
          <w:sz w:val="28"/>
          <w:szCs w:val="28"/>
        </w:rPr>
        <w:t xml:space="preserve">       </w:t>
      </w:r>
      <w:r>
        <w:rPr>
          <w:sz w:val="28"/>
          <w:szCs w:val="28"/>
        </w:rPr>
        <w:t>Рассмотрев Ваше заявление от «____»________________20____№___________</w:t>
      </w:r>
    </w:p>
    <w:p>
      <w:pPr>
        <w:pStyle w:val="Normal"/>
        <w:jc w:val="both"/>
        <w:rPr/>
      </w:pPr>
      <w:r>
        <w:rPr>
          <w:sz w:val="28"/>
          <w:szCs w:val="28"/>
        </w:rPr>
        <w:t xml:space="preserve">Администрация  Зеленовского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pPr>
        <w:pStyle w:val="Normal"/>
        <w:jc w:val="both"/>
        <w:rPr>
          <w:sz w:val="28"/>
          <w:szCs w:val="28"/>
        </w:rPr>
      </w:pPr>
      <w:r>
        <w:rPr>
          <w:sz w:val="28"/>
          <w:szCs w:val="28"/>
        </w:rPr>
      </w:r>
    </w:p>
    <w:p>
      <w:pPr>
        <w:pStyle w:val="Normal"/>
        <w:jc w:val="both"/>
        <w:rPr/>
      </w:pPr>
      <w:r>
        <w:rPr>
          <w:sz w:val="28"/>
          <w:szCs w:val="28"/>
        </w:rPr>
        <w:t>разрешает:_______________________________________________________________</w:t>
      </w:r>
    </w:p>
    <w:p>
      <w:pPr>
        <w:pStyle w:val="Normal"/>
        <w:jc w:val="center"/>
        <w:rPr/>
      </w:pPr>
      <w:r>
        <w:rPr/>
        <w:t>(наименование юридического лица; фамилия, имя, отчество физического лица) адрес места нахождения (жительства)</w:t>
      </w:r>
    </w:p>
    <w:p>
      <w:pPr>
        <w:pStyle w:val="Normal"/>
        <w:jc w:val="both"/>
        <w:rPr>
          <w:sz w:val="28"/>
          <w:szCs w:val="28"/>
        </w:rPr>
      </w:pPr>
      <w:r>
        <w:rPr>
          <w:sz w:val="28"/>
          <w:szCs w:val="28"/>
        </w:rPr>
        <w:t>выполнение над населенными пунктами муниципального образования «Зеленовское сельское поселение»:</w:t>
      </w:r>
    </w:p>
    <w:p>
      <w:pPr>
        <w:pStyle w:val="Normal"/>
        <w:jc w:val="both"/>
        <w:rPr/>
      </w:pPr>
      <w:r>
        <w:rPr>
          <w:sz w:val="28"/>
          <w:szCs w:val="28"/>
        </w:rPr>
        <w:t xml:space="preserve">                                                                                   </w:t>
      </w:r>
      <w:r>
        <w:rPr>
          <w:sz w:val="28"/>
          <w:szCs w:val="28"/>
        </w:rPr>
        <w:t>_____________________________________________</w:t>
      </w:r>
    </w:p>
    <w:p>
      <w:pPr>
        <w:pStyle w:val="Normal"/>
        <w:jc w:val="center"/>
        <w:rPr/>
      </w:pPr>
      <w:r>
        <w:rPr/>
        <w:t>(авиационных работ, парашютных прыжков, подъема привязных аэростатов, демонстрационных полетов, полетов БВС, посадки (взлета) на площадку)</w:t>
      </w:r>
    </w:p>
    <w:p>
      <w:pPr>
        <w:pStyle w:val="Normal"/>
        <w:jc w:val="center"/>
        <w:rPr/>
      </w:pPr>
      <w:r>
        <w:rPr/>
      </w:r>
    </w:p>
    <w:p>
      <w:pPr>
        <w:pStyle w:val="Normal"/>
        <w:rPr/>
      </w:pPr>
      <w:r>
        <w:rPr>
          <w:sz w:val="28"/>
          <w:szCs w:val="28"/>
        </w:rPr>
        <w:t xml:space="preserve">с целью: _________________________________________________________________                                                                                         </w:t>
      </w:r>
    </w:p>
    <w:p>
      <w:pPr>
        <w:pStyle w:val="Normal"/>
        <w:jc w:val="center"/>
        <w:rPr/>
      </w:pPr>
      <w:r>
        <w:rPr/>
        <w:t>(цель проведения запрашиваемого вида деятельности)</w:t>
      </w:r>
    </w:p>
    <w:p>
      <w:pPr>
        <w:pStyle w:val="Normal"/>
        <w:jc w:val="center"/>
        <w:rPr/>
      </w:pPr>
      <w:r>
        <w:rPr/>
      </w:r>
    </w:p>
    <w:p>
      <w:pPr>
        <w:pStyle w:val="Normal"/>
        <w:spacing w:lineRule="auto" w:line="360"/>
        <w:rPr/>
      </w:pPr>
      <w:r>
        <w:rPr>
          <w:sz w:val="28"/>
          <w:szCs w:val="28"/>
        </w:rPr>
        <w:t xml:space="preserve">на воздушном судне (воздушных судах): _____________________________________ ________________________________________________________________________                                                             </w:t>
      </w:r>
    </w:p>
    <w:p>
      <w:pPr>
        <w:pStyle w:val="Normal"/>
        <w:jc w:val="center"/>
        <w:rPr/>
      </w:pPr>
      <w:r>
        <w:rPr/>
        <w:t>(указать количество и тип воздушных судов)</w:t>
      </w:r>
    </w:p>
    <w:p>
      <w:pPr>
        <w:pStyle w:val="Normal"/>
        <w:jc w:val="center"/>
        <w:rPr/>
      </w:pPr>
      <w:r>
        <w:rPr/>
      </w:r>
    </w:p>
    <w:p>
      <w:pPr>
        <w:pStyle w:val="Normal"/>
        <w:spacing w:lineRule="auto" w:line="360"/>
        <w:jc w:val="both"/>
        <w:rPr/>
      </w:pPr>
      <w:r>
        <w:rPr>
          <w:sz w:val="28"/>
          <w:szCs w:val="28"/>
        </w:rPr>
        <w:t xml:space="preserve">государственный регистрационный (опознавательный) знак(и): __________________ ________________________________________________________________________            </w:t>
      </w:r>
    </w:p>
    <w:p>
      <w:pPr>
        <w:pStyle w:val="Normal"/>
        <w:jc w:val="center"/>
        <w:rPr/>
      </w:pPr>
      <w:r>
        <w:rPr/>
        <w:t>(указать если известно заранее)</w:t>
      </w:r>
    </w:p>
    <w:p>
      <w:pPr>
        <w:pStyle w:val="Normal"/>
        <w:jc w:val="center"/>
        <w:rPr/>
      </w:pPr>
      <w:r>
        <w:rPr/>
      </w:r>
    </w:p>
    <w:p>
      <w:pPr>
        <w:pStyle w:val="Normal"/>
        <w:spacing w:lineRule="auto" w:line="360"/>
        <w:rPr/>
      </w:pPr>
      <w:r>
        <w:rPr>
          <w:sz w:val="28"/>
          <w:szCs w:val="28"/>
        </w:rPr>
        <w:t xml:space="preserve">место использования воздушного пространства (посадки/взлета): ________________ ________________________________________________________________________                                    </w:t>
      </w:r>
    </w:p>
    <w:p>
      <w:pPr>
        <w:pStyle w:val="Normal"/>
        <w:jc w:val="center"/>
        <w:rPr/>
      </w:pPr>
      <w:r>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360"/>
        <w:rPr/>
      </w:pPr>
      <w:r>
        <w:rPr>
          <w:sz w:val="28"/>
          <w:szCs w:val="28"/>
        </w:rPr>
        <w:t>Сроки использования воздушного пространства над населенными пунктами муниципального   образования «Зеленовское  сельское поселение»: ___________________________________________ ________________________________________________________________________</w:t>
      </w:r>
    </w:p>
    <w:p>
      <w:pPr>
        <w:pStyle w:val="Normal"/>
        <w:jc w:val="center"/>
        <w:rPr/>
      </w:pPr>
      <w:r>
        <w:rPr/>
        <w:t>(дата (даты) и временной интервал проведения запрашиваемого вида деятельности)</w:t>
      </w:r>
    </w:p>
    <w:p>
      <w:pPr>
        <w:pStyle w:val="Normal"/>
        <w:jc w:val="center"/>
        <w:rPr/>
      </w:pPr>
      <w:r>
        <w:rPr/>
      </w:r>
    </w:p>
    <w:p>
      <w:pPr>
        <w:pStyle w:val="Normal"/>
        <w:jc w:val="center"/>
        <w:rPr/>
      </w:pPr>
      <w:r>
        <w:rPr/>
      </w:r>
    </w:p>
    <w:p>
      <w:pPr>
        <w:pStyle w:val="Normal"/>
        <w:rPr/>
      </w:pPr>
      <w:r>
        <w:rPr>
          <w:sz w:val="28"/>
          <w:szCs w:val="28"/>
        </w:rPr>
        <w:t>Председатель комиссии,</w:t>
      </w:r>
    </w:p>
    <w:p>
      <w:pPr>
        <w:pStyle w:val="Normal"/>
        <w:rPr/>
      </w:pPr>
      <w:r>
        <w:rPr>
          <w:sz w:val="28"/>
          <w:szCs w:val="28"/>
        </w:rPr>
        <w:t>Глава Администрации   Зеленовского  сельского поселения</w:t>
      </w:r>
    </w:p>
    <w:p>
      <w:pPr>
        <w:pStyle w:val="Normal"/>
        <w:rPr/>
      </w:pPr>
      <w:r>
        <w:rPr>
          <w:sz w:val="28"/>
          <w:szCs w:val="28"/>
        </w:rPr>
        <w:t>Ф.И.О. (подпись)__________________________________________________________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Секретарь 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4501" w:type="dxa"/>
        <w:jc w:val="left"/>
        <w:tblInd w:w="5920" w:type="dxa"/>
        <w:tblCellMar>
          <w:top w:w="0" w:type="dxa"/>
          <w:left w:w="108" w:type="dxa"/>
          <w:bottom w:w="0" w:type="dxa"/>
          <w:right w:w="108" w:type="dxa"/>
        </w:tblCellMar>
        <w:tblLook w:val="0000"/>
      </w:tblPr>
      <w:tblGrid>
        <w:gridCol w:w="4501"/>
      </w:tblGrid>
      <w:tr>
        <w:trPr/>
        <w:tc>
          <w:tcPr>
            <w:tcW w:w="4501" w:type="dxa"/>
            <w:tcBorders/>
            <w:shd w:color="auto" w:fill="auto" w:val="clear"/>
          </w:tcPr>
          <w:p>
            <w:pPr>
              <w:pStyle w:val="Normal"/>
              <w:jc w:val="right"/>
              <w:rPr/>
            </w:pPr>
            <w:r>
              <w:rPr>
                <w:sz w:val="28"/>
                <w:szCs w:val="28"/>
              </w:rPr>
              <w:t xml:space="preserve">                         </w:t>
            </w:r>
            <w:r>
              <w:rPr>
                <w:sz w:val="28"/>
                <w:szCs w:val="28"/>
              </w:rPr>
              <w:t>Приложение № 6</w:t>
            </w:r>
          </w:p>
          <w:p>
            <w:pPr>
              <w:pStyle w:val="Normal"/>
              <w:jc w:val="right"/>
              <w:rPr>
                <w:sz w:val="28"/>
                <w:szCs w:val="28"/>
              </w:rPr>
            </w:pPr>
            <w:r>
              <w:rPr>
                <w:sz w:val="28"/>
                <w:szCs w:val="28"/>
              </w:rPr>
              <w:t>к постановлению Администрации</w:t>
            </w:r>
          </w:p>
          <w:p>
            <w:pPr>
              <w:pStyle w:val="Normal"/>
              <w:jc w:val="right"/>
              <w:rPr/>
            </w:pPr>
            <w:r>
              <w:rPr>
                <w:sz w:val="28"/>
                <w:szCs w:val="28"/>
              </w:rPr>
              <w:t xml:space="preserve">  </w:t>
            </w:r>
            <w:r>
              <w:rPr>
                <w:sz w:val="28"/>
                <w:szCs w:val="28"/>
              </w:rPr>
              <w:t>Зеленовского сельского поселения от18.02. 2021г. №28</w:t>
            </w:r>
            <w:r>
              <w:rPr/>
              <w:t xml:space="preserve"> </w:t>
            </w:r>
          </w:p>
        </w:tc>
      </w:tr>
    </w:tbl>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sz w:val="28"/>
          <w:szCs w:val="28"/>
        </w:rPr>
        <w:t>РЕШЕНИЕ ОБ ОТКАЗЕ</w:t>
      </w:r>
    </w:p>
    <w:p>
      <w:pPr>
        <w:pStyle w:val="Normal"/>
        <w:jc w:val="center"/>
        <w:rPr/>
      </w:pPr>
      <w:r>
        <w:rPr>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муниципального образования «Зеленовское сельское поселение» аэронавигационной информации</w:t>
      </w:r>
    </w:p>
    <w:p>
      <w:pPr>
        <w:pStyle w:val="Normal"/>
        <w:jc w:val="center"/>
        <w:rPr>
          <w:sz w:val="28"/>
          <w:szCs w:val="28"/>
        </w:rPr>
      </w:pPr>
      <w:r>
        <w:rPr>
          <w:sz w:val="28"/>
          <w:szCs w:val="28"/>
        </w:rPr>
      </w:r>
    </w:p>
    <w:p>
      <w:pPr>
        <w:pStyle w:val="Normal"/>
        <w:rPr/>
      </w:pPr>
      <w:r>
        <w:rPr>
          <w:sz w:val="28"/>
          <w:szCs w:val="28"/>
        </w:rPr>
        <w:t>Рассмотрев Ваше заявление от «____»________________20____№_________,</w:t>
      </w:r>
    </w:p>
    <w:p>
      <w:pPr>
        <w:pStyle w:val="Normal"/>
        <w:jc w:val="both"/>
        <w:rPr/>
      </w:pPr>
      <w:r>
        <w:rPr>
          <w:sz w:val="28"/>
          <w:szCs w:val="28"/>
        </w:rPr>
        <w:t>Администрация   Зеленовского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pPr>
        <w:pStyle w:val="Normal"/>
        <w:jc w:val="both"/>
        <w:rPr>
          <w:sz w:val="28"/>
          <w:szCs w:val="28"/>
        </w:rPr>
      </w:pPr>
      <w:r>
        <w:rPr>
          <w:sz w:val="28"/>
          <w:szCs w:val="28"/>
        </w:rPr>
      </w:r>
    </w:p>
    <w:p>
      <w:pPr>
        <w:pStyle w:val="Normal"/>
        <w:jc w:val="both"/>
        <w:rPr/>
      </w:pPr>
      <w:r>
        <w:rPr>
          <w:sz w:val="28"/>
          <w:szCs w:val="28"/>
        </w:rPr>
        <w:t>________________________________________________________________________</w:t>
      </w:r>
    </w:p>
    <w:p>
      <w:pPr>
        <w:pStyle w:val="Normal"/>
        <w:jc w:val="center"/>
        <w:rPr/>
      </w:pPr>
      <w:r>
        <w:rPr/>
        <w:t>(наименование юридического лица; фамилия, имя, отчество физического лица)</w:t>
      </w:r>
    </w:p>
    <w:p>
      <w:pPr>
        <w:pStyle w:val="Normal"/>
        <w:jc w:val="center"/>
        <w:rPr/>
      </w:pPr>
      <w:r>
        <w:rPr/>
      </w:r>
    </w:p>
    <w:p>
      <w:pPr>
        <w:pStyle w:val="Normal"/>
        <w:spacing w:lineRule="auto" w:line="360"/>
        <w:rPr/>
      </w:pPr>
      <w:r>
        <w:rPr>
          <w:sz w:val="28"/>
          <w:szCs w:val="28"/>
        </w:rPr>
        <w:t>адрес места нахождения (жительства):_______________________________________</w:t>
      </w:r>
    </w:p>
    <w:p>
      <w:pPr>
        <w:pStyle w:val="Normal"/>
        <w:jc w:val="both"/>
        <w:rPr/>
      </w:pPr>
      <w:r>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«Зеленовское  сельское поселение», посадки (взлета) на расположенные в границах города площадки (нужное подчеркнуть) в связи с:______________________________ </w:t>
      </w:r>
    </w:p>
    <w:p>
      <w:pPr>
        <w:pStyle w:val="Normal"/>
        <w:jc w:val="both"/>
        <w:rPr>
          <w:sz w:val="28"/>
          <w:szCs w:val="28"/>
        </w:rPr>
      </w:pPr>
      <w:r>
        <w:rPr>
          <w:sz w:val="28"/>
          <w:szCs w:val="28"/>
        </w:rPr>
      </w:r>
    </w:p>
    <w:p>
      <w:pPr>
        <w:pStyle w:val="Normal"/>
        <w:jc w:val="both"/>
        <w:rPr/>
      </w:pPr>
      <w:r>
        <w:rPr>
          <w:sz w:val="28"/>
          <w:szCs w:val="28"/>
        </w:rPr>
        <w:t>________________________________________________________________________</w:t>
      </w:r>
    </w:p>
    <w:p>
      <w:pPr>
        <w:pStyle w:val="Normal"/>
        <w:jc w:val="center"/>
        <w:rPr/>
      </w:pPr>
      <w:r>
        <w:rPr/>
        <w:t>(причины отказа)</w:t>
      </w:r>
    </w:p>
    <w:p>
      <w:pPr>
        <w:pStyle w:val="Normal"/>
        <w:rPr/>
      </w:pPr>
      <w:r>
        <w:rPr>
          <w:sz w:val="28"/>
          <w:szCs w:val="28"/>
        </w:rPr>
        <w:t>Председатель комиссии,</w:t>
      </w:r>
    </w:p>
    <w:p>
      <w:pPr>
        <w:pStyle w:val="Normal"/>
        <w:rPr/>
      </w:pPr>
      <w:r>
        <w:rPr>
          <w:sz w:val="28"/>
          <w:szCs w:val="28"/>
        </w:rPr>
        <w:t>Глава Администрации  Зеленовского сельского поселения</w:t>
      </w:r>
    </w:p>
    <w:p>
      <w:pPr>
        <w:pStyle w:val="Normal"/>
        <w:rPr/>
      </w:pPr>
      <w:r>
        <w:rPr>
          <w:sz w:val="28"/>
          <w:szCs w:val="28"/>
        </w:rPr>
        <w:t>Ф.И.О. (подпись)__________________________________________________________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Секретарь _______________________________________________________________</w:t>
      </w:r>
    </w:p>
    <w:p>
      <w:pPr>
        <w:pStyle w:val="Normal"/>
        <w:rPr>
          <w:sz w:val="28"/>
          <w:szCs w:val="28"/>
        </w:rPr>
      </w:pPr>
      <w:r>
        <w:rPr>
          <w:sz w:val="28"/>
          <w:szCs w:val="28"/>
        </w:rPr>
      </w:r>
    </w:p>
    <w:p>
      <w:pPr>
        <w:pStyle w:val="Normal"/>
        <w:rPr/>
      </w:pPr>
      <w:r>
        <w:rPr/>
      </w:r>
    </w:p>
    <w:sectPr>
      <w:type w:val="nextPage"/>
      <w:pgSz w:w="11906" w:h="16838"/>
      <w:pgMar w:left="1134"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4772"/>
    <w:pPr>
      <w:widowControl w:val="false"/>
      <w:suppressAutoHyphens w:val="true"/>
      <w:bidi w:val="0"/>
      <w:jc w:val="left"/>
    </w:pPr>
    <w:rPr>
      <w:rFonts w:ascii="Times New Roman" w:hAnsi="Times New Roman" w:eastAsia="Andale Sans UI" w:cs="Times New Roman"/>
      <w:color w:val="auto"/>
      <w:kern w:val="2"/>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554772"/>
    <w:rPr>
      <w:rFonts w:ascii="Tahoma" w:hAnsi="Tahoma" w:eastAsia="Andale Sans UI" w:cs="Tahoma"/>
      <w:kern w:val="2"/>
      <w:sz w:val="16"/>
      <w:szCs w:val="16"/>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554772"/>
    <w:pPr/>
    <w:rPr>
      <w:rFonts w:ascii="Tahoma" w:hAnsi="Tahoma" w:cs="Tahoma"/>
      <w:sz w:val="16"/>
      <w:szCs w:val="16"/>
    </w:rPr>
  </w:style>
  <w:style w:type="paragraph" w:styleId="Style20" w:customStyle="1">
    <w:name w:val="Title"/>
    <w:basedOn w:val="Normal"/>
    <w:uiPriority w:val="99"/>
    <w:semiHidden/>
    <w:qFormat/>
    <w:rsid w:val="00431eb1"/>
    <w:pPr>
      <w:widowControl/>
      <w:ind w:firstLine="567"/>
      <w:jc w:val="center"/>
    </w:pPr>
    <w:rPr>
      <w:rFonts w:eastAsia="Times New Roman"/>
      <w:b/>
      <w:bCs/>
      <w:color w:val="00000A"/>
      <w:kern w:val="0"/>
      <w:sz w:val="28"/>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LibreOffice/6.3.1.2$Windows_x86 LibreOffice_project/b79626edf0065ac373bd1df5c28bd630b4424273</Application>
  <Pages>17</Pages>
  <Words>2714</Words>
  <Characters>23372</Characters>
  <CharactersWithSpaces>27579</CharactersWithSpaces>
  <Paragraphs>177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2021-02-09T05:47:00Z</dcterms:created>
  <dc:creator>admin</dc:creator>
  <dc:description/>
  <dc:language>ru-RU</dc:language>
  <cp:lastModifiedBy>admin</cp:lastModifiedBy>
  <dcterms:modified xsi:type="dcterms:W3CDTF">2021-02-19T08:30:00Z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