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2E" w:rsidRPr="00B450D2" w:rsidRDefault="00044B2E" w:rsidP="0004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50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Федерация</w:t>
      </w:r>
    </w:p>
    <w:p w:rsidR="00044B2E" w:rsidRPr="00B450D2" w:rsidRDefault="00044B2E" w:rsidP="0004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50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Ростовская область</w:t>
      </w:r>
    </w:p>
    <w:p w:rsidR="00044B2E" w:rsidRPr="00B450D2" w:rsidRDefault="00044B2E" w:rsidP="0004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50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Тарасовский район</w:t>
      </w:r>
    </w:p>
    <w:p w:rsidR="00221D4D" w:rsidRDefault="00044B2E" w:rsidP="0004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50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221D4D" w:rsidRDefault="00221D4D" w:rsidP="0004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4B2E" w:rsidRPr="00B450D2" w:rsidRDefault="00044B2E" w:rsidP="0004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B450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CE0A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Зеленовское</w:t>
      </w:r>
      <w:r w:rsidRPr="00B450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сельское поселение»</w:t>
      </w:r>
    </w:p>
    <w:p w:rsidR="00044B2E" w:rsidRPr="00B450D2" w:rsidRDefault="00044B2E" w:rsidP="0004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50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="00CE0A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Зеленовского</w:t>
      </w:r>
      <w:r w:rsidRPr="00B450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сельского поселения</w:t>
      </w:r>
    </w:p>
    <w:p w:rsidR="00044B2E" w:rsidRPr="00583EC4" w:rsidRDefault="00044B2E" w:rsidP="0004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2E" w:rsidRPr="00583EC4" w:rsidRDefault="00044B2E" w:rsidP="0004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ПОСТАНОВЛЕНИЕ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1"/>
        <w:gridCol w:w="283"/>
        <w:gridCol w:w="6951"/>
      </w:tblGrid>
      <w:tr w:rsidR="00044B2E" w:rsidRPr="00583EC4" w:rsidTr="00183009">
        <w:trPr>
          <w:trHeight w:val="64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B2E" w:rsidRDefault="00044B2E" w:rsidP="0018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E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  <w:p w:rsidR="00044B2E" w:rsidRPr="004C7641" w:rsidRDefault="00B376F2" w:rsidP="00B37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917B8" w:rsidRPr="00A9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16августа</w:t>
            </w:r>
            <w:r w:rsidR="00044B2E" w:rsidRPr="00A9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2019г</w:t>
            </w:r>
            <w:r w:rsidR="0004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B2E" w:rsidRPr="00583EC4" w:rsidRDefault="00044B2E" w:rsidP="0018300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B2E" w:rsidRDefault="00B376F2" w:rsidP="00B376F2">
            <w:pPr>
              <w:tabs>
                <w:tab w:val="left" w:pos="4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  <w:r w:rsidR="00044B2E" w:rsidRPr="0058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9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х.</w:t>
            </w:r>
            <w:r w:rsidR="00044B2E" w:rsidRPr="0058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0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Зеленовка</w:t>
            </w:r>
          </w:p>
          <w:p w:rsidR="00044B2E" w:rsidRDefault="00044B2E" w:rsidP="00183009">
            <w:pPr>
              <w:tabs>
                <w:tab w:val="left" w:pos="4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B2E" w:rsidRPr="00583EC4" w:rsidRDefault="00044B2E" w:rsidP="00183009">
            <w:pPr>
              <w:tabs>
                <w:tab w:val="left" w:pos="4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4B2E" w:rsidRPr="001A5300" w:rsidRDefault="00044B2E" w:rsidP="00044B2E">
      <w:pPr>
        <w:pStyle w:val="a3"/>
      </w:pPr>
      <w:r>
        <w:t xml:space="preserve">         Об Утверждении порядка  создания мест  (площадок) накопления твердых коммунальных отходов и ведения реестра  на территории муниципального образования  «</w:t>
      </w:r>
      <w:r w:rsidR="00CE0AD8">
        <w:t>Зеленовское</w:t>
      </w:r>
      <w:r>
        <w:t xml:space="preserve"> сельское поселение»</w:t>
      </w:r>
    </w:p>
    <w:p w:rsidR="00044B2E" w:rsidRPr="00583EC4" w:rsidRDefault="00044B2E" w:rsidP="00044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ФЗ от 24.06.1998года №89 – ФЗ «Об отходах производства и потребления», Постановлением Правительства РФ от 31.08.2018 года  №1039 « Об Утверждении  Правил   обустройства мест (площадок) накопления твердых коммунальных отходов и ведения реестра»  Администрация    </w:t>
      </w:r>
      <w:r w:rsidR="00CE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044B2E" w:rsidRPr="002A2569" w:rsidRDefault="00044B2E" w:rsidP="00044B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044B2E" w:rsidRDefault="00044B2E" w:rsidP="00044B2E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1.     Утвердить   «Порядок определения мест размещения контейнерных  площадок для сбора  твердых коммунальных отходов  и  ведения реестра  мест (площадок) накопления  твердых коммунальных отходов  (приложение №1)</w:t>
      </w:r>
    </w:p>
    <w:p w:rsidR="00044B2E" w:rsidRDefault="00044B2E" w:rsidP="00044B2E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2.  Настоящее постановление вступает в силу со дня его официального опубликования.</w:t>
      </w:r>
    </w:p>
    <w:p w:rsidR="00044B2E" w:rsidRPr="00583EC4" w:rsidRDefault="00044B2E" w:rsidP="00044B2E">
      <w:pPr>
        <w:pStyle w:val="a7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 оставляю за собой.</w:t>
      </w:r>
    </w:p>
    <w:p w:rsidR="00044B2E" w:rsidRPr="00CE0AD8" w:rsidRDefault="00044B2E" w:rsidP="00044B2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B2E" w:rsidRPr="00CE0AD8" w:rsidRDefault="00044B2E" w:rsidP="00044B2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B2E" w:rsidRPr="00CE0AD8" w:rsidRDefault="00044B2E" w:rsidP="0004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 Администрации</w:t>
      </w:r>
    </w:p>
    <w:p w:rsidR="00044B2E" w:rsidRPr="00CE0AD8" w:rsidRDefault="00CE0AD8" w:rsidP="0004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="00044B2E" w:rsidRPr="00CE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Pr="00CE0AD8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Обухова</w:t>
      </w:r>
    </w:p>
    <w:p w:rsidR="00044B2E" w:rsidRDefault="00044B2E" w:rsidP="0004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B2E" w:rsidRDefault="00044B2E" w:rsidP="0004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B2E" w:rsidRDefault="00044B2E" w:rsidP="0004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B2E" w:rsidRDefault="00044B2E" w:rsidP="0004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B2E" w:rsidRDefault="00044B2E" w:rsidP="0004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B2E" w:rsidRDefault="00044B2E" w:rsidP="0004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B2E" w:rsidRDefault="00044B2E" w:rsidP="0004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B2E" w:rsidRDefault="00044B2E" w:rsidP="0004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B2E" w:rsidRDefault="00044B2E" w:rsidP="00044B2E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E0AD8" w:rsidRDefault="00CE0AD8" w:rsidP="00044B2E">
      <w:pPr>
        <w:pStyle w:val="a7"/>
        <w:jc w:val="right"/>
      </w:pPr>
    </w:p>
    <w:p w:rsidR="00044B2E" w:rsidRDefault="00044B2E" w:rsidP="00044B2E">
      <w:pPr>
        <w:pStyle w:val="a7"/>
        <w:jc w:val="right"/>
      </w:pPr>
      <w:r w:rsidRPr="00672D60">
        <w:t>Приложение</w:t>
      </w:r>
      <w:r>
        <w:t xml:space="preserve"> №1  </w:t>
      </w:r>
      <w:proofErr w:type="gramStart"/>
      <w:r>
        <w:t>к</w:t>
      </w:r>
      <w:proofErr w:type="gramEnd"/>
      <w:r>
        <w:t xml:space="preserve"> </w:t>
      </w:r>
    </w:p>
    <w:p w:rsidR="00044B2E" w:rsidRDefault="00044B2E" w:rsidP="00044B2E">
      <w:pPr>
        <w:pStyle w:val="a7"/>
        <w:jc w:val="right"/>
      </w:pPr>
      <w:r>
        <w:t xml:space="preserve">                                                                                            Постановлению Администрации</w:t>
      </w:r>
    </w:p>
    <w:p w:rsidR="00044B2E" w:rsidRPr="00672D60" w:rsidRDefault="00CE0AD8" w:rsidP="00044B2E">
      <w:pPr>
        <w:pStyle w:val="a7"/>
        <w:jc w:val="right"/>
        <w:rPr>
          <w:sz w:val="28"/>
          <w:szCs w:val="28"/>
        </w:rPr>
      </w:pPr>
      <w:r>
        <w:t>Зеленовского</w:t>
      </w:r>
      <w:r w:rsidR="00044B2E">
        <w:t xml:space="preserve"> сельского поселения                                                    </w:t>
      </w:r>
      <w:r w:rsidR="00754BC4">
        <w:t xml:space="preserve">№ </w:t>
      </w:r>
      <w:r w:rsidR="00754BC4" w:rsidRPr="00754BC4">
        <w:rPr>
          <w:color w:val="000000" w:themeColor="text1"/>
        </w:rPr>
        <w:t xml:space="preserve">90 </w:t>
      </w:r>
      <w:r w:rsidR="00044B2E" w:rsidRPr="00754BC4">
        <w:rPr>
          <w:color w:val="000000" w:themeColor="text1"/>
        </w:rPr>
        <w:t xml:space="preserve">от </w:t>
      </w:r>
      <w:r w:rsidR="00754BC4" w:rsidRPr="00754BC4">
        <w:rPr>
          <w:color w:val="000000" w:themeColor="text1"/>
        </w:rPr>
        <w:t>16</w:t>
      </w:r>
      <w:r w:rsidR="00044B2E" w:rsidRPr="00754BC4">
        <w:rPr>
          <w:color w:val="000000" w:themeColor="text1"/>
        </w:rPr>
        <w:t>.0</w:t>
      </w:r>
      <w:r w:rsidR="00754BC4" w:rsidRPr="00754BC4">
        <w:rPr>
          <w:color w:val="000000" w:themeColor="text1"/>
        </w:rPr>
        <w:t>8</w:t>
      </w:r>
      <w:r w:rsidR="00044B2E" w:rsidRPr="00754BC4">
        <w:rPr>
          <w:color w:val="000000" w:themeColor="text1"/>
        </w:rPr>
        <w:t>.2019 г</w:t>
      </w:r>
      <w:r w:rsidR="00044B2E">
        <w:t xml:space="preserve">. </w:t>
      </w:r>
      <w:r w:rsidR="00044B2E" w:rsidRPr="00672D60">
        <w:rPr>
          <w:b/>
          <w:bCs/>
          <w:sz w:val="28"/>
          <w:szCs w:val="28"/>
        </w:rPr>
        <w:t> </w:t>
      </w:r>
    </w:p>
    <w:p w:rsidR="00044B2E" w:rsidRPr="00672D60" w:rsidRDefault="00044B2E" w:rsidP="00044B2E">
      <w:pPr>
        <w:pStyle w:val="default"/>
        <w:tabs>
          <w:tab w:val="center" w:pos="4677"/>
        </w:tabs>
        <w:rPr>
          <w:sz w:val="28"/>
          <w:szCs w:val="28"/>
        </w:rPr>
      </w:pPr>
      <w:r w:rsidRPr="00672D60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ab/>
        <w:t>ПРОГРАММА</w:t>
      </w:r>
    </w:p>
    <w:p w:rsidR="00044B2E" w:rsidRPr="00672D60" w:rsidRDefault="00044B2E" w:rsidP="00044B2E">
      <w:pPr>
        <w:pStyle w:val="a3"/>
        <w:rPr>
          <w:szCs w:val="28"/>
        </w:rPr>
      </w:pPr>
      <w:r>
        <w:t xml:space="preserve">         об утверждении порядка  создания мест  (площадок) накопления твердых коммунальных отходов и ведения реестра  на территории муниципального образования  «</w:t>
      </w:r>
      <w:r w:rsidR="00CE0AD8">
        <w:t>Зеленовское</w:t>
      </w:r>
      <w:r>
        <w:t xml:space="preserve"> сельское поселение»</w:t>
      </w:r>
    </w:p>
    <w:p w:rsidR="00044B2E" w:rsidRPr="00672D60" w:rsidRDefault="00044B2E" w:rsidP="00044B2E">
      <w:pPr>
        <w:pStyle w:val="default"/>
        <w:ind w:left="1069" w:hanging="360"/>
        <w:jc w:val="both"/>
        <w:rPr>
          <w:sz w:val="28"/>
          <w:szCs w:val="28"/>
        </w:rPr>
      </w:pPr>
      <w:r w:rsidRPr="00672D60">
        <w:rPr>
          <w:b/>
          <w:bCs/>
          <w:sz w:val="28"/>
          <w:szCs w:val="28"/>
        </w:rPr>
        <w:t>1.     Общие положения.</w:t>
      </w:r>
    </w:p>
    <w:p w:rsidR="00044B2E" w:rsidRPr="00672D60" w:rsidRDefault="00044B2E" w:rsidP="00044B2E">
      <w:pPr>
        <w:pStyle w:val="default"/>
        <w:ind w:firstLine="709"/>
        <w:jc w:val="both"/>
        <w:rPr>
          <w:sz w:val="28"/>
          <w:szCs w:val="28"/>
        </w:rPr>
      </w:pPr>
      <w:r w:rsidRPr="00672D60">
        <w:rPr>
          <w:sz w:val="28"/>
          <w:szCs w:val="28"/>
        </w:rPr>
        <w:t xml:space="preserve"> 1.1. Настоящий порядок определяет создание мест размещения контейнерных площадок для сбора твердых коммунальных  отходов (далее — ТКО) устанавливает процедуру создания мест ТКО на территории муниципального образования </w:t>
      </w:r>
      <w:r>
        <w:rPr>
          <w:sz w:val="28"/>
          <w:szCs w:val="28"/>
        </w:rPr>
        <w:t>«</w:t>
      </w:r>
      <w:r w:rsidR="00CE0AD8">
        <w:rPr>
          <w:sz w:val="28"/>
          <w:szCs w:val="28"/>
        </w:rPr>
        <w:t xml:space="preserve">Зеленовское </w:t>
      </w:r>
      <w:r>
        <w:rPr>
          <w:sz w:val="28"/>
          <w:szCs w:val="28"/>
        </w:rPr>
        <w:t>сельское поселение»</w:t>
      </w:r>
      <w:r w:rsidRPr="00672D60">
        <w:rPr>
          <w:sz w:val="28"/>
          <w:szCs w:val="28"/>
        </w:rPr>
        <w:t xml:space="preserve"> (далее – поселение), требования к содержанию и ведению реестра мест (площадок) накопления ТКО. </w:t>
      </w:r>
    </w:p>
    <w:p w:rsidR="00044B2E" w:rsidRPr="00672D60" w:rsidRDefault="00044B2E" w:rsidP="00044B2E">
      <w:pPr>
        <w:pStyle w:val="default"/>
        <w:spacing w:after="120" w:afterAutospacing="0"/>
        <w:ind w:firstLine="709"/>
        <w:jc w:val="both"/>
        <w:rPr>
          <w:sz w:val="28"/>
          <w:szCs w:val="28"/>
        </w:rPr>
      </w:pPr>
      <w:r w:rsidRPr="00672D60">
        <w:rPr>
          <w:sz w:val="28"/>
          <w:szCs w:val="28"/>
        </w:rPr>
        <w:t>1. 2. Настоящий Порядок действует на всей территории поселения и обязателен для всех юридических и физических лиц.</w:t>
      </w:r>
    </w:p>
    <w:p w:rsidR="00044B2E" w:rsidRPr="00672D60" w:rsidRDefault="00044B2E" w:rsidP="00044B2E">
      <w:pPr>
        <w:pStyle w:val="default"/>
        <w:spacing w:after="120" w:afterAutospacing="0"/>
        <w:ind w:firstLine="709"/>
        <w:jc w:val="both"/>
        <w:rPr>
          <w:sz w:val="28"/>
          <w:szCs w:val="28"/>
        </w:rPr>
      </w:pPr>
      <w:r w:rsidRPr="00672D60">
        <w:rPr>
          <w:b/>
          <w:bCs/>
          <w:sz w:val="28"/>
          <w:szCs w:val="28"/>
        </w:rPr>
        <w:t>2. Создание мест (площадок) накопления ТКО.</w:t>
      </w:r>
    </w:p>
    <w:p w:rsidR="00044B2E" w:rsidRPr="00672D60" w:rsidRDefault="00044B2E" w:rsidP="00044B2E">
      <w:pPr>
        <w:spacing w:before="100" w:beforeAutospacing="1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2.1.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044B2E" w:rsidRPr="00672D60" w:rsidRDefault="00044B2E" w:rsidP="00044B2E">
      <w:pPr>
        <w:pStyle w:val="default"/>
        <w:ind w:firstLine="709"/>
        <w:jc w:val="both"/>
        <w:rPr>
          <w:sz w:val="28"/>
          <w:szCs w:val="28"/>
        </w:rPr>
      </w:pPr>
      <w:r w:rsidRPr="00672D6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72D60">
        <w:rPr>
          <w:sz w:val="28"/>
          <w:szCs w:val="28"/>
        </w:rPr>
        <w:t>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по согласованию с постоянно действующей комиссией по определению места размещения контейнерных площадок для сбора ТКО.</w:t>
      </w:r>
    </w:p>
    <w:p w:rsidR="00044B2E" w:rsidRPr="00672D60" w:rsidRDefault="00044B2E" w:rsidP="00044B2E">
      <w:pPr>
        <w:pStyle w:val="default"/>
        <w:ind w:firstLine="709"/>
        <w:jc w:val="both"/>
        <w:rPr>
          <w:sz w:val="28"/>
          <w:szCs w:val="28"/>
        </w:rPr>
      </w:pPr>
      <w:r w:rsidRPr="00672D6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72D60">
        <w:rPr>
          <w:sz w:val="28"/>
          <w:szCs w:val="28"/>
        </w:rPr>
        <w:t>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поселения находится в компетенции постоянно действующей комиссии по определению места размещения контейнерных площадок для сбора ТКО в поселении.</w:t>
      </w:r>
    </w:p>
    <w:p w:rsidR="00044B2E" w:rsidRPr="00672D60" w:rsidRDefault="00044B2E" w:rsidP="00044B2E">
      <w:pPr>
        <w:pStyle w:val="default"/>
        <w:ind w:firstLine="709"/>
        <w:jc w:val="both"/>
        <w:rPr>
          <w:sz w:val="28"/>
          <w:szCs w:val="28"/>
        </w:rPr>
      </w:pPr>
      <w:r w:rsidRPr="00672D6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72D60">
        <w:rPr>
          <w:sz w:val="28"/>
          <w:szCs w:val="28"/>
        </w:rPr>
        <w:t xml:space="preserve">. При необходимости рассмотрения создания нового места (площадки) для накопления ТКО, заинтересованное лицо, заявитель на основании письменной заявки (приложение 1) направляет для согласования в </w:t>
      </w:r>
      <w:r w:rsidRPr="00672D60">
        <w:rPr>
          <w:sz w:val="28"/>
          <w:szCs w:val="28"/>
        </w:rPr>
        <w:lastRenderedPageBreak/>
        <w:t>администрацию предложение о размещении нового места (площадки) для накопления ТКО.</w:t>
      </w:r>
    </w:p>
    <w:p w:rsidR="00044B2E" w:rsidRPr="00672D60" w:rsidRDefault="00044B2E" w:rsidP="00044B2E">
      <w:pPr>
        <w:pStyle w:val="default"/>
        <w:ind w:firstLine="709"/>
        <w:jc w:val="both"/>
        <w:rPr>
          <w:sz w:val="28"/>
          <w:szCs w:val="28"/>
        </w:rPr>
      </w:pPr>
      <w:r w:rsidRPr="00672D6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72D60">
        <w:rPr>
          <w:sz w:val="28"/>
          <w:szCs w:val="28"/>
        </w:rPr>
        <w:t>. Принятое заявление (заявка) рассматривается в течение 10 календарных дней и заявителю предоставляется обоснованный ответ об отказе или утверждении нового места (площадки) для накопления ТКО.</w:t>
      </w:r>
    </w:p>
    <w:p w:rsidR="00044B2E" w:rsidRPr="00672D60" w:rsidRDefault="00044B2E" w:rsidP="00044B2E">
      <w:pPr>
        <w:pStyle w:val="default"/>
        <w:ind w:firstLine="709"/>
        <w:jc w:val="both"/>
        <w:rPr>
          <w:sz w:val="28"/>
          <w:szCs w:val="28"/>
        </w:rPr>
      </w:pPr>
      <w:r w:rsidRPr="00672D6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72D60">
        <w:rPr>
          <w:sz w:val="28"/>
          <w:szCs w:val="28"/>
        </w:rPr>
        <w:t xml:space="preserve">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</w:t>
      </w:r>
      <w:r w:rsidRPr="00CE0AD8">
        <w:rPr>
          <w:sz w:val="28"/>
          <w:szCs w:val="28"/>
        </w:rPr>
        <w:t>администрация запрашивает позицию</w:t>
      </w:r>
      <w:proofErr w:type="gramStart"/>
      <w:r w:rsidRPr="00CE0AD8">
        <w:rPr>
          <w:sz w:val="28"/>
          <w:szCs w:val="28"/>
        </w:rPr>
        <w:t>,</w:t>
      </w:r>
      <w:r w:rsidR="00CE0AD8" w:rsidRPr="00754BC4">
        <w:rPr>
          <w:rStyle w:val="a8"/>
          <w:b w:val="0"/>
          <w:shd w:val="clear" w:color="auto" w:fill="FFFFFF"/>
        </w:rPr>
        <w:t>Ф</w:t>
      </w:r>
      <w:proofErr w:type="gramEnd"/>
      <w:r w:rsidR="00CE0AD8" w:rsidRPr="00754BC4">
        <w:rPr>
          <w:rStyle w:val="a8"/>
          <w:b w:val="0"/>
          <w:shd w:val="clear" w:color="auto" w:fill="FFFFFF"/>
        </w:rPr>
        <w:t xml:space="preserve">ГУ "ЦЕНТР ГОСУДАРСТВЕННОГО  </w:t>
      </w:r>
      <w:r w:rsidRPr="00754BC4">
        <w:rPr>
          <w:rStyle w:val="a8"/>
          <w:b w:val="0"/>
          <w:shd w:val="clear" w:color="auto" w:fill="FFFFFF"/>
        </w:rPr>
        <w:t>САНИТАРНО-ЭПИДЕМИОЛОГИЧЕСКОГО</w:t>
      </w:r>
      <w:r w:rsidRPr="00CE0AD8">
        <w:rPr>
          <w:rStyle w:val="a8"/>
          <w:b w:val="0"/>
          <w:sz w:val="28"/>
          <w:szCs w:val="28"/>
          <w:shd w:val="clear" w:color="auto" w:fill="FFFFFF"/>
        </w:rPr>
        <w:t xml:space="preserve"> НАДЗОРА В РО".</w:t>
      </w:r>
      <w:r w:rsidRPr="00672D60">
        <w:rPr>
          <w:sz w:val="28"/>
          <w:szCs w:val="28"/>
        </w:rPr>
        <w:t>  По получении ответа принимается или отклоняется предложение о новом месте (площадки) для накопления ТКО.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2D60">
        <w:rPr>
          <w:rFonts w:ascii="Times New Roman" w:hAnsi="Times New Roman" w:cs="Times New Roman"/>
          <w:sz w:val="28"/>
          <w:szCs w:val="28"/>
        </w:rPr>
        <w:t>. В случае направления запроса срок рассмотрения заявки может быть увеличен по решению администрации до 20 календарных дней, при этом заявителю направляется уведомление о направлении согласования в санитарно-эпидемиологическую службу.</w:t>
      </w:r>
    </w:p>
    <w:p w:rsidR="00044B2E" w:rsidRPr="00672D60" w:rsidRDefault="00044B2E" w:rsidP="00044B2E">
      <w:pPr>
        <w:pStyle w:val="default"/>
        <w:ind w:firstLine="709"/>
        <w:jc w:val="both"/>
        <w:rPr>
          <w:sz w:val="28"/>
          <w:szCs w:val="28"/>
        </w:rPr>
      </w:pPr>
      <w:r w:rsidRPr="00672D6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672D60">
        <w:rPr>
          <w:sz w:val="28"/>
          <w:szCs w:val="28"/>
        </w:rPr>
        <w:t>. При принятии положительного решения течение трех рабочих дней новое место (площадка) вносится в реестр мест (площадок) накопления ТКО.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2D60">
        <w:rPr>
          <w:rFonts w:ascii="Times New Roman" w:hAnsi="Times New Roman" w:cs="Times New Roman"/>
          <w:sz w:val="28"/>
          <w:szCs w:val="28"/>
        </w:rPr>
        <w:t>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ТКО в реестр недостоверной информации;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в) отсутствие согласования с администрацией создания места (площадки) накопления ТКО.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72D60">
        <w:rPr>
          <w:rFonts w:ascii="Times New Roman" w:hAnsi="Times New Roman" w:cs="Times New Roman"/>
          <w:sz w:val="28"/>
          <w:szCs w:val="28"/>
        </w:rPr>
        <w:t>. В решении об отказе во включении сведений о месте (площадке) накопления ТКО и внесение в реестр в обязательном порядке указывается основание такого отказа.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2D60">
        <w:rPr>
          <w:rFonts w:ascii="Times New Roman" w:hAnsi="Times New Roman" w:cs="Times New Roman"/>
          <w:sz w:val="28"/>
          <w:szCs w:val="28"/>
        </w:rPr>
        <w:t>. Уполномоченный орган уведомляет заявителя о принятом решении в течение 3 рабочих дней со дня его принятия.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D60">
        <w:rPr>
          <w:rFonts w:ascii="Times New Roman" w:hAnsi="Times New Roman" w:cs="Times New Roman"/>
          <w:sz w:val="28"/>
          <w:szCs w:val="28"/>
        </w:rPr>
        <w:t xml:space="preserve">. После устранения основания отказа, но не позднее 30 дней со дня получения решения об отказе во включении сведений о месте (площадке) накопления ТКО  в реестр заявитель вправе повторно обратиться в администрацию с заявкой о включении сведений о месте (площадке) </w:t>
      </w:r>
      <w:r w:rsidRPr="00672D60">
        <w:rPr>
          <w:rFonts w:ascii="Times New Roman" w:hAnsi="Times New Roman" w:cs="Times New Roman"/>
          <w:sz w:val="28"/>
          <w:szCs w:val="28"/>
        </w:rPr>
        <w:lastRenderedPageBreak/>
        <w:t>накопления ТКО в реестр. Заявка, поступившая в администрацию повторно, рассматривается в порядке и сроки, которые установлены </w:t>
      </w:r>
      <w:hyperlink r:id="rId5" w:anchor="22" w:history="1">
        <w:r w:rsidRPr="00672D60">
          <w:rPr>
            <w:rStyle w:val="a6"/>
            <w:rFonts w:ascii="Times New Roman" w:hAnsi="Times New Roman" w:cs="Times New Roman"/>
            <w:sz w:val="28"/>
            <w:szCs w:val="28"/>
          </w:rPr>
          <w:t>пунктами 2.6. – 2.8.</w:t>
        </w:r>
      </w:hyperlink>
      <w:r w:rsidRPr="00672D60">
        <w:rPr>
          <w:rFonts w:ascii="Times New Roman" w:hAnsi="Times New Roman" w:cs="Times New Roman"/>
          <w:sz w:val="28"/>
          <w:szCs w:val="28"/>
        </w:rPr>
        <w:t> настоящих Правил.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2D60">
        <w:rPr>
          <w:rFonts w:ascii="Times New Roman" w:hAnsi="Times New Roman" w:cs="Times New Roman"/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 (приложение 1).</w:t>
      </w:r>
      <w:proofErr w:type="gramEnd"/>
    </w:p>
    <w:p w:rsidR="00044B2E" w:rsidRPr="00672D60" w:rsidRDefault="00044B2E" w:rsidP="00044B2E">
      <w:pPr>
        <w:pStyle w:val="default"/>
        <w:ind w:firstLine="709"/>
        <w:jc w:val="both"/>
        <w:rPr>
          <w:sz w:val="28"/>
          <w:szCs w:val="28"/>
        </w:rPr>
      </w:pPr>
      <w:r w:rsidRPr="00672D6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672D60">
        <w:rPr>
          <w:sz w:val="28"/>
          <w:szCs w:val="28"/>
        </w:rPr>
        <w:t>. 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044B2E" w:rsidRPr="00672D60" w:rsidRDefault="00044B2E" w:rsidP="00044B2E">
      <w:pPr>
        <w:pStyle w:val="default"/>
        <w:ind w:firstLine="709"/>
        <w:jc w:val="both"/>
        <w:rPr>
          <w:sz w:val="28"/>
          <w:szCs w:val="28"/>
        </w:rPr>
      </w:pPr>
      <w:r w:rsidRPr="00672D6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672D60">
        <w:rPr>
          <w:sz w:val="28"/>
          <w:szCs w:val="28"/>
        </w:rPr>
        <w:t>. Запрещается устанавливать контейнера на проезжей части, тротуарах, газонах и в проходных арках домов.</w:t>
      </w:r>
    </w:p>
    <w:p w:rsidR="00044B2E" w:rsidRPr="00672D60" w:rsidRDefault="00044B2E" w:rsidP="00044B2E">
      <w:pPr>
        <w:pStyle w:val="default"/>
        <w:ind w:firstLine="709"/>
        <w:jc w:val="both"/>
        <w:rPr>
          <w:sz w:val="28"/>
          <w:szCs w:val="28"/>
        </w:rPr>
      </w:pPr>
      <w:r w:rsidRPr="00672D6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672D60">
        <w:rPr>
          <w:sz w:val="28"/>
          <w:szCs w:val="28"/>
        </w:rPr>
        <w:t>. Запрещается самовольная установка контейнеров без согласования с администрацией.</w:t>
      </w:r>
    </w:p>
    <w:p w:rsidR="00044B2E" w:rsidRPr="00672D60" w:rsidRDefault="00044B2E" w:rsidP="00044B2E">
      <w:pPr>
        <w:pStyle w:val="default"/>
        <w:spacing w:after="120" w:afterAutospacing="0"/>
        <w:ind w:firstLine="709"/>
        <w:jc w:val="both"/>
        <w:rPr>
          <w:sz w:val="28"/>
          <w:szCs w:val="28"/>
        </w:rPr>
      </w:pPr>
      <w:r w:rsidRPr="00672D6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72D60">
        <w:rPr>
          <w:sz w:val="28"/>
          <w:szCs w:val="28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—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044B2E" w:rsidRPr="00672D60" w:rsidRDefault="00044B2E" w:rsidP="00044B2E">
      <w:pPr>
        <w:pStyle w:val="default"/>
        <w:spacing w:after="120" w:afterAutospacing="0"/>
        <w:ind w:firstLine="709"/>
        <w:jc w:val="both"/>
        <w:rPr>
          <w:sz w:val="28"/>
          <w:szCs w:val="28"/>
        </w:rPr>
      </w:pPr>
      <w:r w:rsidRPr="00672D60">
        <w:rPr>
          <w:b/>
          <w:bCs/>
          <w:sz w:val="28"/>
          <w:szCs w:val="28"/>
        </w:rPr>
        <w:t>3. Формирование и ведение реестра мест (площадок) ТКО.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3.1. Реестр мест (площадок) накопления твердых коммунальных отходов (далее — реестр) представляет собой базу данных о местах (площадках) накопления твердых коммунальных отходов.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 xml:space="preserve">3.2. Реестр ведется на бумажном носителе и </w:t>
      </w:r>
      <w:proofErr w:type="gramStart"/>
      <w:r w:rsidRPr="00672D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2D60">
        <w:rPr>
          <w:rFonts w:ascii="Times New Roman" w:hAnsi="Times New Roman" w:cs="Times New Roman"/>
          <w:sz w:val="28"/>
          <w:szCs w:val="28"/>
        </w:rPr>
        <w:t xml:space="preserve"> электронном администрацией. Сведения в реестр вносятся заместителем главы поселения в течение 5 рабочих дней со дня принятия решения о внесении в него сведений о создании места (площадки) накопления ТКО.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 xml:space="preserve">3.3. В течение 10 рабочих дней со дня внесения в реестр сведений о создании места (площадки) накопления ТКО такие сведения размещаются администрацией на официальном сайте в информационно-телекоммуникационной сети "Интернет» 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3.4. Реестр ведется на государственном языке Российской Федерации.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lastRenderedPageBreak/>
        <w:t>3.5.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ТКО;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ТКО;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данные об источниках образования ТКО, которые складируются в местах (на площадках) накопления ТКО.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3.6. Раздел "Данные о нахождении мест (площадок) накопления ТКО" содержит сведения об адресе и (или) географических координатах мест (площадок) накопления ТКО, а также схему размещения мест (площадок) накопления ТКО.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3.7. Раздел "Данные о технических характеристиках мест (площадок) накопления ТКО"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ТКО, в зоне деятельности которого размещаются места (площадки) накопления ТКО.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администрацией с учетом предложений регионального оператора по обращению с ТКО, в зоне деятельности которого размещаются места (площадки) накопления твердых коммунальных отходов.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3.8. Раздел "Данные о собственниках мест (площадок) накопления ТКО" содержит сведения: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для юридических лиц  —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lastRenderedPageBreak/>
        <w:t>для индивидуальных предпринимателей —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для физических лиц —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3.9. Раздел "Данные об источниках образования ТКО, которые складируются в местах (площадках) накопления ТКО"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3.10. В случае если место (площадка) накопления твердых коммунальных отходов создано администрацией в соответствии с </w:t>
      </w:r>
      <w:r w:rsidRPr="00672D60">
        <w:rPr>
          <w:rFonts w:ascii="Times New Roman" w:hAnsi="Times New Roman" w:cs="Times New Roman"/>
          <w:sz w:val="28"/>
          <w:szCs w:val="28"/>
          <w:u w:val="single"/>
        </w:rPr>
        <w:t>пунктом 2.2.</w:t>
      </w:r>
      <w:r w:rsidRPr="00672D60">
        <w:rPr>
          <w:rFonts w:ascii="Times New Roman" w:hAnsi="Times New Roman" w:cs="Times New Roman"/>
          <w:sz w:val="28"/>
          <w:szCs w:val="28"/>
        </w:rPr>
        <w:t> настоящих Правил, сведения о таком месте (площадке) накопления ТКО  подлежат включению администрацией в реестр в срок не позднее 3 рабочих дней со дня принятия решения о его создании.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3.11. 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3.12.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44B2E" w:rsidRPr="00672D60" w:rsidRDefault="00044B2E" w:rsidP="00044B2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3.13.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lastRenderedPageBreak/>
        <w:t>3.14. Уполномоченный орган уведомляет заявителя о принятом решении в течение 3 рабочих дней со дня его принятия.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3.15.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 </w:t>
      </w:r>
      <w:hyperlink r:id="rId6" w:anchor="22" w:history="1">
        <w:r w:rsidRPr="00672D60">
          <w:rPr>
            <w:rStyle w:val="a6"/>
            <w:rFonts w:ascii="Times New Roman" w:hAnsi="Times New Roman" w:cs="Times New Roman"/>
            <w:sz w:val="28"/>
            <w:szCs w:val="28"/>
          </w:rPr>
          <w:t>пунктами 22 — 27</w:t>
        </w:r>
      </w:hyperlink>
      <w:r w:rsidRPr="00672D60">
        <w:rPr>
          <w:rFonts w:ascii="Times New Roman" w:hAnsi="Times New Roman" w:cs="Times New Roman"/>
          <w:sz w:val="28"/>
          <w:szCs w:val="28"/>
        </w:rPr>
        <w:t> настоящих Правил.</w:t>
      </w:r>
    </w:p>
    <w:p w:rsidR="00044B2E" w:rsidRPr="00672D60" w:rsidRDefault="00044B2E" w:rsidP="00044B2E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672D60">
        <w:rPr>
          <w:rFonts w:ascii="Times New Roman" w:hAnsi="Times New Roman" w:cs="Times New Roman"/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044B2E" w:rsidRPr="00672D60" w:rsidRDefault="00044B2E" w:rsidP="0004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C09" w:rsidRDefault="00315C09"/>
    <w:sectPr w:rsidR="00315C09" w:rsidSect="004A69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044B2E"/>
    <w:rsid w:val="00044B2E"/>
    <w:rsid w:val="0016207A"/>
    <w:rsid w:val="00221D4D"/>
    <w:rsid w:val="00315C09"/>
    <w:rsid w:val="00754BC4"/>
    <w:rsid w:val="00A917B8"/>
    <w:rsid w:val="00A92C97"/>
    <w:rsid w:val="00B376F2"/>
    <w:rsid w:val="00B97465"/>
    <w:rsid w:val="00CE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44B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44B2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rsid w:val="00044B2E"/>
    <w:rPr>
      <w:color w:val="0000FF"/>
      <w:u w:val="single"/>
    </w:rPr>
  </w:style>
  <w:style w:type="paragraph" w:styleId="a7">
    <w:name w:val="No Spacing"/>
    <w:qFormat/>
    <w:rsid w:val="00044B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04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4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4B2E"/>
    <w:rPr>
      <w:b/>
      <w:bCs/>
    </w:rPr>
  </w:style>
  <w:style w:type="paragraph" w:styleId="a4">
    <w:name w:val="Subtitle"/>
    <w:basedOn w:val="a"/>
    <w:next w:val="a"/>
    <w:link w:val="a9"/>
    <w:uiPriority w:val="11"/>
    <w:qFormat/>
    <w:rsid w:val="00044B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044B2E"/>
    <w:rPr>
      <w:rFonts w:eastAsiaTheme="minorEastAsia"/>
      <w:color w:val="5A5A5A" w:themeColor="text1" w:themeTint="A5"/>
      <w:spacing w:val="15"/>
    </w:rPr>
  </w:style>
  <w:style w:type="paragraph" w:styleId="aa">
    <w:name w:val="Balloon Text"/>
    <w:basedOn w:val="a"/>
    <w:link w:val="ab"/>
    <w:uiPriority w:val="99"/>
    <w:semiHidden/>
    <w:unhideWhenUsed/>
    <w:rsid w:val="0022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1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936220/" TargetMode="External"/><Relationship Id="rId5" Type="http://schemas.openxmlformats.org/officeDocument/2006/relationships/hyperlink" Target="http://www.garant.ru/products/ipo/prime/doc/719362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6645-9F8A-4DC5-8B94-5A8B8A62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cp:lastPrinted>2019-09-02T10:33:00Z</cp:lastPrinted>
  <dcterms:created xsi:type="dcterms:W3CDTF">2023-05-23T10:16:00Z</dcterms:created>
  <dcterms:modified xsi:type="dcterms:W3CDTF">2023-05-23T10:16:00Z</dcterms:modified>
</cp:coreProperties>
</file>