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18" w:rsidRDefault="00B53B18" w:rsidP="005C17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C178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5C178E" w:rsidRDefault="005C178E" w:rsidP="00B53B18">
      <w:pPr>
        <w:jc w:val="center"/>
        <w:rPr>
          <w:sz w:val="28"/>
          <w:szCs w:val="28"/>
        </w:rPr>
      </w:pPr>
    </w:p>
    <w:p w:rsidR="00B53B18" w:rsidRDefault="00B53B18" w:rsidP="00B53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          </w:t>
      </w:r>
    </w:p>
    <w:p w:rsidR="00B53B18" w:rsidRDefault="00B53B18" w:rsidP="00B53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РОСТОВСКАЯ ОБЛАСТЬ ТАРАСОВСКИЙ РАЙОН</w:t>
      </w:r>
    </w:p>
    <w:p w:rsidR="00B53B18" w:rsidRDefault="00B53B18" w:rsidP="00B53B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53B18" w:rsidRDefault="00B53B18" w:rsidP="00B53B1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B53B18" w:rsidRDefault="00B53B18" w:rsidP="00B53B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 СЕЛЬСКОГО ПОСЕЛЕНИЯ</w:t>
      </w:r>
    </w:p>
    <w:p w:rsidR="00B53B18" w:rsidRDefault="00B53B18" w:rsidP="00B53B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B18" w:rsidRDefault="00B53B18" w:rsidP="00B53B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53B18" w:rsidRDefault="005C178E" w:rsidP="00B53B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B18">
        <w:rPr>
          <w:sz w:val="28"/>
          <w:szCs w:val="28"/>
        </w:rPr>
        <w:t xml:space="preserve"> 2017                               </w:t>
      </w:r>
      <w:r>
        <w:rPr>
          <w:sz w:val="28"/>
          <w:szCs w:val="28"/>
        </w:rPr>
        <w:t xml:space="preserve">                    </w:t>
      </w:r>
      <w:r w:rsidR="00B53B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53B18">
        <w:rPr>
          <w:sz w:val="28"/>
          <w:szCs w:val="28"/>
        </w:rPr>
        <w:t xml:space="preserve">                               х. Зеленовка</w:t>
      </w:r>
    </w:p>
    <w:p w:rsidR="00B53B18" w:rsidRDefault="00B53B18" w:rsidP="00B53B18">
      <w:pPr>
        <w:rPr>
          <w:sz w:val="28"/>
          <w:szCs w:val="28"/>
        </w:rPr>
      </w:pP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>Об установления порядка определение цены</w:t>
      </w: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муниципальной собственности</w:t>
      </w: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 Зеленовское сельское поселение»,</w:t>
      </w: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>и её оплаты при продаже указанных земельных участков  собственникам</w:t>
      </w:r>
    </w:p>
    <w:p w:rsidR="00B53B18" w:rsidRDefault="00B53B18" w:rsidP="00B53B1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расположенных на них зданий, строений, сооружений</w:t>
      </w:r>
    </w:p>
    <w:p w:rsidR="00B53B18" w:rsidRDefault="00B53B18" w:rsidP="00B53B18">
      <w:pPr>
        <w:rPr>
          <w:lang w:eastAsia="en-US"/>
        </w:rPr>
      </w:pPr>
    </w:p>
    <w:p w:rsidR="00B53B18" w:rsidRDefault="00B53B18" w:rsidP="00B53B18">
      <w:pPr>
        <w:pStyle w:val="2"/>
        <w:rPr>
          <w:sz w:val="28"/>
        </w:rPr>
      </w:pPr>
    </w:p>
    <w:p w:rsidR="00B53B18" w:rsidRDefault="00B53B18" w:rsidP="00B53B1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статьёй 36 Земельного кодекса Российской  Федерации</w:t>
      </w:r>
      <w:r w:rsidR="005C178E">
        <w:rPr>
          <w:rFonts w:ascii="Times New Roman" w:hAnsi="Times New Roman"/>
          <w:sz w:val="28"/>
        </w:rPr>
        <w:t xml:space="preserve">, Уставом муниципального образования « Зеленовское сельское поселение»,  </w:t>
      </w:r>
    </w:p>
    <w:p w:rsidR="00B53B18" w:rsidRDefault="00B53B18" w:rsidP="00B53B1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  <w:t>Собрание депутатов Зеленовского сельского поселения</w:t>
      </w:r>
    </w:p>
    <w:p w:rsidR="00B53B18" w:rsidRDefault="00B53B18" w:rsidP="00B53B1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</w:p>
    <w:p w:rsidR="00B53B18" w:rsidRDefault="00B53B18" w:rsidP="00B53B1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 Е Ш И Л О</w:t>
      </w:r>
      <w:r>
        <w:rPr>
          <w:rFonts w:ascii="Times New Roman" w:hAnsi="Times New Roman"/>
          <w:sz w:val="28"/>
        </w:rPr>
        <w:t>:</w:t>
      </w:r>
    </w:p>
    <w:p w:rsidR="00B53B18" w:rsidRDefault="00B53B18" w:rsidP="00B53B18">
      <w:pPr>
        <w:pStyle w:val="ConsNormal"/>
        <w:widowControl/>
        <w:ind w:right="0"/>
        <w:rPr>
          <w:rFonts w:ascii="Times New Roman" w:hAnsi="Times New Roman"/>
          <w:sz w:val="28"/>
        </w:rPr>
      </w:pPr>
    </w:p>
    <w:p w:rsidR="00B53B18" w:rsidRDefault="005E1CD3" w:rsidP="005E1CD3">
      <w:pPr>
        <w:spacing w:line="240" w:lineRule="atLeast"/>
        <w:ind w:left="1080"/>
        <w:jc w:val="both"/>
        <w:rPr>
          <w:sz w:val="28"/>
          <w:szCs w:val="28"/>
        </w:rPr>
      </w:pPr>
      <w:r>
        <w:rPr>
          <w:sz w:val="28"/>
        </w:rPr>
        <w:t>1.</w:t>
      </w:r>
      <w:r w:rsidR="00B53B18">
        <w:rPr>
          <w:sz w:val="28"/>
        </w:rPr>
        <w:t xml:space="preserve"> </w:t>
      </w:r>
      <w:r w:rsidR="00B53B18">
        <w:rPr>
          <w:sz w:val="28"/>
          <w:szCs w:val="28"/>
        </w:rPr>
        <w:t xml:space="preserve">Утвердить </w:t>
      </w:r>
      <w:r w:rsidR="005C178E">
        <w:rPr>
          <w:sz w:val="28"/>
          <w:szCs w:val="28"/>
        </w:rPr>
        <w:t xml:space="preserve"> Порядок определения цены  земельных участков, находящихся в муниципальной собственности муниципального образования» Зеленовское сельское поселение», и её оплаты при продажи указанных земельных участков собственникам расположенных на них зданий, строений, сооружений согласно приложению.</w:t>
      </w:r>
    </w:p>
    <w:p w:rsidR="00B53B18" w:rsidRDefault="005E1CD3" w:rsidP="005E1CD3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</w:t>
      </w:r>
      <w:r w:rsidR="00B53B18"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:rsidR="00B53B18" w:rsidRDefault="00B53B18" w:rsidP="00B53B18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8"/>
        </w:rPr>
      </w:pPr>
    </w:p>
    <w:p w:rsidR="00B53B18" w:rsidRDefault="00B53B18" w:rsidP="00B53B18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8"/>
        </w:rPr>
      </w:pP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</w:p>
    <w:p w:rsidR="00B53B18" w:rsidRDefault="00B53B18" w:rsidP="00B53B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 М.П. Родионов</w:t>
      </w: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pPr>
        <w:rPr>
          <w:sz w:val="20"/>
          <w:szCs w:val="20"/>
        </w:rPr>
      </w:pPr>
    </w:p>
    <w:p w:rsidR="005E1CD3" w:rsidRDefault="005E1CD3" w:rsidP="005E1CD3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>
        <w:t xml:space="preserve"> Приложение</w:t>
      </w:r>
    </w:p>
    <w:p w:rsidR="005C178E" w:rsidRDefault="005E1CD3" w:rsidP="005E1CD3">
      <w:pPr>
        <w:tabs>
          <w:tab w:val="left" w:pos="6071"/>
        </w:tabs>
      </w:pPr>
      <w:r>
        <w:t xml:space="preserve">                                                                                                к решению Собрания депутатов </w:t>
      </w:r>
    </w:p>
    <w:p w:rsidR="005E1CD3" w:rsidRDefault="005E1CD3" w:rsidP="005E1CD3">
      <w:pPr>
        <w:tabs>
          <w:tab w:val="left" w:pos="6071"/>
        </w:tabs>
      </w:pPr>
      <w:r>
        <w:t xml:space="preserve">                                                                                                Зеленовского сельского поселения</w:t>
      </w:r>
    </w:p>
    <w:p w:rsidR="005E1CD3" w:rsidRDefault="005E1CD3" w:rsidP="005E1CD3">
      <w:pPr>
        <w:tabs>
          <w:tab w:val="left" w:pos="6071"/>
        </w:tabs>
      </w:pPr>
      <w:r>
        <w:t xml:space="preserve">                                                                                                №________ от                   2017г.</w:t>
      </w:r>
    </w:p>
    <w:p w:rsidR="005E1CD3" w:rsidRPr="005E1CD3" w:rsidRDefault="005E1CD3" w:rsidP="005E1CD3"/>
    <w:p w:rsidR="005E1CD3" w:rsidRPr="005E1CD3" w:rsidRDefault="005E1CD3" w:rsidP="005E1CD3"/>
    <w:p w:rsidR="005E1CD3" w:rsidRPr="005E1CD3" w:rsidRDefault="005E1CD3" w:rsidP="005E1CD3"/>
    <w:p w:rsidR="005E1CD3" w:rsidRDefault="005E1CD3" w:rsidP="005E1CD3"/>
    <w:p w:rsidR="005E1CD3" w:rsidRDefault="005E1CD3" w:rsidP="005E1CD3">
      <w:pPr>
        <w:tabs>
          <w:tab w:val="left" w:pos="2997"/>
        </w:tabs>
        <w:jc w:val="center"/>
        <w:rPr>
          <w:b/>
          <w:sz w:val="28"/>
          <w:szCs w:val="28"/>
        </w:rPr>
      </w:pPr>
      <w:r w:rsidRPr="005E1CD3">
        <w:rPr>
          <w:b/>
          <w:sz w:val="28"/>
          <w:szCs w:val="28"/>
        </w:rPr>
        <w:t>ПОРЯДОК</w:t>
      </w:r>
    </w:p>
    <w:p w:rsidR="005E1CD3" w:rsidRDefault="0036048A" w:rsidP="005E1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Определения цены земельных участков, находящихся</w:t>
      </w:r>
    </w:p>
    <w:p w:rsidR="0036048A" w:rsidRDefault="0036048A" w:rsidP="005E1CD3">
      <w:pPr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 муниципального образования «Зеленовское сельское поселение», при их продажам лицам, являющимся  собственниками</w:t>
      </w:r>
    </w:p>
    <w:p w:rsidR="0036048A" w:rsidRDefault="0036048A" w:rsidP="005E1CD3">
      <w:pPr>
        <w:rPr>
          <w:sz w:val="28"/>
          <w:szCs w:val="28"/>
        </w:rPr>
      </w:pPr>
      <w:r>
        <w:rPr>
          <w:sz w:val="28"/>
          <w:szCs w:val="28"/>
        </w:rPr>
        <w:t xml:space="preserve">зданий, строений, сооружений, расположенных на указанных земельных участках, за исключением случаев продажи земельных участков, указанных в части 3 статьи 1 Областного закона от 28.03.2002 № 229- ЗС </w:t>
      </w:r>
      <w:r w:rsidR="00A51151">
        <w:rPr>
          <w:sz w:val="28"/>
          <w:szCs w:val="28"/>
        </w:rPr>
        <w:t xml:space="preserve"> </w:t>
      </w:r>
      <w:r>
        <w:rPr>
          <w:sz w:val="28"/>
          <w:szCs w:val="28"/>
        </w:rPr>
        <w:t>« Об установлении цены земельных участков, находящихся в го</w:t>
      </w:r>
      <w:r w:rsidR="00A51151">
        <w:rPr>
          <w:sz w:val="28"/>
          <w:szCs w:val="28"/>
        </w:rPr>
        <w:t>с</w:t>
      </w:r>
      <w:r>
        <w:rPr>
          <w:sz w:val="28"/>
          <w:szCs w:val="28"/>
        </w:rPr>
        <w:t>ударственной или муниципальной</w:t>
      </w:r>
      <w:r w:rsidR="00A51151">
        <w:rPr>
          <w:sz w:val="28"/>
          <w:szCs w:val="28"/>
        </w:rPr>
        <w:t xml:space="preserve"> собственности, при их продаже собственникам  расположенных на них зданий, строений, сооружений», определяется по формуле :</w:t>
      </w:r>
    </w:p>
    <w:p w:rsidR="00A51151" w:rsidRDefault="00A51151" w:rsidP="005E1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Ц= Кст х  С х Ккр, где</w:t>
      </w:r>
    </w:p>
    <w:p w:rsidR="00A51151" w:rsidRDefault="00A51151" w:rsidP="005E1CD3">
      <w:pPr>
        <w:rPr>
          <w:sz w:val="28"/>
          <w:szCs w:val="28"/>
        </w:rPr>
      </w:pPr>
      <w:r>
        <w:rPr>
          <w:sz w:val="28"/>
          <w:szCs w:val="28"/>
        </w:rPr>
        <w:t xml:space="preserve">Ц – цена  земельного участка; </w:t>
      </w:r>
    </w:p>
    <w:p w:rsidR="00A51151" w:rsidRDefault="00A51151" w:rsidP="005E1CD3">
      <w:pPr>
        <w:rPr>
          <w:sz w:val="28"/>
          <w:szCs w:val="28"/>
        </w:rPr>
      </w:pPr>
      <w:r>
        <w:rPr>
          <w:sz w:val="28"/>
          <w:szCs w:val="28"/>
        </w:rPr>
        <w:t>Кст – кадастровая стоимость  земельного участка, указанная в кадастровом паспорте земельного участка либо в кадастровой выписке о земельном участке.</w:t>
      </w:r>
    </w:p>
    <w:p w:rsidR="00A51151" w:rsidRDefault="00265DBD" w:rsidP="005E1CD3">
      <w:pPr>
        <w:rPr>
          <w:sz w:val="28"/>
          <w:szCs w:val="28"/>
        </w:rPr>
      </w:pPr>
      <w:r>
        <w:rPr>
          <w:sz w:val="28"/>
          <w:szCs w:val="28"/>
        </w:rPr>
        <w:t>С – ставка земельного налога, установленная  нормативным правовым актом представленного органа  муниципального образования, в пределах которого расположен земельный участок;</w:t>
      </w:r>
    </w:p>
    <w:p w:rsidR="00265DBD" w:rsidRDefault="00265DBD" w:rsidP="005E1CD3">
      <w:pPr>
        <w:rPr>
          <w:sz w:val="28"/>
          <w:szCs w:val="28"/>
        </w:rPr>
      </w:pPr>
      <w:r>
        <w:rPr>
          <w:sz w:val="28"/>
          <w:szCs w:val="28"/>
        </w:rPr>
        <w:t>Ккр – коэффициент кратности  ставки земельного налога, равный 17.</w:t>
      </w:r>
    </w:p>
    <w:p w:rsidR="00265DBD" w:rsidRDefault="00265DBD" w:rsidP="005E1CD3">
      <w:pPr>
        <w:rPr>
          <w:sz w:val="28"/>
          <w:szCs w:val="28"/>
        </w:rPr>
      </w:pPr>
      <w:r>
        <w:rPr>
          <w:sz w:val="28"/>
          <w:szCs w:val="28"/>
        </w:rPr>
        <w:t xml:space="preserve">Цена земельного участка рассчитывается по состоянию на дату поступления в орган, уполномоченный на распоряжение  данным земельным участком, заявления собственника зданий, </w:t>
      </w:r>
      <w:r w:rsidR="00A15941">
        <w:rPr>
          <w:sz w:val="28"/>
          <w:szCs w:val="28"/>
        </w:rPr>
        <w:t xml:space="preserve"> строений, сооружений о предоставлении земельного участка в собственность.</w:t>
      </w:r>
    </w:p>
    <w:p w:rsidR="00A15941" w:rsidRPr="005E1CD3" w:rsidRDefault="00A15941" w:rsidP="005E1CD3">
      <w:pPr>
        <w:rPr>
          <w:sz w:val="28"/>
          <w:szCs w:val="28"/>
        </w:rPr>
      </w:pPr>
      <w:r>
        <w:rPr>
          <w:sz w:val="28"/>
          <w:szCs w:val="28"/>
        </w:rPr>
        <w:t>2.Оплата земельных участков, указанных в пункте 1 настоящего Порядка, производится  в течении 7 календарных дней со дня заключения договоров купли продажи этих земельных участков.</w:t>
      </w:r>
    </w:p>
    <w:sectPr w:rsidR="00A15941" w:rsidRPr="005E1CD3" w:rsidSect="00D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CE" w:rsidRDefault="00AB30CE" w:rsidP="005E1CD3">
      <w:r>
        <w:separator/>
      </w:r>
    </w:p>
  </w:endnote>
  <w:endnote w:type="continuationSeparator" w:id="1">
    <w:p w:rsidR="00AB30CE" w:rsidRDefault="00AB30CE" w:rsidP="005E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CE" w:rsidRDefault="00AB30CE" w:rsidP="005E1CD3">
      <w:r>
        <w:separator/>
      </w:r>
    </w:p>
  </w:footnote>
  <w:footnote w:type="continuationSeparator" w:id="1">
    <w:p w:rsidR="00AB30CE" w:rsidRDefault="00AB30CE" w:rsidP="005E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4D0"/>
    <w:multiLevelType w:val="hybridMultilevel"/>
    <w:tmpl w:val="AA4CD4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E4012"/>
    <w:multiLevelType w:val="hybridMultilevel"/>
    <w:tmpl w:val="6698577C"/>
    <w:lvl w:ilvl="0" w:tplc="9E6C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B18"/>
    <w:rsid w:val="00265DBD"/>
    <w:rsid w:val="0036048A"/>
    <w:rsid w:val="005C178E"/>
    <w:rsid w:val="005E1CD3"/>
    <w:rsid w:val="00A15941"/>
    <w:rsid w:val="00A51151"/>
    <w:rsid w:val="00AB30CE"/>
    <w:rsid w:val="00B53B18"/>
    <w:rsid w:val="00D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3B1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3B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53B18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53B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3B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53B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1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1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2017-03-29T10:51:00Z</cp:lastPrinted>
  <dcterms:created xsi:type="dcterms:W3CDTF">2017-03-29T07:46:00Z</dcterms:created>
  <dcterms:modified xsi:type="dcterms:W3CDTF">2017-03-29T10:52:00Z</dcterms:modified>
</cp:coreProperties>
</file>