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E6" w:rsidRDefault="005F35E6" w:rsidP="005F35E6">
      <w:pPr>
        <w:spacing w:after="120"/>
        <w:ind w:left="6662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Унифицированная форма № Т-1</w:t>
      </w:r>
      <w:r>
        <w:rPr>
          <w:sz w:val="16"/>
          <w:szCs w:val="16"/>
          <w:lang w:val="ru-RU"/>
        </w:rPr>
        <w:br/>
        <w:t>Утверждена Постановлением Госкомстата России</w:t>
      </w:r>
      <w:r>
        <w:rPr>
          <w:sz w:val="16"/>
          <w:szCs w:val="16"/>
          <w:lang w:val="ru-RU"/>
        </w:rPr>
        <w:br/>
        <w:t>от 05.01.2004 № 1</w:t>
      </w:r>
    </w:p>
    <w:p w:rsidR="005F35E6" w:rsidRDefault="005F35E6" w:rsidP="005F35E6">
      <w:pPr>
        <w:spacing w:after="120"/>
        <w:ind w:left="6662"/>
        <w:rPr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68"/>
        <w:gridCol w:w="540"/>
        <w:gridCol w:w="1381"/>
        <w:gridCol w:w="1369"/>
      </w:tblGrid>
      <w:tr w:rsidR="005F35E6" w:rsidTr="005F35E6">
        <w:trPr>
          <w:cantSplit/>
        </w:trPr>
        <w:tc>
          <w:tcPr>
            <w:tcW w:w="6868" w:type="dxa"/>
            <w:vAlign w:val="bottom"/>
          </w:tcPr>
          <w:p w:rsidR="005F35E6" w:rsidRDefault="005F35E6">
            <w:pPr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1921" w:type="dxa"/>
            <w:gridSpan w:val="2"/>
            <w:vAlign w:val="bottom"/>
          </w:tcPr>
          <w:p w:rsidR="005F35E6" w:rsidRDefault="005F35E6">
            <w:pPr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t>Код</w:t>
            </w:r>
          </w:p>
        </w:tc>
      </w:tr>
      <w:tr w:rsidR="005F35E6" w:rsidTr="005F35E6">
        <w:trPr>
          <w:cantSplit/>
          <w:trHeight w:val="426"/>
        </w:trPr>
        <w:tc>
          <w:tcPr>
            <w:tcW w:w="6868" w:type="dxa"/>
            <w:vAlign w:val="bottom"/>
          </w:tcPr>
          <w:p w:rsidR="005F35E6" w:rsidRDefault="005F35E6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921" w:type="dxa"/>
            <w:gridSpan w:val="2"/>
            <w:vAlign w:val="bottom"/>
            <w:hideMark/>
          </w:tcPr>
          <w:p w:rsidR="005F35E6" w:rsidRDefault="005F35E6">
            <w:pPr>
              <w:autoSpaceDE w:val="0"/>
              <w:snapToGrid w:val="0"/>
            </w:pPr>
            <w:r>
              <w:t>Форма по ОКУД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t>0301001</w:t>
            </w:r>
          </w:p>
        </w:tc>
      </w:tr>
      <w:tr w:rsidR="005F35E6" w:rsidTr="005F35E6">
        <w:trPr>
          <w:cantSplit/>
        </w:trPr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81" w:type="dxa"/>
            <w:vAlign w:val="bottom"/>
            <w:hideMark/>
          </w:tcPr>
          <w:p w:rsidR="005F35E6" w:rsidRDefault="005F35E6">
            <w:pPr>
              <w:autoSpaceDE w:val="0"/>
              <w:snapToGrid w:val="0"/>
              <w:ind w:left="198"/>
            </w:pPr>
            <w:r>
              <w:t>по ОКПО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5E6" w:rsidRDefault="005F35E6">
            <w:pPr>
              <w:autoSpaceDE w:val="0"/>
              <w:snapToGrid w:val="0"/>
              <w:jc w:val="center"/>
            </w:pPr>
          </w:p>
        </w:tc>
      </w:tr>
    </w:tbl>
    <w:p w:rsidR="005F35E6" w:rsidRDefault="005F35E6" w:rsidP="005F35E6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842"/>
        <w:gridCol w:w="1893"/>
      </w:tblGrid>
      <w:tr w:rsidR="005F35E6" w:rsidTr="005F35E6">
        <w:tc>
          <w:tcPr>
            <w:tcW w:w="5727" w:type="dxa"/>
          </w:tcPr>
          <w:p w:rsidR="005F35E6" w:rsidRDefault="005F35E6">
            <w:pPr>
              <w:autoSpaceDE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t>Номер документа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t>Дата составления</w:t>
            </w:r>
          </w:p>
        </w:tc>
      </w:tr>
      <w:tr w:rsidR="005F35E6" w:rsidTr="005F35E6">
        <w:tc>
          <w:tcPr>
            <w:tcW w:w="5727" w:type="dxa"/>
            <w:vAlign w:val="bottom"/>
            <w:hideMark/>
          </w:tcPr>
          <w:p w:rsidR="005F35E6" w:rsidRDefault="005F35E6">
            <w:pPr>
              <w:autoSpaceDE w:val="0"/>
              <w:snapToGrid w:val="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РАСПОРЯЖЕНИЕ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13.04.2018</w:t>
            </w:r>
            <w:r>
              <w:rPr>
                <w:b/>
                <w:bCs/>
              </w:rPr>
              <w:t xml:space="preserve"> г.</w:t>
            </w:r>
          </w:p>
        </w:tc>
      </w:tr>
    </w:tbl>
    <w:p w:rsidR="005F35E6" w:rsidRDefault="005F35E6" w:rsidP="005F35E6">
      <w:pPr>
        <w:spacing w:after="240"/>
        <w:jc w:val="center"/>
        <w:rPr>
          <w:b/>
          <w:bCs/>
        </w:rPr>
      </w:pPr>
      <w:r>
        <w:rPr>
          <w:b/>
          <w:bCs/>
        </w:rPr>
        <w:t>О увольнении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94"/>
        <w:gridCol w:w="1276"/>
        <w:gridCol w:w="2176"/>
      </w:tblGrid>
      <w:tr w:rsidR="005F35E6" w:rsidTr="005F35E6">
        <w:tc>
          <w:tcPr>
            <w:tcW w:w="2694" w:type="dxa"/>
            <w:vAlign w:val="bottom"/>
          </w:tcPr>
          <w:p w:rsidR="005F35E6" w:rsidRDefault="005F35E6">
            <w:pPr>
              <w:autoSpaceDE w:val="0"/>
              <w:snapToGrid w:val="0"/>
            </w:pPr>
          </w:p>
        </w:tc>
        <w:tc>
          <w:tcPr>
            <w:tcW w:w="1276" w:type="dxa"/>
            <w:vAlign w:val="bottom"/>
          </w:tcPr>
          <w:p w:rsidR="005F35E6" w:rsidRDefault="005F35E6">
            <w:pPr>
              <w:autoSpaceDE w:val="0"/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t>Дата</w:t>
            </w:r>
          </w:p>
        </w:tc>
      </w:tr>
      <w:tr w:rsidR="005F35E6" w:rsidTr="005F35E6">
        <w:tc>
          <w:tcPr>
            <w:tcW w:w="2694" w:type="dxa"/>
            <w:vAlign w:val="bottom"/>
            <w:hideMark/>
          </w:tcPr>
          <w:p w:rsidR="005F35E6" w:rsidRDefault="005F35E6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t>с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rPr>
                <w:lang w:val="ru-RU"/>
              </w:rPr>
              <w:t xml:space="preserve">15.04.2018 </w:t>
            </w:r>
            <w:r>
              <w:t>г.</w:t>
            </w:r>
          </w:p>
        </w:tc>
      </w:tr>
    </w:tbl>
    <w:p w:rsidR="005F35E6" w:rsidRDefault="005F35E6" w:rsidP="005F35E6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080"/>
        <w:gridCol w:w="1870"/>
      </w:tblGrid>
      <w:tr w:rsidR="005F35E6" w:rsidTr="005F35E6">
        <w:tc>
          <w:tcPr>
            <w:tcW w:w="8080" w:type="dxa"/>
            <w:vAlign w:val="bottom"/>
          </w:tcPr>
          <w:p w:rsidR="005F35E6" w:rsidRDefault="005F35E6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t>Табельный номер</w:t>
            </w:r>
          </w:p>
        </w:tc>
      </w:tr>
      <w:tr w:rsidR="005F35E6" w:rsidTr="005F35E6"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Цыганкову  Зою Михайловну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5E6" w:rsidRDefault="005F35E6">
            <w:pPr>
              <w:autoSpaceDE w:val="0"/>
              <w:snapToGrid w:val="0"/>
              <w:jc w:val="center"/>
            </w:pPr>
          </w:p>
        </w:tc>
      </w:tr>
    </w:tbl>
    <w:p w:rsidR="005F35E6" w:rsidRDefault="005F35E6" w:rsidP="005F35E6">
      <w:pPr>
        <w:spacing w:after="240"/>
        <w:ind w:right="212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00"/>
      </w:tblGrid>
      <w:tr w:rsidR="005F35E6" w:rsidTr="005F35E6">
        <w:trPr>
          <w:cantSplit/>
        </w:trPr>
        <w:tc>
          <w:tcPr>
            <w:tcW w:w="9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оператора  котельной Администрации Зеленовского сельского поселения</w:t>
            </w:r>
          </w:p>
        </w:tc>
      </w:tr>
      <w:tr w:rsidR="005F35E6" w:rsidTr="005F35E6">
        <w:trPr>
          <w:cantSplit/>
        </w:trPr>
        <w:tc>
          <w:tcPr>
            <w:tcW w:w="9900" w:type="dxa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F35E6" w:rsidTr="005F35E6">
        <w:trPr>
          <w:cantSplit/>
        </w:trPr>
        <w:tc>
          <w:tcPr>
            <w:tcW w:w="9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F35E6" w:rsidRDefault="005F35E6">
            <w:pPr>
              <w:autoSpaceDE w:val="0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5F35E6" w:rsidTr="005F35E6">
        <w:trPr>
          <w:cantSplit/>
          <w:trHeight w:val="382"/>
        </w:trPr>
        <w:tc>
          <w:tcPr>
            <w:tcW w:w="9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F35E6" w:rsidRDefault="005F35E6">
            <w:pPr>
              <w:autoSpaceDE w:val="0"/>
              <w:snapToGrid w:val="0"/>
              <w:rPr>
                <w:sz w:val="20"/>
                <w:lang w:val="ru-RU"/>
              </w:rPr>
            </w:pPr>
          </w:p>
        </w:tc>
      </w:tr>
    </w:tbl>
    <w:p w:rsidR="005F35E6" w:rsidRDefault="005F35E6" w:rsidP="005F35E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п. 2 ст. 77 Трудового Кодекса Российской Федерации</w:t>
      </w:r>
    </w:p>
    <w:p w:rsidR="005F35E6" w:rsidRDefault="005F35E6" w:rsidP="005F35E6">
      <w:pPr>
        <w:pBdr>
          <w:top w:val="single" w:sz="4" w:space="1" w:color="000000"/>
        </w:pBd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(основание прекращения (расторжения) трудового договора (увольнения))</w:t>
      </w:r>
    </w:p>
    <w:p w:rsidR="005F35E6" w:rsidRDefault="005F35E6" w:rsidP="005F35E6">
      <w:pPr>
        <w:jc w:val="center"/>
        <w:rPr>
          <w:lang w:val="ru-RU"/>
        </w:rPr>
      </w:pPr>
    </w:p>
    <w:p w:rsidR="005F35E6" w:rsidRDefault="005F35E6" w:rsidP="005F35E6">
      <w:pPr>
        <w:pBdr>
          <w:top w:val="single" w:sz="4" w:space="1" w:color="000000"/>
        </w:pBdr>
        <w:rPr>
          <w:sz w:val="2"/>
          <w:szCs w:val="2"/>
          <w:lang w:val="ru-RU"/>
        </w:rPr>
      </w:pPr>
    </w:p>
    <w:p w:rsidR="005F35E6" w:rsidRDefault="005F35E6" w:rsidP="005F35E6">
      <w:pPr>
        <w:spacing w:before="360"/>
        <w:rPr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8221"/>
      </w:tblGrid>
      <w:tr w:rsidR="005F35E6" w:rsidTr="005F35E6">
        <w:tc>
          <w:tcPr>
            <w:tcW w:w="1985" w:type="dxa"/>
            <w:vAlign w:val="bottom"/>
            <w:hideMark/>
          </w:tcPr>
          <w:p w:rsidR="005F35E6" w:rsidRDefault="005F35E6">
            <w:pPr>
              <w:snapToGrid w:val="0"/>
            </w:pPr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Истечение срока трудового договора</w:t>
            </w:r>
          </w:p>
        </w:tc>
      </w:tr>
      <w:tr w:rsidR="005F35E6" w:rsidTr="005F35E6">
        <w:trPr>
          <w:cantSplit/>
        </w:trPr>
        <w:tc>
          <w:tcPr>
            <w:tcW w:w="1985" w:type="dxa"/>
            <w:vAlign w:val="bottom"/>
          </w:tcPr>
          <w:p w:rsidR="005F35E6" w:rsidRDefault="005F35E6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vAlign w:val="bottom"/>
            <w:hideMark/>
          </w:tcPr>
          <w:p w:rsidR="005F35E6" w:rsidRDefault="005F35E6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5F35E6" w:rsidRDefault="005F35E6" w:rsidP="005F35E6">
      <w:pPr>
        <w:spacing w:before="600"/>
        <w:rPr>
          <w:lang w:val="ru-RU"/>
        </w:rPr>
      </w:pPr>
    </w:p>
    <w:p w:rsidR="005F35E6" w:rsidRDefault="005F35E6" w:rsidP="005F35E6">
      <w:pPr>
        <w:rPr>
          <w:sz w:val="20"/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2551"/>
        <w:gridCol w:w="284"/>
        <w:gridCol w:w="198"/>
        <w:gridCol w:w="1503"/>
        <w:gridCol w:w="56"/>
        <w:gridCol w:w="228"/>
        <w:gridCol w:w="56"/>
        <w:gridCol w:w="340"/>
        <w:gridCol w:w="152"/>
        <w:gridCol w:w="1260"/>
        <w:gridCol w:w="616"/>
        <w:gridCol w:w="360"/>
      </w:tblGrid>
      <w:tr w:rsidR="005F35E6" w:rsidTr="005F35E6">
        <w:trPr>
          <w:cantSplit/>
        </w:trPr>
        <w:tc>
          <w:tcPr>
            <w:tcW w:w="2552" w:type="dxa"/>
            <w:hideMark/>
          </w:tcPr>
          <w:p w:rsidR="005F35E6" w:rsidRDefault="005F35E6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F35E6" w:rsidRDefault="005F35E6">
            <w:pPr>
              <w:autoSpaceDE w:val="0"/>
              <w:snapToGrid w:val="0"/>
            </w:pPr>
            <w:r>
              <w:t xml:space="preserve">Глава </w:t>
            </w:r>
          </w:p>
          <w:p w:rsidR="005F35E6" w:rsidRDefault="005F35E6">
            <w:pPr>
              <w:autoSpaceDE w:val="0"/>
              <w:jc w:val="both"/>
            </w:pPr>
            <w:r>
              <w:rPr>
                <w:lang w:val="ru-RU"/>
              </w:rPr>
              <w:t>Зеленовского</w:t>
            </w:r>
            <w:r>
              <w:t xml:space="preserve"> сельского поселения</w:t>
            </w:r>
          </w:p>
        </w:tc>
        <w:tc>
          <w:tcPr>
            <w:tcW w:w="198" w:type="dxa"/>
          </w:tcPr>
          <w:p w:rsidR="005F35E6" w:rsidRDefault="005F35E6">
            <w:pPr>
              <w:autoSpaceDE w:val="0"/>
              <w:snapToGrid w:val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35E6" w:rsidRDefault="005F35E6">
            <w:pPr>
              <w:autoSpaceDE w:val="0"/>
              <w:snapToGrid w:val="0"/>
              <w:jc w:val="center"/>
            </w:pPr>
          </w:p>
        </w:tc>
        <w:tc>
          <w:tcPr>
            <w:tcW w:w="284" w:type="dxa"/>
            <w:gridSpan w:val="2"/>
          </w:tcPr>
          <w:p w:rsidR="005F35E6" w:rsidRDefault="005F35E6">
            <w:pPr>
              <w:autoSpaceDE w:val="0"/>
              <w:snapToGrid w:val="0"/>
            </w:pPr>
          </w:p>
        </w:tc>
        <w:tc>
          <w:tcPr>
            <w:tcW w:w="278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35E6" w:rsidRDefault="005F35E6">
            <w:pPr>
              <w:autoSpaceDE w:val="0"/>
              <w:snapToGrid w:val="0"/>
              <w:jc w:val="center"/>
            </w:pPr>
          </w:p>
          <w:p w:rsidR="005F35E6" w:rsidRDefault="005F35E6">
            <w:pPr>
              <w:autoSpaceDE w:val="0"/>
              <w:jc w:val="center"/>
            </w:pPr>
          </w:p>
          <w:p w:rsidR="005F35E6" w:rsidRDefault="005F35E6">
            <w:pPr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Т.И.Обухова</w:t>
            </w:r>
          </w:p>
        </w:tc>
      </w:tr>
      <w:tr w:rsidR="005F35E6" w:rsidTr="005F35E6">
        <w:trPr>
          <w:cantSplit/>
          <w:trHeight w:val="675"/>
        </w:trPr>
        <w:tc>
          <w:tcPr>
            <w:tcW w:w="2552" w:type="dxa"/>
          </w:tcPr>
          <w:p w:rsidR="005F35E6" w:rsidRDefault="005F35E6">
            <w:pPr>
              <w:autoSpaceDE w:val="0"/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</w:tcPr>
          <w:p w:rsidR="005F35E6" w:rsidRDefault="005F35E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03" w:type="dxa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gridSpan w:val="2"/>
          </w:tcPr>
          <w:p w:rsidR="005F35E6" w:rsidRDefault="005F35E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784" w:type="dxa"/>
            <w:gridSpan w:val="6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F35E6" w:rsidTr="005F35E6">
        <w:trPr>
          <w:cantSplit/>
        </w:trPr>
        <w:tc>
          <w:tcPr>
            <w:tcW w:w="5103" w:type="dxa"/>
            <w:gridSpan w:val="2"/>
            <w:vAlign w:val="bottom"/>
            <w:hideMark/>
          </w:tcPr>
          <w:p w:rsidR="005F35E6" w:rsidRDefault="005F35E6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С распоряжением работник ознакомлен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F35E6" w:rsidRDefault="005F35E6">
            <w:pPr>
              <w:autoSpaceDE w:val="0"/>
              <w:snapToGrid w:val="0"/>
              <w:jc w:val="center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5F35E6" w:rsidRDefault="005F35E6">
            <w:pPr>
              <w:autoSpaceDE w:val="0"/>
              <w:snapToGrid w:val="0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2" w:type="dxa"/>
            <w:vAlign w:val="bottom"/>
            <w:hideMark/>
          </w:tcPr>
          <w:p w:rsidR="005F35E6" w:rsidRDefault="005F35E6">
            <w:pPr>
              <w:autoSpaceDE w:val="0"/>
              <w:snapToGrid w:val="0"/>
            </w:pPr>
            <w: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t>апреля</w:t>
            </w:r>
          </w:p>
        </w:tc>
        <w:tc>
          <w:tcPr>
            <w:tcW w:w="616" w:type="dxa"/>
            <w:vAlign w:val="bottom"/>
            <w:hideMark/>
          </w:tcPr>
          <w:p w:rsidR="005F35E6" w:rsidRDefault="005F35E6">
            <w:pPr>
              <w:autoSpaceDE w:val="0"/>
              <w:snapToGrid w:val="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</w:t>
            </w:r>
          </w:p>
        </w:tc>
        <w:tc>
          <w:tcPr>
            <w:tcW w:w="360" w:type="dxa"/>
            <w:vAlign w:val="bottom"/>
            <w:hideMark/>
          </w:tcPr>
          <w:p w:rsidR="005F35E6" w:rsidRDefault="005F35E6">
            <w:pPr>
              <w:autoSpaceDE w:val="0"/>
              <w:snapToGrid w:val="0"/>
              <w:jc w:val="right"/>
            </w:pPr>
            <w:r>
              <w:t>г.</w:t>
            </w:r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35E6"/>
    <w:rsid w:val="000E1742"/>
    <w:rsid w:val="00125C97"/>
    <w:rsid w:val="002A2793"/>
    <w:rsid w:val="00325D53"/>
    <w:rsid w:val="00350948"/>
    <w:rsid w:val="00416BEE"/>
    <w:rsid w:val="004C41D7"/>
    <w:rsid w:val="005F35E6"/>
    <w:rsid w:val="006F5595"/>
    <w:rsid w:val="007D7AEA"/>
    <w:rsid w:val="007F349C"/>
    <w:rsid w:val="00893F44"/>
    <w:rsid w:val="00B67416"/>
    <w:rsid w:val="00BB5B95"/>
    <w:rsid w:val="00C51DD8"/>
    <w:rsid w:val="00C64470"/>
    <w:rsid w:val="00C87D96"/>
    <w:rsid w:val="00D36D2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E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35E6"/>
    <w:pPr>
      <w:tabs>
        <w:tab w:val="center" w:pos="4153"/>
        <w:tab w:val="right" w:pos="8306"/>
      </w:tabs>
      <w:autoSpaceDE w:val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5F35E6"/>
    <w:rPr>
      <w:rFonts w:ascii="Times New Roman" w:eastAsia="Arial Unicode MS" w:hAnsi="Times New Roman" w:cs="Tahoma"/>
      <w:color w:val="000000"/>
      <w:sz w:val="20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1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2018-04-13T07:25:00Z</dcterms:created>
  <dcterms:modified xsi:type="dcterms:W3CDTF">2018-04-13T07:27:00Z</dcterms:modified>
</cp:coreProperties>
</file>