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80" w:rsidRPr="000A5F80" w:rsidRDefault="00784E8F" w:rsidP="00784E8F">
      <w:pPr>
        <w:tabs>
          <w:tab w:val="center" w:pos="5102"/>
          <w:tab w:val="left" w:pos="8520"/>
        </w:tabs>
        <w:rPr>
          <w:b/>
          <w:sz w:val="32"/>
          <w:szCs w:val="32"/>
        </w:rPr>
      </w:pPr>
      <w:r>
        <w:tab/>
      </w:r>
      <w:r w:rsidR="006E6824">
        <w:t xml:space="preserve"> </w:t>
      </w:r>
      <w:r w:rsidR="000A5F80" w:rsidRPr="000A5F80">
        <w:rPr>
          <w:b/>
          <w:sz w:val="32"/>
          <w:szCs w:val="32"/>
        </w:rPr>
        <w:t>РОССИЙСКАЯ ФЕДЕРАЦИЯ</w:t>
      </w:r>
      <w:r>
        <w:rPr>
          <w:b/>
          <w:sz w:val="32"/>
          <w:szCs w:val="32"/>
        </w:rPr>
        <w:tab/>
      </w:r>
      <w:r w:rsidR="001A2BD2">
        <w:rPr>
          <w:b/>
          <w:sz w:val="32"/>
          <w:szCs w:val="32"/>
        </w:rPr>
        <w:t xml:space="preserve"> </w:t>
      </w:r>
    </w:p>
    <w:p w:rsidR="000A5F80" w:rsidRPr="000A5F80" w:rsidRDefault="000A5F80" w:rsidP="000A5F80">
      <w:pPr>
        <w:jc w:val="center"/>
        <w:rPr>
          <w:b/>
          <w:sz w:val="32"/>
          <w:szCs w:val="32"/>
        </w:rPr>
      </w:pPr>
      <w:r w:rsidRPr="000A5F80">
        <w:rPr>
          <w:b/>
          <w:sz w:val="32"/>
          <w:szCs w:val="32"/>
        </w:rPr>
        <w:t>РОСТОВСКАЯ ОБЛАСТЬ</w:t>
      </w:r>
    </w:p>
    <w:p w:rsidR="000A5F80" w:rsidRPr="000A5F80" w:rsidRDefault="000A5F80" w:rsidP="000A5F80">
      <w:pPr>
        <w:jc w:val="center"/>
        <w:rPr>
          <w:b/>
          <w:sz w:val="32"/>
          <w:szCs w:val="32"/>
        </w:rPr>
      </w:pPr>
      <w:r w:rsidRPr="000A5F80">
        <w:rPr>
          <w:b/>
          <w:sz w:val="32"/>
          <w:szCs w:val="32"/>
        </w:rPr>
        <w:t>ТАРАСОВСКИЙ РАЙОН</w:t>
      </w:r>
    </w:p>
    <w:p w:rsidR="000A5F80" w:rsidRPr="000A5F80" w:rsidRDefault="000A5F80" w:rsidP="000A5F80">
      <w:pPr>
        <w:jc w:val="center"/>
        <w:rPr>
          <w:b/>
          <w:sz w:val="28"/>
          <w:szCs w:val="28"/>
        </w:rPr>
      </w:pPr>
      <w:r w:rsidRPr="000A5F80">
        <w:rPr>
          <w:b/>
          <w:sz w:val="28"/>
          <w:szCs w:val="28"/>
        </w:rPr>
        <w:t xml:space="preserve">МУНИЦИПАЛЬНОЕ ОБРАЗОВАНИЕ </w:t>
      </w:r>
    </w:p>
    <w:p w:rsidR="000A5F80" w:rsidRPr="000A5F80" w:rsidRDefault="000A5F80" w:rsidP="000A5F80">
      <w:pPr>
        <w:jc w:val="center"/>
        <w:rPr>
          <w:b/>
          <w:sz w:val="28"/>
          <w:szCs w:val="28"/>
        </w:rPr>
      </w:pPr>
      <w:r w:rsidRPr="000A5F80">
        <w:rPr>
          <w:b/>
          <w:sz w:val="28"/>
          <w:szCs w:val="28"/>
        </w:rPr>
        <w:t>« ЗЕЛЕНОВСКОЕ СЕЛЬСКОЕ ПОСЕЛЕНИЕ»</w:t>
      </w:r>
    </w:p>
    <w:p w:rsidR="000A5F80" w:rsidRPr="000A5F80" w:rsidRDefault="000A5F80" w:rsidP="000A5F80">
      <w:pPr>
        <w:jc w:val="center"/>
        <w:rPr>
          <w:b/>
          <w:sz w:val="28"/>
          <w:szCs w:val="28"/>
        </w:rPr>
      </w:pPr>
      <w:r w:rsidRPr="000A5F80">
        <w:rPr>
          <w:b/>
          <w:sz w:val="28"/>
          <w:szCs w:val="28"/>
        </w:rPr>
        <w:t>СОБРАНИЕ ДЕПУТАТОВ  ЗЕЛЕНОВСКОГО СЕЛЬСКОГО ПОСЕЛЕНИЯ</w:t>
      </w:r>
    </w:p>
    <w:p w:rsidR="00945498" w:rsidRPr="000A5F80" w:rsidRDefault="000A5F80" w:rsidP="000A5F80">
      <w:pPr>
        <w:tabs>
          <w:tab w:val="left" w:pos="3705"/>
        </w:tabs>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0A5F80">
        <w:rPr>
          <w:rFonts w:ascii="Times New Roman" w:eastAsia="Times New Roman" w:hAnsi="Times New Roman" w:cs="Times New Roman"/>
          <w:b/>
          <w:sz w:val="24"/>
          <w:szCs w:val="24"/>
          <w:lang w:eastAsia="ru-RU"/>
        </w:rPr>
        <w:t>РЕШЕНИЕ</w:t>
      </w:r>
    </w:p>
    <w:p w:rsidR="00945498" w:rsidRPr="00945498" w:rsidRDefault="00945498" w:rsidP="000A5F80">
      <w:pPr>
        <w:tabs>
          <w:tab w:val="left" w:pos="4065"/>
          <w:tab w:val="left" w:pos="6630"/>
        </w:tabs>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r w:rsidR="000A5F80">
        <w:rPr>
          <w:rFonts w:ascii="Times New Roman" w:eastAsia="Times New Roman" w:hAnsi="Times New Roman" w:cs="Times New Roman"/>
          <w:sz w:val="24"/>
          <w:szCs w:val="24"/>
          <w:lang w:eastAsia="ru-RU"/>
        </w:rPr>
        <w:t xml:space="preserve">          </w:t>
      </w:r>
      <w:r w:rsidR="001A2BD2">
        <w:rPr>
          <w:rFonts w:ascii="Times New Roman" w:eastAsia="Times New Roman" w:hAnsi="Times New Roman" w:cs="Times New Roman"/>
          <w:sz w:val="24"/>
          <w:szCs w:val="24"/>
          <w:lang w:eastAsia="ru-RU"/>
        </w:rPr>
        <w:t>24.06</w:t>
      </w:r>
      <w:r w:rsidR="000A5F80">
        <w:rPr>
          <w:rFonts w:ascii="Times New Roman" w:eastAsia="Times New Roman" w:hAnsi="Times New Roman" w:cs="Times New Roman"/>
          <w:sz w:val="24"/>
          <w:szCs w:val="24"/>
          <w:lang w:eastAsia="ru-RU"/>
        </w:rPr>
        <w:t>.2016</w:t>
      </w:r>
      <w:r w:rsidR="000A5F80">
        <w:rPr>
          <w:rFonts w:ascii="Times New Roman" w:eastAsia="Times New Roman" w:hAnsi="Times New Roman" w:cs="Times New Roman"/>
          <w:sz w:val="24"/>
          <w:szCs w:val="24"/>
          <w:lang w:eastAsia="ru-RU"/>
        </w:rPr>
        <w:tab/>
        <w:t>№</w:t>
      </w:r>
      <w:r w:rsidR="001A2BD2">
        <w:rPr>
          <w:rFonts w:ascii="Times New Roman" w:eastAsia="Times New Roman" w:hAnsi="Times New Roman" w:cs="Times New Roman"/>
          <w:sz w:val="24"/>
          <w:szCs w:val="24"/>
          <w:lang w:eastAsia="ru-RU"/>
        </w:rPr>
        <w:t xml:space="preserve"> 101</w:t>
      </w:r>
      <w:r w:rsidR="000A5F80">
        <w:rPr>
          <w:rFonts w:ascii="Times New Roman" w:eastAsia="Times New Roman" w:hAnsi="Times New Roman" w:cs="Times New Roman"/>
          <w:sz w:val="24"/>
          <w:szCs w:val="24"/>
          <w:lang w:eastAsia="ru-RU"/>
        </w:rPr>
        <w:tab/>
        <w:t>х</w:t>
      </w:r>
      <w:proofErr w:type="gramStart"/>
      <w:r w:rsidR="000A5F80">
        <w:rPr>
          <w:rFonts w:ascii="Times New Roman" w:eastAsia="Times New Roman" w:hAnsi="Times New Roman" w:cs="Times New Roman"/>
          <w:sz w:val="24"/>
          <w:szCs w:val="24"/>
          <w:lang w:eastAsia="ru-RU"/>
        </w:rPr>
        <w:t>.З</w:t>
      </w:r>
      <w:proofErr w:type="gramEnd"/>
      <w:r w:rsidR="000A5F80">
        <w:rPr>
          <w:rFonts w:ascii="Times New Roman" w:eastAsia="Times New Roman" w:hAnsi="Times New Roman" w:cs="Times New Roman"/>
          <w:sz w:val="24"/>
          <w:szCs w:val="24"/>
          <w:lang w:eastAsia="ru-RU"/>
        </w:rPr>
        <w:t>еленовка</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Об утверждении Положения о государственной пенсии</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за выслугу лет лицам, замещавшим </w:t>
      </w:r>
      <w:proofErr w:type="gramStart"/>
      <w:r w:rsidRPr="00945498">
        <w:rPr>
          <w:rFonts w:ascii="Times New Roman" w:eastAsia="Times New Roman" w:hAnsi="Times New Roman" w:cs="Times New Roman"/>
          <w:sz w:val="24"/>
          <w:szCs w:val="24"/>
          <w:lang w:eastAsia="ru-RU"/>
        </w:rPr>
        <w:t>муниципальные</w:t>
      </w:r>
      <w:proofErr w:type="gramEnd"/>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должности и должности муниципальной  службы</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в муниципальном образовании</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 </w:t>
      </w:r>
      <w:r w:rsidR="004375D6">
        <w:rPr>
          <w:rFonts w:ascii="Times New Roman" w:eastAsia="Times New Roman" w:hAnsi="Times New Roman" w:cs="Times New Roman"/>
          <w:sz w:val="24"/>
          <w:szCs w:val="24"/>
          <w:lang w:eastAsia="ru-RU"/>
        </w:rPr>
        <w:t>Зеленовское</w:t>
      </w:r>
      <w:r w:rsidRPr="00945498">
        <w:rPr>
          <w:rFonts w:ascii="Times New Roman" w:eastAsia="Times New Roman" w:hAnsi="Times New Roman" w:cs="Times New Roman"/>
          <w:sz w:val="24"/>
          <w:szCs w:val="24"/>
          <w:lang w:eastAsia="ru-RU"/>
        </w:rPr>
        <w:t xml:space="preserve">   сельское поселение»</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7B36EC" w:rsidRDefault="00945498" w:rsidP="007B36EC">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r w:rsidR="00784E8F">
        <w:rPr>
          <w:rFonts w:ascii="Times New Roman" w:eastAsia="Times New Roman" w:hAnsi="Times New Roman" w:cs="Times New Roman"/>
          <w:sz w:val="24"/>
          <w:szCs w:val="24"/>
          <w:lang w:eastAsia="ru-RU"/>
        </w:rPr>
        <w:t xml:space="preserve">  </w:t>
      </w:r>
      <w:proofErr w:type="gramStart"/>
      <w:r w:rsidRPr="00945498">
        <w:rPr>
          <w:rFonts w:ascii="Times New Roman" w:eastAsia="Times New Roman" w:hAnsi="Times New Roman" w:cs="Times New Roman"/>
          <w:sz w:val="24"/>
          <w:szCs w:val="24"/>
          <w:lang w:eastAsia="ru-RU"/>
        </w:rPr>
        <w:t>В целях реализации прав муниципальных служащих и лиц, замещающих муниципальные должности, в области пенсионного обеспечения, руководствуясь статьей 24 Федерального закона от 02.03.2007 N 25-ФЗ "О государственной службе в Российской Федерации", статьями 8, 10 Областного закона от 09.10.2007 N 786-ЗС "О государственной службе в Ростовской области",   Областным Законом Ростовской области от 15.08.2008 года № 872-ЗС  «О государственной пенсии за выслугу лет, лицам</w:t>
      </w:r>
      <w:proofErr w:type="gramEnd"/>
      <w:r w:rsidRPr="00945498">
        <w:rPr>
          <w:rFonts w:ascii="Times New Roman" w:eastAsia="Times New Roman" w:hAnsi="Times New Roman" w:cs="Times New Roman"/>
          <w:sz w:val="24"/>
          <w:szCs w:val="24"/>
          <w:lang w:eastAsia="ru-RU"/>
        </w:rPr>
        <w:t xml:space="preserve"> замещавшим государственные должности Ростовской области и должности государственной гражданской службы Ростовской области»</w:t>
      </w:r>
      <w:proofErr w:type="gramStart"/>
      <w:r w:rsidRPr="00945498">
        <w:rPr>
          <w:rFonts w:ascii="Times New Roman" w:eastAsia="Times New Roman" w:hAnsi="Times New Roman" w:cs="Times New Roman"/>
          <w:sz w:val="24"/>
          <w:szCs w:val="24"/>
          <w:lang w:eastAsia="ru-RU"/>
        </w:rPr>
        <w:t xml:space="preserve"> ,</w:t>
      </w:r>
      <w:proofErr w:type="gramEnd"/>
      <w:r w:rsidRPr="00945498">
        <w:rPr>
          <w:rFonts w:ascii="Times New Roman" w:eastAsia="Times New Roman" w:hAnsi="Times New Roman" w:cs="Times New Roman"/>
          <w:sz w:val="24"/>
          <w:szCs w:val="24"/>
          <w:lang w:eastAsia="ru-RU"/>
        </w:rPr>
        <w:t>  Областным законом Ростовской области от 25.12.2014 года № 300-ЗС «О внесении изменений в областной закон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r w:rsidR="004375D6">
        <w:rPr>
          <w:rFonts w:ascii="Times New Roman" w:eastAsia="Times New Roman" w:hAnsi="Times New Roman" w:cs="Times New Roman"/>
          <w:sz w:val="24"/>
          <w:szCs w:val="24"/>
          <w:lang w:eastAsia="ru-RU"/>
        </w:rPr>
        <w:t>», Собрание депутатов Зеленовского</w:t>
      </w:r>
      <w:r w:rsidRPr="00945498">
        <w:rPr>
          <w:rFonts w:ascii="Times New Roman" w:eastAsia="Times New Roman" w:hAnsi="Times New Roman" w:cs="Times New Roman"/>
          <w:sz w:val="24"/>
          <w:szCs w:val="24"/>
          <w:lang w:eastAsia="ru-RU"/>
        </w:rPr>
        <w:t>  сельского поселения</w:t>
      </w:r>
    </w:p>
    <w:p w:rsidR="00945498" w:rsidRPr="00945498" w:rsidRDefault="007B36EC" w:rsidP="007B36E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5498" w:rsidRPr="00945498">
        <w:rPr>
          <w:rFonts w:ascii="Times New Roman" w:eastAsia="Times New Roman" w:hAnsi="Times New Roman" w:cs="Times New Roman"/>
          <w:sz w:val="24"/>
          <w:szCs w:val="24"/>
          <w:lang w:eastAsia="ru-RU"/>
        </w:rPr>
        <w:t>РЕШИЛО:</w:t>
      </w:r>
    </w:p>
    <w:p w:rsidR="00945498" w:rsidRPr="00945498" w:rsidRDefault="00945498" w:rsidP="009454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Утвердить Положение "О государственной пенсии за выслугу лет лицам, замещавшим муниципальные должности и должности муниципальной  службы в муни</w:t>
      </w:r>
      <w:r w:rsidR="004375D6">
        <w:rPr>
          <w:rFonts w:ascii="Times New Roman" w:eastAsia="Times New Roman" w:hAnsi="Times New Roman" w:cs="Times New Roman"/>
          <w:sz w:val="24"/>
          <w:szCs w:val="24"/>
          <w:lang w:eastAsia="ru-RU"/>
        </w:rPr>
        <w:t>ципальном образовании "Зеленовское</w:t>
      </w:r>
      <w:r w:rsidRPr="00945498">
        <w:rPr>
          <w:rFonts w:ascii="Times New Roman" w:eastAsia="Times New Roman" w:hAnsi="Times New Roman" w:cs="Times New Roman"/>
          <w:sz w:val="24"/>
          <w:szCs w:val="24"/>
          <w:lang w:eastAsia="ru-RU"/>
        </w:rPr>
        <w:t>   сельское поселение" согласно приложению.</w:t>
      </w:r>
    </w:p>
    <w:p w:rsidR="00945498" w:rsidRPr="00945498" w:rsidRDefault="00945498" w:rsidP="009454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Настоящее решение подлежит официальному обнародованию </w:t>
      </w:r>
      <w:r w:rsidR="004375D6">
        <w:rPr>
          <w:rFonts w:ascii="Times New Roman" w:eastAsia="Times New Roman" w:hAnsi="Times New Roman" w:cs="Times New Roman"/>
          <w:sz w:val="24"/>
          <w:szCs w:val="24"/>
          <w:lang w:eastAsia="ru-RU"/>
        </w:rPr>
        <w:t xml:space="preserve"> на информационных стендах Зеленовского сельского поселения</w:t>
      </w:r>
      <w:proofErr w:type="gramStart"/>
      <w:r w:rsidRPr="00945498">
        <w:rPr>
          <w:rFonts w:ascii="Times New Roman" w:eastAsia="Times New Roman" w:hAnsi="Times New Roman" w:cs="Times New Roman"/>
          <w:sz w:val="24"/>
          <w:szCs w:val="24"/>
          <w:lang w:eastAsia="ru-RU"/>
        </w:rPr>
        <w:t xml:space="preserve"> </w:t>
      </w:r>
      <w:r w:rsidR="004375D6">
        <w:rPr>
          <w:rFonts w:ascii="Times New Roman" w:eastAsia="Times New Roman" w:hAnsi="Times New Roman" w:cs="Times New Roman"/>
          <w:sz w:val="24"/>
          <w:szCs w:val="24"/>
          <w:lang w:eastAsia="ru-RU"/>
        </w:rPr>
        <w:t xml:space="preserve"> ,</w:t>
      </w:r>
      <w:proofErr w:type="gramEnd"/>
      <w:r w:rsidR="004375D6">
        <w:rPr>
          <w:rFonts w:ascii="Times New Roman" w:eastAsia="Times New Roman" w:hAnsi="Times New Roman" w:cs="Times New Roman"/>
          <w:sz w:val="24"/>
          <w:szCs w:val="24"/>
          <w:lang w:eastAsia="ru-RU"/>
        </w:rPr>
        <w:t xml:space="preserve"> на сайте Зеленовского</w:t>
      </w:r>
      <w:r w:rsidRPr="00945498">
        <w:rPr>
          <w:rFonts w:ascii="Times New Roman" w:eastAsia="Times New Roman" w:hAnsi="Times New Roman" w:cs="Times New Roman"/>
          <w:sz w:val="24"/>
          <w:szCs w:val="24"/>
          <w:lang w:eastAsia="ru-RU"/>
        </w:rPr>
        <w:t>  сельского поселения и вступает в силу с момента официального обнародования.</w:t>
      </w:r>
    </w:p>
    <w:p w:rsidR="00945498" w:rsidRPr="004375D6" w:rsidRDefault="004375D6" w:rsidP="004375D6">
      <w:pPr>
        <w:pStyle w:val="aa"/>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375D6">
        <w:rPr>
          <w:rFonts w:ascii="Times New Roman" w:eastAsia="Times New Roman" w:hAnsi="Times New Roman" w:cs="Times New Roman"/>
          <w:sz w:val="24"/>
          <w:szCs w:val="24"/>
          <w:lang w:eastAsia="ru-RU"/>
        </w:rPr>
        <w:t xml:space="preserve"> </w:t>
      </w:r>
      <w:proofErr w:type="gramStart"/>
      <w:r w:rsidR="00945498" w:rsidRPr="004375D6">
        <w:rPr>
          <w:rFonts w:ascii="Times New Roman" w:eastAsia="Times New Roman" w:hAnsi="Times New Roman" w:cs="Times New Roman"/>
          <w:sz w:val="24"/>
          <w:szCs w:val="24"/>
          <w:lang w:eastAsia="ru-RU"/>
        </w:rPr>
        <w:t>Контроль за</w:t>
      </w:r>
      <w:proofErr w:type="gramEnd"/>
      <w:r w:rsidR="00945498" w:rsidRPr="004375D6">
        <w:rPr>
          <w:rFonts w:ascii="Times New Roman" w:eastAsia="Times New Roman" w:hAnsi="Times New Roman" w:cs="Times New Roman"/>
          <w:sz w:val="24"/>
          <w:szCs w:val="24"/>
          <w:lang w:eastAsia="ru-RU"/>
        </w:rPr>
        <w:t xml:space="preserve"> исполнением данного решения возложить на начальника  сектора экономики и финансов Администрации </w:t>
      </w:r>
      <w:r>
        <w:rPr>
          <w:rFonts w:ascii="Times New Roman" w:eastAsia="Times New Roman" w:hAnsi="Times New Roman" w:cs="Times New Roman"/>
          <w:sz w:val="24"/>
          <w:szCs w:val="24"/>
          <w:lang w:eastAsia="ru-RU"/>
        </w:rPr>
        <w:t>Зеленовского</w:t>
      </w:r>
      <w:r w:rsidR="00945498" w:rsidRPr="004375D6">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 Трегубенко О.М.</w:t>
      </w:r>
    </w:p>
    <w:p w:rsidR="00945498" w:rsidRPr="00945498" w:rsidRDefault="004375D6" w:rsidP="009454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Зеленовского</w:t>
      </w:r>
      <w:r w:rsidR="00945498" w:rsidRPr="009454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45498" w:rsidRPr="00945498">
        <w:rPr>
          <w:rFonts w:ascii="Times New Roman" w:eastAsia="Times New Roman" w:hAnsi="Times New Roman" w:cs="Times New Roman"/>
          <w:sz w:val="24"/>
          <w:szCs w:val="24"/>
          <w:lang w:eastAsia="ru-RU"/>
        </w:rPr>
        <w:br/>
        <w:t xml:space="preserve">сельского поселения                                                                   </w:t>
      </w:r>
      <w:r>
        <w:rPr>
          <w:rFonts w:ascii="Times New Roman" w:eastAsia="Times New Roman" w:hAnsi="Times New Roman" w:cs="Times New Roman"/>
          <w:sz w:val="24"/>
          <w:szCs w:val="24"/>
          <w:lang w:eastAsia="ru-RU"/>
        </w:rPr>
        <w:t xml:space="preserve">    </w:t>
      </w:r>
      <w:r w:rsidR="007B36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О.П.Максаков</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lastRenderedPageBreak/>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r w:rsidR="007B36EC">
        <w:rPr>
          <w:rFonts w:ascii="Times New Roman" w:eastAsia="Times New Roman" w:hAnsi="Times New Roman" w:cs="Times New Roman"/>
          <w:sz w:val="24"/>
          <w:szCs w:val="24"/>
          <w:lang w:eastAsia="ru-RU"/>
        </w:rPr>
        <w:t>                 </w:t>
      </w:r>
      <w:r w:rsidRPr="00945498">
        <w:rPr>
          <w:rFonts w:ascii="Times New Roman" w:eastAsia="Times New Roman" w:hAnsi="Times New Roman" w:cs="Times New Roman"/>
          <w:sz w:val="24"/>
          <w:szCs w:val="24"/>
          <w:lang w:eastAsia="ru-RU"/>
        </w:rPr>
        <w:t>  Приложение к Решению</w:t>
      </w:r>
    </w:p>
    <w:p w:rsidR="00945498" w:rsidRPr="00945498" w:rsidRDefault="00945498" w:rsidP="0094549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                   Собрания депутатов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w:t>
      </w:r>
    </w:p>
    <w:p w:rsidR="00945498" w:rsidRPr="00945498" w:rsidRDefault="00E12DCA" w:rsidP="00E12DC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 №</w:t>
      </w:r>
      <w:r w:rsidR="001A2BD2">
        <w:rPr>
          <w:rFonts w:ascii="Times New Roman" w:eastAsia="Times New Roman" w:hAnsi="Times New Roman" w:cs="Times New Roman"/>
          <w:sz w:val="24"/>
          <w:szCs w:val="24"/>
          <w:lang w:eastAsia="ru-RU"/>
        </w:rPr>
        <w:t xml:space="preserve">101 </w:t>
      </w:r>
      <w:r>
        <w:rPr>
          <w:rFonts w:ascii="Times New Roman" w:eastAsia="Times New Roman" w:hAnsi="Times New Roman" w:cs="Times New Roman"/>
          <w:sz w:val="24"/>
          <w:szCs w:val="24"/>
          <w:lang w:eastAsia="ru-RU"/>
        </w:rPr>
        <w:t xml:space="preserve">от </w:t>
      </w:r>
      <w:r w:rsidR="001A2BD2">
        <w:rPr>
          <w:rFonts w:ascii="Times New Roman" w:eastAsia="Times New Roman" w:hAnsi="Times New Roman" w:cs="Times New Roman"/>
          <w:sz w:val="24"/>
          <w:szCs w:val="24"/>
          <w:lang w:eastAsia="ru-RU"/>
        </w:rPr>
        <w:t>24.06.2016г.</w:t>
      </w:r>
      <w:r>
        <w:rPr>
          <w:rFonts w:ascii="Times New Roman" w:eastAsia="Times New Roman" w:hAnsi="Times New Roman" w:cs="Times New Roman"/>
          <w:sz w:val="24"/>
          <w:szCs w:val="24"/>
          <w:lang w:eastAsia="ru-RU"/>
        </w:rPr>
        <w:t xml:space="preserve">                    </w:t>
      </w:r>
      <w:r w:rsidR="001A2BD2">
        <w:rPr>
          <w:rFonts w:ascii="Times New Roman" w:eastAsia="Times New Roman" w:hAnsi="Times New Roman" w:cs="Times New Roman"/>
          <w:sz w:val="24"/>
          <w:szCs w:val="24"/>
          <w:lang w:eastAsia="ru-RU"/>
        </w:rPr>
        <w:t xml:space="preserve">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ПОЛОЖЕНИЕ</w:t>
      </w:r>
    </w:p>
    <w:p w:rsidR="00945498" w:rsidRPr="00945498" w:rsidRDefault="00945498" w:rsidP="009454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«О государственной пенсии за выслугу лет, лицам, замещавшим муниципальные должности и должности муниципальной  службы муниципального образования  «</w:t>
      </w:r>
      <w:r w:rsidR="004375D6">
        <w:rPr>
          <w:rFonts w:ascii="Times New Roman" w:eastAsia="Times New Roman" w:hAnsi="Times New Roman" w:cs="Times New Roman"/>
          <w:b/>
          <w:bCs/>
          <w:sz w:val="24"/>
          <w:szCs w:val="24"/>
          <w:lang w:eastAsia="ru-RU"/>
        </w:rPr>
        <w:t>Зеленовское</w:t>
      </w:r>
      <w:r w:rsidRPr="00945498">
        <w:rPr>
          <w:rFonts w:ascii="Times New Roman" w:eastAsia="Times New Roman" w:hAnsi="Times New Roman" w:cs="Times New Roman"/>
          <w:b/>
          <w:bCs/>
          <w:sz w:val="24"/>
          <w:szCs w:val="24"/>
          <w:lang w:eastAsia="ru-RU"/>
        </w:rPr>
        <w:t xml:space="preserve"> сельское поселение»</w:t>
      </w:r>
    </w:p>
    <w:p w:rsidR="00945498" w:rsidRPr="00945498" w:rsidRDefault="00945498" w:rsidP="009454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1. Лица, имеющие право на государственную пенсию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1. Право на государственную пенсию за выслугу лет в соответствии с настоящим Положением имеют лица, замещавшие на 1 января 1998 года и (или) позднее:</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1.1. Муниципальные должности на профессиональной постоянной основе не менее трех лет и получавшие денежное содержание за счет средств  местного бюджета, освобожденные от должностей в связи с прекращением полномочий (в том числе досрочно), за исключением случаев прекращения полномочий, связанных с совершением виновных действий.</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1.2. Должности муниципальной  службы, при наличии стажа муниципальной службы не менее 15 лет, при увольнении с муниципальной службы по следующим основаниям:</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а) ликвидация органов местного самоуправления;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б) сокращение штата или численности муниципальных служащих в органах местного самоуправления;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в)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г) достижение предельного возраста, установленного законом для замещения должности муниципальной службы муниципального образования «</w:t>
      </w:r>
      <w:r w:rsidR="004375D6">
        <w:rPr>
          <w:rFonts w:ascii="Times New Roman" w:eastAsia="Times New Roman" w:hAnsi="Times New Roman" w:cs="Times New Roman"/>
          <w:sz w:val="24"/>
          <w:szCs w:val="24"/>
          <w:lang w:eastAsia="ru-RU"/>
        </w:rPr>
        <w:t>Зеленовское</w:t>
      </w:r>
      <w:r w:rsidRPr="00945498">
        <w:rPr>
          <w:rFonts w:ascii="Times New Roman" w:eastAsia="Times New Roman" w:hAnsi="Times New Roman" w:cs="Times New Roman"/>
          <w:sz w:val="24"/>
          <w:szCs w:val="24"/>
          <w:lang w:eastAsia="ru-RU"/>
        </w:rPr>
        <w:t xml:space="preserve"> сельское поселение»;</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д)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lastRenderedPageBreak/>
        <w:t>е) увольнение по собственному желанию;</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ж) перевод муниципального служащего с его согласия в другую организацию или переход на выборную должность.</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2. Для лиц, указанных в подпункте 1.2, пункта 1 настоящей части Положения, право на государственную пенсию за выслугу лет определяется по основанию последнего увольнения с муниципальной службы.</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2.Стаж муниципальной  службы, дающий право на государственную пенсию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1. </w:t>
      </w:r>
      <w:proofErr w:type="gramStart"/>
      <w:r w:rsidRPr="00945498">
        <w:rPr>
          <w:rFonts w:ascii="Times New Roman" w:eastAsia="Times New Roman" w:hAnsi="Times New Roman" w:cs="Times New Roman"/>
          <w:sz w:val="24"/>
          <w:szCs w:val="24"/>
          <w:lang w:eastAsia="ru-RU"/>
        </w:rPr>
        <w:t>В стаж муниципальной  службы, дающий право на государственную пенсию за выслугу лет, включаются периоды службы (работы), которые в соответствии с Федеральным законом от 15 декабря 2001 года N 166-ФЗ "О государственном пенсионном обеспечении в Российской Федерации" включаются в стаж муниципальной службы для назначения пенсии за выслугу лет федеральных государственных гражданских служащих.</w:t>
      </w:r>
      <w:proofErr w:type="gramEnd"/>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Включение в стаж муниципальной службы, дающий право на государственную пенсию за  выслугу лет, иных периодов службы (работы) осуществляется в соответствии  с законодательством Российской Федерации о государственной пенсии за выслугу лет, </w:t>
      </w:r>
      <w:proofErr w:type="gramStart"/>
      <w:r w:rsidRPr="00945498">
        <w:rPr>
          <w:rFonts w:ascii="Times New Roman" w:eastAsia="Times New Roman" w:hAnsi="Times New Roman" w:cs="Times New Roman"/>
          <w:sz w:val="24"/>
          <w:szCs w:val="24"/>
          <w:lang w:eastAsia="ru-RU"/>
        </w:rPr>
        <w:t>лицам</w:t>
      </w:r>
      <w:proofErr w:type="gramEnd"/>
      <w:r w:rsidRPr="00945498">
        <w:rPr>
          <w:rFonts w:ascii="Times New Roman" w:eastAsia="Times New Roman" w:hAnsi="Times New Roman" w:cs="Times New Roman"/>
          <w:sz w:val="24"/>
          <w:szCs w:val="24"/>
          <w:lang w:eastAsia="ru-RU"/>
        </w:rPr>
        <w:t xml:space="preserve"> замещавшим муниципальные должности и должности муниципальной службы.</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Периоды службы (работы), включаемые в стаж муниципальной службы, дающий право на государственную пенсию за выслугу лет, суммируются.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2. В порядке, установленном частями 6 и 7 настоящего Положения, в стаж муниципальной службы, дающий право на государственную пенсию за выслугу лет, могут быть включены в части, не достающей до 15 лет, но в </w:t>
      </w:r>
      <w:proofErr w:type="gramStart"/>
      <w:r w:rsidRPr="00945498">
        <w:rPr>
          <w:rFonts w:ascii="Times New Roman" w:eastAsia="Times New Roman" w:hAnsi="Times New Roman" w:cs="Times New Roman"/>
          <w:sz w:val="24"/>
          <w:szCs w:val="24"/>
          <w:lang w:eastAsia="ru-RU"/>
        </w:rPr>
        <w:t>совокупности</w:t>
      </w:r>
      <w:proofErr w:type="gramEnd"/>
      <w:r w:rsidRPr="00945498">
        <w:rPr>
          <w:rFonts w:ascii="Times New Roman" w:eastAsia="Times New Roman" w:hAnsi="Times New Roman" w:cs="Times New Roman"/>
          <w:sz w:val="24"/>
          <w:szCs w:val="24"/>
          <w:lang w:eastAsia="ru-RU"/>
        </w:rPr>
        <w:t xml:space="preserve"> не превышающие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 3. Условия назначения государственной пенсии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1.Государственная</w:t>
      </w:r>
      <w:r w:rsidR="00E12DCA">
        <w:rPr>
          <w:rFonts w:ascii="Times New Roman" w:eastAsia="Times New Roman" w:hAnsi="Times New Roman" w:cs="Times New Roman"/>
          <w:sz w:val="24"/>
          <w:szCs w:val="24"/>
          <w:lang w:eastAsia="ru-RU"/>
        </w:rPr>
        <w:t xml:space="preserve"> </w:t>
      </w:r>
      <w:r w:rsidRPr="00945498">
        <w:rPr>
          <w:rFonts w:ascii="Times New Roman" w:eastAsia="Times New Roman" w:hAnsi="Times New Roman" w:cs="Times New Roman"/>
          <w:sz w:val="24"/>
          <w:szCs w:val="24"/>
          <w:lang w:eastAsia="ru-RU"/>
        </w:rPr>
        <w:t>пенсия за выслугу лет назначается: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1) к трудовой пенсии по старости или к трудовой пенсии по инвалидности</w:t>
      </w:r>
      <w:proofErr w:type="gramStart"/>
      <w:r w:rsidRPr="00945498">
        <w:rPr>
          <w:rFonts w:ascii="Times New Roman" w:eastAsia="Times New Roman" w:hAnsi="Times New Roman" w:cs="Times New Roman"/>
          <w:sz w:val="24"/>
          <w:szCs w:val="24"/>
          <w:lang w:eastAsia="ru-RU"/>
        </w:rPr>
        <w:t xml:space="preserve">  ,</w:t>
      </w:r>
      <w:proofErr w:type="gramEnd"/>
      <w:r w:rsidRPr="00945498">
        <w:rPr>
          <w:rFonts w:ascii="Times New Roman" w:eastAsia="Times New Roman" w:hAnsi="Times New Roman" w:cs="Times New Roman"/>
          <w:sz w:val="24"/>
          <w:szCs w:val="24"/>
          <w:lang w:eastAsia="ru-RU"/>
        </w:rPr>
        <w:t xml:space="preserve"> назначенной в соответствии с Федеральным законом от 28 декабря 2013 года N 400-ФЗ "О страховых пенсиях  " (далее также - Федеральный закон "О страховых пенсиях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2) к пенсии, назначенной в соответствии с Законом Российской Федерации от 19 апреля 1991 года N 1032-1 "О занятости населения в Российской Федерации".</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lastRenderedPageBreak/>
        <w:t>2. Лицу, получающему пенсию, не указанную в пункте 1 настоящей части, государственная  пенсия за выслугу лет может быть назначена после перехода на указанную в пункте 1 настоящей части пенсию.</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5498">
        <w:rPr>
          <w:rFonts w:ascii="Times New Roman" w:eastAsia="Times New Roman" w:hAnsi="Times New Roman" w:cs="Times New Roman"/>
          <w:sz w:val="24"/>
          <w:szCs w:val="24"/>
          <w:lang w:eastAsia="ru-RU"/>
        </w:rPr>
        <w:t>3.Государственная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roofErr w:type="gramEnd"/>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 4. Размер государственной пенсии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1.Государственная пенсия за выслугу лет назначается в таком размере, чтобы сумма пенсии </w:t>
      </w:r>
      <w:proofErr w:type="gramStart"/>
      <w:r w:rsidRPr="00945498">
        <w:rPr>
          <w:rFonts w:ascii="Times New Roman" w:eastAsia="Times New Roman" w:hAnsi="Times New Roman" w:cs="Times New Roman"/>
          <w:sz w:val="24"/>
          <w:szCs w:val="24"/>
          <w:lang w:eastAsia="ru-RU"/>
        </w:rPr>
        <w:t xml:space="preserve">( </w:t>
      </w:r>
      <w:proofErr w:type="gramEnd"/>
      <w:r w:rsidRPr="00945498">
        <w:rPr>
          <w:rFonts w:ascii="Times New Roman" w:eastAsia="Times New Roman" w:hAnsi="Times New Roman" w:cs="Times New Roman"/>
          <w:sz w:val="24"/>
          <w:szCs w:val="24"/>
          <w:lang w:eastAsia="ru-RU"/>
        </w:rPr>
        <w:t>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 для: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1) лиц, замещавших муниципальные должности от трех до пяти лет, 55 процентов их среднемесячного денежного содержания, свыше пяти лет - 75 процентов их среднемесячного денежного содержания;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2) лиц, замещавших должности муниципальной службы, - 45 процентов их среднемесячного денежного содержания.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1</w:t>
      </w:r>
      <w:r w:rsidRPr="00945498">
        <w:rPr>
          <w:rFonts w:ascii="Times New Roman" w:eastAsia="Times New Roman" w:hAnsi="Times New Roman" w:cs="Times New Roman"/>
          <w:sz w:val="24"/>
          <w:szCs w:val="24"/>
          <w:vertAlign w:val="superscript"/>
          <w:lang w:eastAsia="ru-RU"/>
        </w:rPr>
        <w:t>1</w:t>
      </w:r>
      <w:r w:rsidRPr="00945498">
        <w:rPr>
          <w:rFonts w:ascii="Times New Roman" w:eastAsia="Times New Roman" w:hAnsi="Times New Roman" w:cs="Times New Roman"/>
          <w:sz w:val="24"/>
          <w:szCs w:val="24"/>
          <w:lang w:eastAsia="ru-RU"/>
        </w:rPr>
        <w:t>. При определении размера государственной пенсии за выслугу лет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2.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3. Размер государственной пенсии за выслугу лет не может быть меньше размера фиксированной выплаты к страховой пенсии, установленной частью 1 статьи 16 Федерального закона «О страховых пенсиях»</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 5. Порядок определения размера государственной пенсии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 1. </w:t>
      </w:r>
      <w:proofErr w:type="gramStart"/>
      <w:r w:rsidRPr="00945498">
        <w:rPr>
          <w:rFonts w:ascii="Times New Roman" w:eastAsia="Times New Roman" w:hAnsi="Times New Roman" w:cs="Times New Roman"/>
          <w:sz w:val="24"/>
          <w:szCs w:val="24"/>
          <w:lang w:eastAsia="ru-RU"/>
        </w:rPr>
        <w:t>Размер государственной пенсии за выслугу лет определяется по выбору лица,</w:t>
      </w:r>
      <w:r w:rsidRPr="00945498">
        <w:rPr>
          <w:rFonts w:ascii="Times New Roman" w:eastAsia="Times New Roman" w:hAnsi="Times New Roman" w:cs="Times New Roman"/>
          <w:sz w:val="24"/>
          <w:szCs w:val="24"/>
          <w:lang w:eastAsia="ru-RU"/>
        </w:rPr>
        <w:br/>
        <w:t>замещавшего государственную должность, должность муниципальной службы, исходя из</w:t>
      </w:r>
      <w:r w:rsidRPr="00945498">
        <w:rPr>
          <w:rFonts w:ascii="Times New Roman" w:eastAsia="Times New Roman" w:hAnsi="Times New Roman" w:cs="Times New Roman"/>
          <w:sz w:val="24"/>
          <w:szCs w:val="24"/>
          <w:lang w:eastAsia="ru-RU"/>
        </w:rPr>
        <w:br/>
        <w:t>его среднемесячного денежного содержания за последние 12 полных фактически</w:t>
      </w:r>
      <w:r w:rsidRPr="00945498">
        <w:rPr>
          <w:rFonts w:ascii="Times New Roman" w:eastAsia="Times New Roman" w:hAnsi="Times New Roman" w:cs="Times New Roman"/>
          <w:sz w:val="24"/>
          <w:szCs w:val="24"/>
          <w:lang w:eastAsia="ru-RU"/>
        </w:rPr>
        <w:br/>
        <w:t>отработанных календарных месяцев, предшествовавших дню прекращения полномочий</w:t>
      </w:r>
      <w:r w:rsidRPr="00945498">
        <w:rPr>
          <w:rFonts w:ascii="Times New Roman" w:eastAsia="Times New Roman" w:hAnsi="Times New Roman" w:cs="Times New Roman"/>
          <w:sz w:val="24"/>
          <w:szCs w:val="24"/>
          <w:lang w:eastAsia="ru-RU"/>
        </w:rPr>
        <w:br/>
        <w:t>по муниципальной  должности, увольнения с муниципальной службы либо дню</w:t>
      </w:r>
      <w:r w:rsidRPr="00945498">
        <w:rPr>
          <w:rFonts w:ascii="Times New Roman" w:eastAsia="Times New Roman" w:hAnsi="Times New Roman" w:cs="Times New Roman"/>
          <w:sz w:val="24"/>
          <w:szCs w:val="24"/>
          <w:lang w:eastAsia="ru-RU"/>
        </w:rPr>
        <w:br/>
        <w:t>достижения возраста, дающего право на страховую пенсию  по старости в соответствии с Федеральным законом «О страховых пенсиях</w:t>
      </w:r>
      <w:proofErr w:type="gramEnd"/>
      <w:r w:rsidRPr="00945498">
        <w:rPr>
          <w:rFonts w:ascii="Times New Roman" w:eastAsia="Times New Roman" w:hAnsi="Times New Roman" w:cs="Times New Roman"/>
          <w:sz w:val="24"/>
          <w:szCs w:val="24"/>
          <w:lang w:eastAsia="ru-RU"/>
        </w:rPr>
        <w:t>» (дающего право на трудовую пенсию по старости в соответствии с Федеральным законом от 17 декабря 2001 года № 173-ФЗ «О трудовых пенсиях в Российской Федерации»)</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lastRenderedPageBreak/>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2. В состав денежного содержания, учитываемого для определения размера государственной пенсии за выслугу лет, включаются выплаты, предусмотренные приложением 4 к настоящему Положению.</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3. Среднемесячное денежное содержание определяется путем деления суммы полученного за 12 месяцев денежного содержания на 12.</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Если в расчетный период произошло повышение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4. Размер государственной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5. Размер государственной пенсии за выслугу лет, установленный п.п. 2 пункта 1 части 4 настоящего Положения, увеличивается для лиц, замещавших должности муниципальной службы, на 3 процента их среднемесячного денежного содержания за </w:t>
      </w:r>
      <w:proofErr w:type="gramStart"/>
      <w:r w:rsidRPr="00945498">
        <w:rPr>
          <w:rFonts w:ascii="Times New Roman" w:eastAsia="Times New Roman" w:hAnsi="Times New Roman" w:cs="Times New Roman"/>
          <w:sz w:val="24"/>
          <w:szCs w:val="24"/>
          <w:lang w:eastAsia="ru-RU"/>
        </w:rPr>
        <w:t>каждый полный год</w:t>
      </w:r>
      <w:proofErr w:type="gramEnd"/>
      <w:r w:rsidRPr="00945498">
        <w:rPr>
          <w:rFonts w:ascii="Times New Roman" w:eastAsia="Times New Roman" w:hAnsi="Times New Roman" w:cs="Times New Roman"/>
          <w:sz w:val="24"/>
          <w:szCs w:val="24"/>
          <w:lang w:eastAsia="ru-RU"/>
        </w:rPr>
        <w:t xml:space="preserve"> стажа муниципальной службы свыше 15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6. Сумма пенсии, к которой назначена государственная пенсия за выслугу лет, и государственной пенсии за выслугу лет не должна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 пункта 4 настоящей части Положения.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7. В случае если после дня, определяемого в соответствии с пунктом</w:t>
      </w:r>
      <w:proofErr w:type="gramStart"/>
      <w:r w:rsidRPr="00945498">
        <w:rPr>
          <w:rFonts w:ascii="Times New Roman" w:eastAsia="Times New Roman" w:hAnsi="Times New Roman" w:cs="Times New Roman"/>
          <w:sz w:val="24"/>
          <w:szCs w:val="24"/>
          <w:lang w:eastAsia="ru-RU"/>
        </w:rPr>
        <w:t>1</w:t>
      </w:r>
      <w:proofErr w:type="gramEnd"/>
      <w:r w:rsidRPr="00945498">
        <w:rPr>
          <w:rFonts w:ascii="Times New Roman" w:eastAsia="Times New Roman" w:hAnsi="Times New Roman" w:cs="Times New Roman"/>
          <w:sz w:val="24"/>
          <w:szCs w:val="24"/>
          <w:lang w:eastAsia="ru-RU"/>
        </w:rPr>
        <w:t xml:space="preserve"> настоящей части, и до дня назначения государственной пенсии за выслугу лет произошло повышение или понижение 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 частью 9 настоящего Положения.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6. Порядок назначения государственной пенсии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        1.Государственная пенсия за выслугу лет назначается на основании письменного заявления заинтересованного лица на имя Главы Администрации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составленного по типовой форме заявления, являющейся приложением 1 к настоящему Положению. К заявлению прилагается следующий перечень документов:</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1) ходатайство заинтересованного лица о включении в стаж муниципальной службы иных периодов службы (работы) в части, не достающей до 15 лет, но в совокупности не превышающих одного года (при его наличии), </w:t>
      </w:r>
      <w:proofErr w:type="gramStart"/>
      <w:r w:rsidRPr="00945498">
        <w:rPr>
          <w:rFonts w:ascii="Times New Roman" w:eastAsia="Times New Roman" w:hAnsi="Times New Roman" w:cs="Times New Roman"/>
          <w:sz w:val="24"/>
          <w:szCs w:val="24"/>
          <w:lang w:eastAsia="ru-RU"/>
        </w:rPr>
        <w:t>согласно приложения</w:t>
      </w:r>
      <w:proofErr w:type="gramEnd"/>
      <w:r w:rsidRPr="00945498">
        <w:rPr>
          <w:rFonts w:ascii="Times New Roman" w:eastAsia="Times New Roman" w:hAnsi="Times New Roman" w:cs="Times New Roman"/>
          <w:sz w:val="24"/>
          <w:szCs w:val="24"/>
          <w:lang w:eastAsia="ru-RU"/>
        </w:rPr>
        <w:t xml:space="preserve"> 2.</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2) заверенные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lastRenderedPageBreak/>
        <w:t>3) справку органа, назначившего пенсию   к которой может быть назначена государственная пенсия за выслугу лет, о размере назначенной пенсии   с указанием федерального закона, в соответствии с которым она назначена;</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4) оформляемую согласно приложению 3 к настоящему Положению справку муниципального органа о периодах службы (работы), которые включаются в стаж муниципальной службы, дающий право на государственную пенсию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5) оформляемую согласно приложению 4 к настоящему Положению справку муниципального органа о размере среднемесячного денежного содержания лица, замещавшего муниципальную  должность, должность муниципальной службы</w:t>
      </w:r>
      <w:r w:rsidRPr="00945498">
        <w:rPr>
          <w:rFonts w:ascii="Times New Roman" w:eastAsia="Times New Roman" w:hAnsi="Times New Roman" w:cs="Times New Roman"/>
          <w:b/>
          <w:bCs/>
          <w:sz w:val="24"/>
          <w:szCs w:val="24"/>
          <w:lang w:eastAsia="ru-RU"/>
        </w:rPr>
        <w:t>.</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Заявление подается в Администрацию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пунктом 1 части 5 настоящего Положения будет учитываться при определении размера государственной пенсии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В случае реорганизации Администрации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заявление подается в муниципальный  орган, являющийся его правопреемником</w:t>
      </w:r>
      <w:r w:rsidRPr="00945498">
        <w:rPr>
          <w:rFonts w:ascii="Times New Roman" w:eastAsia="Times New Roman" w:hAnsi="Times New Roman" w:cs="Times New Roman"/>
          <w:b/>
          <w:bCs/>
          <w:sz w:val="24"/>
          <w:szCs w:val="24"/>
          <w:lang w:eastAsia="ru-RU"/>
        </w:rPr>
        <w:t xml:space="preserve">.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2. </w:t>
      </w:r>
      <w:proofErr w:type="gramStart"/>
      <w:r w:rsidRPr="00945498">
        <w:rPr>
          <w:rFonts w:ascii="Times New Roman" w:eastAsia="Times New Roman" w:hAnsi="Times New Roman" w:cs="Times New Roman"/>
          <w:sz w:val="24"/>
          <w:szCs w:val="24"/>
          <w:lang w:eastAsia="ru-RU"/>
        </w:rPr>
        <w:t xml:space="preserve">В случае если Администрация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в которую подается заявление, не является последним местом службы (работы) заинтересованного лица, к указанному заявлению заинтересованным лицом должны быть приложены заверенные нотариально или кадровой службой по месту его последней службы (работы)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w:t>
      </w:r>
      <w:proofErr w:type="gramEnd"/>
      <w:r w:rsidRPr="00945498">
        <w:rPr>
          <w:rFonts w:ascii="Times New Roman" w:eastAsia="Times New Roman" w:hAnsi="Times New Roman" w:cs="Times New Roman"/>
          <w:sz w:val="24"/>
          <w:szCs w:val="24"/>
          <w:lang w:eastAsia="ru-RU"/>
        </w:rPr>
        <w:t xml:space="preserve"> муниципальной службы, дающий право на государственную пенсию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5498">
        <w:rPr>
          <w:rFonts w:ascii="Times New Roman" w:eastAsia="Times New Roman" w:hAnsi="Times New Roman" w:cs="Times New Roman"/>
          <w:sz w:val="24"/>
          <w:szCs w:val="24"/>
          <w:lang w:eastAsia="ru-RU"/>
        </w:rPr>
        <w:t xml:space="preserve">В случае если стаж муниципальной службы, дающий право на государственную пенсию за выслугу лет, заинтересованного лица составляет менее 15 лет, к заявлению прилагается ходатайство заинтересованного лица на имя Главы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составленное по типовой форме, являющейся приложением 1 к настоящему Положению, о включении в указанный стаж муниципальной службы иных периодов службы (работы) на должностях руководителей и специалистов в организациях</w:t>
      </w:r>
      <w:proofErr w:type="gramEnd"/>
      <w:r w:rsidRPr="00945498">
        <w:rPr>
          <w:rFonts w:ascii="Times New Roman" w:eastAsia="Times New Roman" w:hAnsi="Times New Roman" w:cs="Times New Roman"/>
          <w:sz w:val="24"/>
          <w:szCs w:val="24"/>
          <w:lang w:eastAsia="ru-RU"/>
        </w:rPr>
        <w:t xml:space="preserve">, опыт и знание </w:t>
      </w:r>
      <w:proofErr w:type="gramStart"/>
      <w:r w:rsidRPr="00945498">
        <w:rPr>
          <w:rFonts w:ascii="Times New Roman" w:eastAsia="Times New Roman" w:hAnsi="Times New Roman" w:cs="Times New Roman"/>
          <w:sz w:val="24"/>
          <w:szCs w:val="24"/>
          <w:lang w:eastAsia="ru-RU"/>
        </w:rPr>
        <w:t>работы</w:t>
      </w:r>
      <w:proofErr w:type="gramEnd"/>
      <w:r w:rsidRPr="00945498">
        <w:rPr>
          <w:rFonts w:ascii="Times New Roman" w:eastAsia="Times New Roman" w:hAnsi="Times New Roman" w:cs="Times New Roman"/>
          <w:sz w:val="24"/>
          <w:szCs w:val="24"/>
          <w:lang w:eastAsia="ru-RU"/>
        </w:rPr>
        <w:t xml:space="preserve"> в которых были необходимы для выполнения должностных обязанностей по замещавшейся должности муниципальной службы, в части, не достающей до 15 лет, но в совокупности не превышающих одного года. К указанному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 Вопрос об установлении пенсии рассматривается, на заседании комиссии по рассмотрению вопроса о выплате государственной пенсии за выслугу лет лицам, замещавшим муниципальные должности и должности муниципальной службы Администрации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решение принимается большинством, не менее 2/3 от общего числа членов комиссии по выплате государственной пенсии за выслугу лет. Комиссия образуется постановлением Главы Администрации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3. Не позднее 30 дней со дня регистрации заявления, секретарь комиссии по рассмотрению вопроса о выплате государственной пенсии за выслугу лет лицам, замещавшим муниципальные должности и должности муниципальной службы</w:t>
      </w:r>
      <w:proofErr w:type="gramStart"/>
      <w:r w:rsidRPr="00945498">
        <w:rPr>
          <w:rFonts w:ascii="Times New Roman" w:eastAsia="Times New Roman" w:hAnsi="Times New Roman" w:cs="Times New Roman"/>
          <w:sz w:val="24"/>
          <w:szCs w:val="24"/>
          <w:lang w:eastAsia="ru-RU"/>
        </w:rPr>
        <w:t xml:space="preserve"> </w:t>
      </w:r>
      <w:r w:rsidRPr="00945498">
        <w:rPr>
          <w:rFonts w:ascii="Times New Roman" w:eastAsia="Times New Roman" w:hAnsi="Times New Roman" w:cs="Times New Roman"/>
          <w:b/>
          <w:bCs/>
          <w:sz w:val="24"/>
          <w:szCs w:val="24"/>
          <w:lang w:eastAsia="ru-RU"/>
        </w:rPr>
        <w:t>,</w:t>
      </w:r>
      <w:proofErr w:type="gramEnd"/>
      <w:r w:rsidRPr="00945498">
        <w:rPr>
          <w:rFonts w:ascii="Times New Roman" w:eastAsia="Times New Roman" w:hAnsi="Times New Roman" w:cs="Times New Roman"/>
          <w:sz w:val="24"/>
          <w:szCs w:val="24"/>
          <w:lang w:eastAsia="ru-RU"/>
        </w:rPr>
        <w:t xml:space="preserve"> обеспечивает подготовку иных документов, необходимых для назначения государственной пенсии за выслугу лет, визирует  весь пакет необходимых документов.</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В случае если заинтересованное лицо не имеет права на государственную пенсию за выслугу лет, заинтересованному лицу направляется сообщение, в котором излагаются основания для отказа в таком решении.</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lastRenderedPageBreak/>
        <w:t xml:space="preserve">4. </w:t>
      </w:r>
      <w:proofErr w:type="gramStart"/>
      <w:r w:rsidRPr="00945498">
        <w:rPr>
          <w:rFonts w:ascii="Times New Roman" w:eastAsia="Times New Roman" w:hAnsi="Times New Roman" w:cs="Times New Roman"/>
          <w:sz w:val="24"/>
          <w:szCs w:val="24"/>
          <w:lang w:eastAsia="ru-RU"/>
        </w:rPr>
        <w:t xml:space="preserve">Комиссия по рассмотрению вопроса о выплате государственной пенсии за выслугу лет лицам, замещавшим муниципальные должности и должности муниципальной службы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в течение 30 дней со дня получения всех необходимых документов осуществляет их проверку (при этом она вправе делать необходимые запросы), определяет размер государственной пенсии за выслугу лет и готовит проект правового акта Администрации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о назначении</w:t>
      </w:r>
      <w:proofErr w:type="gramEnd"/>
      <w:r w:rsidRPr="00945498">
        <w:rPr>
          <w:rFonts w:ascii="Times New Roman" w:eastAsia="Times New Roman" w:hAnsi="Times New Roman" w:cs="Times New Roman"/>
          <w:sz w:val="24"/>
          <w:szCs w:val="24"/>
          <w:lang w:eastAsia="ru-RU"/>
        </w:rPr>
        <w:t xml:space="preserve"> государственной пенсии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5.Государственная пенсия за выслугу лет назначается со дня регистрации в Администрации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заявления заинтересованного лица о назначении государственной пенсии за выслугу лет, но не ранее чем со дня возникновения права на государственную пенсию за выслугу лет в соответствии с частями 1-3 настоящего Положения.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6.Государственнаяпенсия  за выслугу лет назначается  к страховой пенсии по старости бессрочно, к страховой пенсии по инвалидности </w:t>
      </w:r>
      <w:proofErr w:type="gramStart"/>
      <w:r w:rsidRPr="00945498">
        <w:rPr>
          <w:rFonts w:ascii="Times New Roman" w:eastAsia="Times New Roman" w:hAnsi="Times New Roman" w:cs="Times New Roman"/>
          <w:sz w:val="24"/>
          <w:szCs w:val="24"/>
          <w:lang w:eastAsia="ru-RU"/>
        </w:rPr>
        <w:t>-н</w:t>
      </w:r>
      <w:proofErr w:type="gramEnd"/>
      <w:r w:rsidRPr="00945498">
        <w:rPr>
          <w:rFonts w:ascii="Times New Roman" w:eastAsia="Times New Roman" w:hAnsi="Times New Roman" w:cs="Times New Roman"/>
          <w:sz w:val="24"/>
          <w:szCs w:val="24"/>
          <w:lang w:eastAsia="ru-RU"/>
        </w:rPr>
        <w:t>а срок назначения указанной пенсии</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7. </w:t>
      </w:r>
      <w:proofErr w:type="gramStart"/>
      <w:r w:rsidRPr="00945498">
        <w:rPr>
          <w:rFonts w:ascii="Times New Roman" w:eastAsia="Times New Roman" w:hAnsi="Times New Roman" w:cs="Times New Roman"/>
          <w:sz w:val="24"/>
          <w:szCs w:val="24"/>
          <w:lang w:eastAsia="ru-RU"/>
        </w:rPr>
        <w:t xml:space="preserve">На основании правового акта Администрации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о назначении государственной пенсии за выслугу лет секретарь комиссии по рассмотрению вопроса о выплате государственной пенсии за выслугу лет лицам, замещавшим муниципальные должности и должности муниципальной службы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в течение 10 дней со дня его издания направляет заинтересованному лицу соответствующее сообщение.</w:t>
      </w:r>
      <w:proofErr w:type="gramEnd"/>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7. Комиссия по вопросам стажа муниципальной службы для назначения государственной  пенсии за выслугу лет</w:t>
      </w:r>
      <w:r w:rsidRPr="00945498">
        <w:rPr>
          <w:rFonts w:ascii="Times New Roman" w:eastAsia="Times New Roman" w:hAnsi="Times New Roman" w:cs="Times New Roman"/>
          <w:sz w:val="24"/>
          <w:szCs w:val="24"/>
          <w:lang w:eastAsia="ru-RU"/>
        </w:rPr>
        <w:t>.</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1. В случае если заинтересованное лицо подало ходатайство, указанное в п. 2 части 6 настоящего Положения, не согласного с определением Администрации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периодов службы (работы), которые включаются в стаж муниципальной службы, дающий право на государственную пенсию за выслугу лет, а также для решения иных</w:t>
      </w:r>
      <w:r w:rsidRPr="00945498">
        <w:rPr>
          <w:rFonts w:ascii="Times New Roman" w:eastAsia="Times New Roman" w:hAnsi="Times New Roman" w:cs="Times New Roman"/>
          <w:b/>
          <w:bCs/>
          <w:sz w:val="24"/>
          <w:szCs w:val="24"/>
          <w:lang w:eastAsia="ru-RU"/>
        </w:rPr>
        <w:t xml:space="preserve"> </w:t>
      </w:r>
      <w:r w:rsidRPr="00945498">
        <w:rPr>
          <w:rFonts w:ascii="Times New Roman" w:eastAsia="Times New Roman" w:hAnsi="Times New Roman" w:cs="Times New Roman"/>
          <w:sz w:val="24"/>
          <w:szCs w:val="24"/>
          <w:lang w:eastAsia="ru-RU"/>
        </w:rPr>
        <w:t xml:space="preserve">спорных </w:t>
      </w:r>
      <w:proofErr w:type="gramStart"/>
      <w:r w:rsidRPr="00945498">
        <w:rPr>
          <w:rFonts w:ascii="Times New Roman" w:eastAsia="Times New Roman" w:hAnsi="Times New Roman" w:cs="Times New Roman"/>
          <w:sz w:val="24"/>
          <w:szCs w:val="24"/>
          <w:lang w:eastAsia="ru-RU"/>
        </w:rPr>
        <w:t>вопросов</w:t>
      </w:r>
      <w:proofErr w:type="gramEnd"/>
      <w:r w:rsidRPr="00945498">
        <w:rPr>
          <w:rFonts w:ascii="Times New Roman" w:eastAsia="Times New Roman" w:hAnsi="Times New Roman" w:cs="Times New Roman"/>
          <w:b/>
          <w:bCs/>
          <w:sz w:val="24"/>
          <w:szCs w:val="24"/>
          <w:lang w:eastAsia="ru-RU"/>
        </w:rPr>
        <w:t xml:space="preserve"> </w:t>
      </w:r>
      <w:r w:rsidRPr="00945498">
        <w:rPr>
          <w:rFonts w:ascii="Times New Roman" w:eastAsia="Times New Roman" w:hAnsi="Times New Roman" w:cs="Times New Roman"/>
          <w:sz w:val="24"/>
          <w:szCs w:val="24"/>
          <w:lang w:eastAsia="ru-RU"/>
        </w:rPr>
        <w:t xml:space="preserve">представленные в Администрации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документы</w:t>
      </w:r>
      <w:r w:rsidRPr="00945498">
        <w:rPr>
          <w:rFonts w:ascii="Times New Roman" w:eastAsia="Times New Roman" w:hAnsi="Times New Roman" w:cs="Times New Roman"/>
          <w:b/>
          <w:bCs/>
          <w:sz w:val="24"/>
          <w:szCs w:val="24"/>
          <w:lang w:eastAsia="ru-RU"/>
        </w:rPr>
        <w:t xml:space="preserve"> </w:t>
      </w:r>
      <w:r w:rsidRPr="00945498">
        <w:rPr>
          <w:rFonts w:ascii="Times New Roman" w:eastAsia="Times New Roman" w:hAnsi="Times New Roman" w:cs="Times New Roman"/>
          <w:sz w:val="24"/>
          <w:szCs w:val="24"/>
          <w:lang w:eastAsia="ru-RU"/>
        </w:rPr>
        <w:t>передаются на рассмотрение комиссии по вопросам стажа муниципальной службы для назначения государственной пенсии за выслугу лет (далее - комиссия).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2.  Состав комиссии образуется Постановлением Главы Администрации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3. Комиссия рассматривает представленные документы не позднее 30 дней со дня их получения на заседании комиссии. Заседание комиссии правомочно, если на нем присутствует большинство от общего числа ее членов. Не позднее 10 дней до дня заседания комиссии о дате заседания комиссии уведомляется заинтересованное лицо, которое вправе присутствовать на заседании комиссии. На заседании комиссии ведется протокол заседания комиссии.</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Решение комиссии считается принятым, если за него проголосовало большинство присутствующих на заседании членов комиссии. Никто из членов комиссии не вправе воздерживаться от голосования. При равенстве голосов членов комиссии решение считается принятым в пользу заинтересованного лица. Решение комиссии и протокол заседания комиссии подписываются всеми членами комиссии, присутствовавшими на ее заседании. В случае если член комиссии не согласен с принятым комиссией решением, он вправе изложить в письменной форме особое мнение, которое приобщается к решению комиссии. Решение комиссии должно быть мотивированным.</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lastRenderedPageBreak/>
        <w:t xml:space="preserve">4. Решение комиссии, принятое по результатам рассмотрения ходатайства заинтересованного лица, указанного в пункте 2 части 6 настоящего Положения, подлежит согласованию с Главой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Председатель комиссии в течение 7 дней со дня принятия комиссией указанного решения направляет его Главе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для согласования.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В случае если Глава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согласен с решением комиссии, принятым в пользу заинтересованного лица, решение направляется в течени</w:t>
      </w:r>
      <w:proofErr w:type="gramStart"/>
      <w:r w:rsidRPr="00945498">
        <w:rPr>
          <w:rFonts w:ascii="Times New Roman" w:eastAsia="Times New Roman" w:hAnsi="Times New Roman" w:cs="Times New Roman"/>
          <w:sz w:val="24"/>
          <w:szCs w:val="24"/>
          <w:lang w:eastAsia="ru-RU"/>
        </w:rPr>
        <w:t>и</w:t>
      </w:r>
      <w:proofErr w:type="gramEnd"/>
      <w:r w:rsidRPr="00945498">
        <w:rPr>
          <w:rFonts w:ascii="Times New Roman" w:eastAsia="Times New Roman" w:hAnsi="Times New Roman" w:cs="Times New Roman"/>
          <w:sz w:val="24"/>
          <w:szCs w:val="24"/>
          <w:lang w:eastAsia="ru-RU"/>
        </w:rPr>
        <w:t xml:space="preserve"> 7-ми дней в комиссию по рассмотрению вопроса о выплате государственной пенсии за выслугу лет лицам, замещавшим муниципальные должности и должности муниципальной службы.</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В иных случаях комиссия в течение 7 дней после согласования  с Главой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решения комиссии направляет заинтересованному лицу соответствующее сообщение.</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5. В случае если по иным указанным в п. 1 настоящей части Положения вопросам комиссией принято решение в пользу заинтересованного лица, комиссия направляет в комиссию по рассмотрению вопроса о выплате государственной пенсии за выслугу лет </w:t>
      </w:r>
      <w:proofErr w:type="gramStart"/>
      <w:r w:rsidRPr="00945498">
        <w:rPr>
          <w:rFonts w:ascii="Times New Roman" w:eastAsia="Times New Roman" w:hAnsi="Times New Roman" w:cs="Times New Roman"/>
          <w:sz w:val="24"/>
          <w:szCs w:val="24"/>
          <w:lang w:eastAsia="ru-RU"/>
        </w:rPr>
        <w:t>лицам</w:t>
      </w:r>
      <w:proofErr w:type="gramEnd"/>
      <w:r w:rsidRPr="00945498">
        <w:rPr>
          <w:rFonts w:ascii="Times New Roman" w:eastAsia="Times New Roman" w:hAnsi="Times New Roman" w:cs="Times New Roman"/>
          <w:sz w:val="24"/>
          <w:szCs w:val="24"/>
          <w:lang w:eastAsia="ru-RU"/>
        </w:rPr>
        <w:t xml:space="preserve"> замещавшим муниципальные должности и должности муниципальной службы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соответствующее сообщение в течение 7 дней.</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В случае принятия комиссией решения не в пользу заинтересованного лица комиссия в течение 7 дней со дня принятия данного решения направляет заинтересованному лицу сообщение об этом.</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8. Порядок выплаты государственной пенсии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1.Государственнаяпенсия за выслугу лет выплачивается ежемесячно по месту жительства ее получателя на территории муниципального образования «</w:t>
      </w:r>
      <w:r w:rsidR="004375D6">
        <w:rPr>
          <w:rFonts w:ascii="Times New Roman" w:eastAsia="Times New Roman" w:hAnsi="Times New Roman" w:cs="Times New Roman"/>
          <w:sz w:val="24"/>
          <w:szCs w:val="24"/>
          <w:lang w:eastAsia="ru-RU"/>
        </w:rPr>
        <w:t>Зеленовское</w:t>
      </w:r>
      <w:r w:rsidRPr="00945498">
        <w:rPr>
          <w:rFonts w:ascii="Times New Roman" w:eastAsia="Times New Roman" w:hAnsi="Times New Roman" w:cs="Times New Roman"/>
          <w:sz w:val="24"/>
          <w:szCs w:val="24"/>
          <w:lang w:eastAsia="ru-RU"/>
        </w:rPr>
        <w:t xml:space="preserve"> сельское поселение» </w:t>
      </w:r>
      <w:r w:rsidRPr="00945498">
        <w:rPr>
          <w:rFonts w:ascii="Times New Roman" w:eastAsia="Times New Roman" w:hAnsi="Times New Roman" w:cs="Times New Roman"/>
          <w:b/>
          <w:bCs/>
          <w:sz w:val="24"/>
          <w:szCs w:val="24"/>
          <w:lang w:eastAsia="ru-RU"/>
        </w:rPr>
        <w:t> </w:t>
      </w:r>
      <w:r w:rsidRPr="00945498">
        <w:rPr>
          <w:rFonts w:ascii="Times New Roman" w:eastAsia="Times New Roman" w:hAnsi="Times New Roman" w:cs="Times New Roman"/>
          <w:sz w:val="24"/>
          <w:szCs w:val="24"/>
          <w:lang w:eastAsia="ru-RU"/>
        </w:rPr>
        <w:t xml:space="preserve">Администрацией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w:t>
      </w:r>
      <w:r w:rsidRPr="00945498">
        <w:rPr>
          <w:rFonts w:ascii="Times New Roman" w:eastAsia="Times New Roman" w:hAnsi="Times New Roman" w:cs="Times New Roman"/>
          <w:b/>
          <w:bCs/>
          <w:sz w:val="24"/>
          <w:szCs w:val="24"/>
          <w:lang w:eastAsia="ru-RU"/>
        </w:rPr>
        <w:t xml:space="preserve"> </w:t>
      </w:r>
      <w:r w:rsidRPr="00945498">
        <w:rPr>
          <w:rFonts w:ascii="Times New Roman" w:eastAsia="Times New Roman" w:hAnsi="Times New Roman" w:cs="Times New Roman"/>
          <w:sz w:val="24"/>
          <w:szCs w:val="24"/>
          <w:lang w:eastAsia="ru-RU"/>
        </w:rPr>
        <w:t>путем перечисления на расчетный счет в  Сбербанке России.</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2. Выплата государственной пенсии за выслугу лет ее получателям, выехавшим на постоянное место жительства за пределы муниципального образования «</w:t>
      </w:r>
      <w:r w:rsidR="004375D6">
        <w:rPr>
          <w:rFonts w:ascii="Times New Roman" w:eastAsia="Times New Roman" w:hAnsi="Times New Roman" w:cs="Times New Roman"/>
          <w:sz w:val="24"/>
          <w:szCs w:val="24"/>
          <w:lang w:eastAsia="ru-RU"/>
        </w:rPr>
        <w:t>Зеленовское</w:t>
      </w:r>
      <w:r w:rsidRPr="00945498">
        <w:rPr>
          <w:rFonts w:ascii="Times New Roman" w:eastAsia="Times New Roman" w:hAnsi="Times New Roman" w:cs="Times New Roman"/>
          <w:sz w:val="24"/>
          <w:szCs w:val="24"/>
          <w:lang w:eastAsia="ru-RU"/>
        </w:rPr>
        <w:t xml:space="preserve"> сельское поселение», производится в соответствие с пунктом 1 настоящей части Положения.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 9. Порядок перерасчета государственной пенсии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1. Размер государственной пенсии за выслугу лет пересчитывается с соблюдением правил, предусмотренных частями 4 и 5 настоящего Положения, а также настоящей части, в следующих случаях:</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5498">
        <w:rPr>
          <w:rFonts w:ascii="Times New Roman" w:eastAsia="Times New Roman" w:hAnsi="Times New Roman" w:cs="Times New Roman"/>
          <w:sz w:val="24"/>
          <w:szCs w:val="24"/>
          <w:lang w:eastAsia="ru-RU"/>
        </w:rPr>
        <w:t>1) при увеличении или уменьшении в централизованном порядке денежного содержания, учитываемого для определения размера государственной пенсии за выслугу лет, в связи с увеличением или уменьшением размера указанного денежного содержания, изменением его состава, приостановлением или возобновлением выплаты надбавок к должностному окладу или иных выплат, включаемых в состав денежного содержания для определения размера государственной пенсии за выслугу лет (далее - иные выплаты);</w:t>
      </w:r>
      <w:proofErr w:type="gramEnd"/>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lastRenderedPageBreak/>
        <w:t>2) при увеличении или уменьшении размера пенсии</w:t>
      </w:r>
      <w:proofErr w:type="gramStart"/>
      <w:r w:rsidRPr="00945498">
        <w:rPr>
          <w:rFonts w:ascii="Times New Roman" w:eastAsia="Times New Roman" w:hAnsi="Times New Roman" w:cs="Times New Roman"/>
          <w:sz w:val="24"/>
          <w:szCs w:val="24"/>
          <w:lang w:eastAsia="ru-RU"/>
        </w:rPr>
        <w:t xml:space="preserve">  ,</w:t>
      </w:r>
      <w:proofErr w:type="gramEnd"/>
      <w:r w:rsidRPr="00945498">
        <w:rPr>
          <w:rFonts w:ascii="Times New Roman" w:eastAsia="Times New Roman" w:hAnsi="Times New Roman" w:cs="Times New Roman"/>
          <w:sz w:val="24"/>
          <w:szCs w:val="24"/>
          <w:lang w:eastAsia="ru-RU"/>
        </w:rPr>
        <w:t xml:space="preserve"> к которой назначена государственная пенсия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2. </w:t>
      </w:r>
      <w:proofErr w:type="gramStart"/>
      <w:r w:rsidRPr="00945498">
        <w:rPr>
          <w:rFonts w:ascii="Times New Roman" w:eastAsia="Times New Roman" w:hAnsi="Times New Roman" w:cs="Times New Roman"/>
          <w:sz w:val="24"/>
          <w:szCs w:val="24"/>
          <w:lang w:eastAsia="ru-RU"/>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w:t>
      </w:r>
      <w:proofErr w:type="gramEnd"/>
      <w:r w:rsidRPr="00945498">
        <w:rPr>
          <w:rFonts w:ascii="Times New Roman" w:eastAsia="Times New Roman" w:hAnsi="Times New Roman" w:cs="Times New Roman"/>
          <w:sz w:val="24"/>
          <w:szCs w:val="24"/>
          <w:lang w:eastAsia="ru-RU"/>
        </w:rPr>
        <w:t xml:space="preserve"> размеру должностного оклада по соответствующей муниципальной должности, должности муниципальной службы, в </w:t>
      </w:r>
      <w:proofErr w:type="gramStart"/>
      <w:r w:rsidRPr="00945498">
        <w:rPr>
          <w:rFonts w:ascii="Times New Roman" w:eastAsia="Times New Roman" w:hAnsi="Times New Roman" w:cs="Times New Roman"/>
          <w:sz w:val="24"/>
          <w:szCs w:val="24"/>
          <w:lang w:eastAsia="ru-RU"/>
        </w:rPr>
        <w:t>каком</w:t>
      </w:r>
      <w:proofErr w:type="gramEnd"/>
      <w:r w:rsidRPr="00945498">
        <w:rPr>
          <w:rFonts w:ascii="Times New Roman" w:eastAsia="Times New Roman" w:hAnsi="Times New Roman" w:cs="Times New Roman"/>
          <w:sz w:val="24"/>
          <w:szCs w:val="24"/>
          <w:lang w:eastAsia="ru-RU"/>
        </w:rPr>
        <w:t xml:space="preserve">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5498">
        <w:rPr>
          <w:rFonts w:ascii="Times New Roman" w:eastAsia="Times New Roman" w:hAnsi="Times New Roman" w:cs="Times New Roman"/>
          <w:sz w:val="24"/>
          <w:szCs w:val="24"/>
          <w:lang w:eastAsia="ru-RU"/>
        </w:rPr>
        <w:t>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должности</w:t>
      </w:r>
      <w:proofErr w:type="gramEnd"/>
      <w:r w:rsidRPr="00945498">
        <w:rPr>
          <w:rFonts w:ascii="Times New Roman" w:eastAsia="Times New Roman" w:hAnsi="Times New Roman" w:cs="Times New Roman"/>
          <w:sz w:val="24"/>
          <w:szCs w:val="24"/>
          <w:lang w:eastAsia="ru-RU"/>
        </w:rPr>
        <w:t xml:space="preserve"> муниципальной службы.</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5498">
        <w:rPr>
          <w:rFonts w:ascii="Times New Roman" w:eastAsia="Times New Roman" w:hAnsi="Times New Roman" w:cs="Times New Roman"/>
          <w:sz w:val="24"/>
          <w:szCs w:val="24"/>
          <w:lang w:eastAsia="ru-RU"/>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w:t>
      </w:r>
      <w:proofErr w:type="gramEnd"/>
      <w:r w:rsidRPr="00945498">
        <w:rPr>
          <w:rFonts w:ascii="Times New Roman" w:eastAsia="Times New Roman" w:hAnsi="Times New Roman" w:cs="Times New Roman"/>
          <w:sz w:val="24"/>
          <w:szCs w:val="24"/>
          <w:lang w:eastAsia="ru-RU"/>
        </w:rPr>
        <w:t xml:space="preserve"> службы.</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3. </w:t>
      </w:r>
      <w:proofErr w:type="gramStart"/>
      <w:r w:rsidRPr="00945498">
        <w:rPr>
          <w:rFonts w:ascii="Times New Roman" w:eastAsia="Times New Roman" w:hAnsi="Times New Roman" w:cs="Times New Roman"/>
          <w:sz w:val="24"/>
          <w:szCs w:val="24"/>
          <w:lang w:eastAsia="ru-RU"/>
        </w:rPr>
        <w:t>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 к должностному окладу или иной выплаты были изменены, то при перерасчете размера государственной пенсии за выслугу</w:t>
      </w:r>
      <w:proofErr w:type="gramEnd"/>
      <w:r w:rsidRPr="00945498">
        <w:rPr>
          <w:rFonts w:ascii="Times New Roman" w:eastAsia="Times New Roman" w:hAnsi="Times New Roman" w:cs="Times New Roman"/>
          <w:sz w:val="24"/>
          <w:szCs w:val="24"/>
          <w:lang w:eastAsia="ru-RU"/>
        </w:rPr>
        <w:t xml:space="preserve"> </w:t>
      </w:r>
      <w:proofErr w:type="gramStart"/>
      <w:r w:rsidRPr="00945498">
        <w:rPr>
          <w:rFonts w:ascii="Times New Roman" w:eastAsia="Times New Roman" w:hAnsi="Times New Roman" w:cs="Times New Roman"/>
          <w:sz w:val="24"/>
          <w:szCs w:val="24"/>
          <w:lang w:eastAsia="ru-RU"/>
        </w:rPr>
        <w:t>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 должности муниципальной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 должности муниципальной службы на день определения размера государственной пенсии за выслугу лет.</w:t>
      </w:r>
      <w:proofErr w:type="gramEnd"/>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5498">
        <w:rPr>
          <w:rFonts w:ascii="Times New Roman" w:eastAsia="Times New Roman" w:hAnsi="Times New Roman" w:cs="Times New Roman"/>
          <w:sz w:val="24"/>
          <w:szCs w:val="24"/>
          <w:lang w:eastAsia="ru-RU"/>
        </w:rPr>
        <w:t>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надбавки или иной выплаты определяется как средняя величина данной надбавки</w:t>
      </w:r>
      <w:proofErr w:type="gramEnd"/>
      <w:r w:rsidRPr="00945498">
        <w:rPr>
          <w:rFonts w:ascii="Times New Roman" w:eastAsia="Times New Roman" w:hAnsi="Times New Roman" w:cs="Times New Roman"/>
          <w:sz w:val="24"/>
          <w:szCs w:val="24"/>
          <w:lang w:eastAsia="ru-RU"/>
        </w:rPr>
        <w:t xml:space="preserve"> или иной выплаты по соответствующей муниципальной  должности, должности муниципальной службы.</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5498">
        <w:rPr>
          <w:rFonts w:ascii="Times New Roman" w:eastAsia="Times New Roman" w:hAnsi="Times New Roman" w:cs="Times New Roman"/>
          <w:sz w:val="24"/>
          <w:szCs w:val="24"/>
          <w:lang w:eastAsia="ru-RU"/>
        </w:rPr>
        <w:t xml:space="preserve">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надбавки или иной выплаты </w:t>
      </w:r>
      <w:r w:rsidRPr="00945498">
        <w:rPr>
          <w:rFonts w:ascii="Times New Roman" w:eastAsia="Times New Roman" w:hAnsi="Times New Roman" w:cs="Times New Roman"/>
          <w:sz w:val="24"/>
          <w:szCs w:val="24"/>
          <w:lang w:eastAsia="ru-RU"/>
        </w:rPr>
        <w:lastRenderedPageBreak/>
        <w:t>определяется как вновь установленный размер данной</w:t>
      </w:r>
      <w:proofErr w:type="gramEnd"/>
      <w:r w:rsidRPr="00945498">
        <w:rPr>
          <w:rFonts w:ascii="Times New Roman" w:eastAsia="Times New Roman" w:hAnsi="Times New Roman" w:cs="Times New Roman"/>
          <w:sz w:val="24"/>
          <w:szCs w:val="24"/>
          <w:lang w:eastAsia="ru-RU"/>
        </w:rPr>
        <w:t xml:space="preserve"> надбавки или иной выплаты по соответствующей муниципальной  должности, должности муниципальной службы.</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4. </w:t>
      </w:r>
      <w:proofErr w:type="gramStart"/>
      <w:r w:rsidRPr="00945498">
        <w:rPr>
          <w:rFonts w:ascii="Times New Roman" w:eastAsia="Times New Roman" w:hAnsi="Times New Roman" w:cs="Times New Roman"/>
          <w:sz w:val="24"/>
          <w:szCs w:val="24"/>
          <w:lang w:eastAsia="ru-RU"/>
        </w:rPr>
        <w:t>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w:t>
      </w:r>
      <w:proofErr w:type="gramEnd"/>
      <w:r w:rsidRPr="00945498">
        <w:rPr>
          <w:rFonts w:ascii="Times New Roman" w:eastAsia="Times New Roman" w:hAnsi="Times New Roman" w:cs="Times New Roman"/>
          <w:sz w:val="24"/>
          <w:szCs w:val="24"/>
          <w:lang w:eastAsia="ru-RU"/>
        </w:rPr>
        <w:t xml:space="preserve">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5498">
        <w:rPr>
          <w:rFonts w:ascii="Times New Roman" w:eastAsia="Times New Roman" w:hAnsi="Times New Roman" w:cs="Times New Roman"/>
          <w:sz w:val="24"/>
          <w:szCs w:val="24"/>
          <w:lang w:eastAsia="ru-RU"/>
        </w:rPr>
        <w:t>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исключением из его состава надбавки к должностному окладу или иной выплаты, то при перерасчете размера государственной пенсии за выслугу лет также исключается соответствующая надбавка к должностному окладу или иная выплата.</w:t>
      </w:r>
      <w:proofErr w:type="gramEnd"/>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5. Если в штатном расписании муниципального органа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государственной должности, должности муниципальной службы, определяемой руководителем соответствующего муниципального органа.</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5498">
        <w:rPr>
          <w:rFonts w:ascii="Times New Roman" w:eastAsia="Times New Roman" w:hAnsi="Times New Roman" w:cs="Times New Roman"/>
          <w:sz w:val="24"/>
          <w:szCs w:val="24"/>
          <w:lang w:eastAsia="ru-RU"/>
        </w:rPr>
        <w:t>При этом если муниципальная должность, должность муниципальной службы отсутствует в связи с тем, что в соответствии с областным законом муниципальная должность была отнесена к числу должностей муниципальной службы, либо должность муниципальной службы была отнесена к числу муниципальных должностей, то размер государственной пенсии за выслугу лет пересчитывается исходя из денежного содержания, установленного по соответствующей должности муниципальной службы, муниципальной должности</w:t>
      </w:r>
      <w:proofErr w:type="gramEnd"/>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6. Перерасчет государственной пенсии за выслугу лет производится: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1) при увеличении или уменьшении денежного содержания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2) при увеличении или уменьшении размера пенсии (к которой назначена государственная пенсия за выслугу лет) - с первого числа месяца, в котором произошло соответствующее изменение.</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 10. Приостановление, прекращение и возобновление выплаты государственной пенсии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1. Выплата государственной пенсии за выслугу лет приостанавливается со дня: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1)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муниципальной службы (муниципальной службы иного вида), муниципальной  должности;</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lastRenderedPageBreak/>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3) приостановления выплаты страховой пенсии  в соответствии с Федеральным законом «О страховых пенсиях»</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2. Выплата государственной  пенсии за выслугу лет прекращается со дня прекращения выплаты страховой пенсии в соответствии с Федеральным законом «О страховых пенсиях»</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3. </w:t>
      </w:r>
      <w:proofErr w:type="gramStart"/>
      <w:r w:rsidRPr="00945498">
        <w:rPr>
          <w:rFonts w:ascii="Times New Roman" w:eastAsia="Times New Roman" w:hAnsi="Times New Roman" w:cs="Times New Roman"/>
          <w:sz w:val="24"/>
          <w:szCs w:val="24"/>
          <w:lang w:eastAsia="ru-RU"/>
        </w:rPr>
        <w:t xml:space="preserve">О наступлении указанных в пунктах 1 и 2 настоящей части обстоятельств заинтересованное лицо обязано письменно сообщить в Администрацию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в течение 3 дней со дня их наступления, за исключением прекращения выплаты трудовой пенсии (страховой  пенсии) в связи со смертью пенсионера, а также в случае признания его в установленном порядке умершим или безвестно отсутствующим.</w:t>
      </w:r>
      <w:proofErr w:type="gramEnd"/>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4. Выплата государственной пенсии за выслугу лет возобновляется со дня: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1) прекращения полномочий (в том числе досрочно) по соответствующей муниципальной  должности, увольнения с должности муниципальной службы (муниципальной службы иного вида)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(трудовой книжки или приказа, постановления, распоряжения), подтверждающие прекращение полномочий или увольнение;</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указанных выплат;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3) возобновления или восстановления пенсионеру выплаты страховой  пенсии   в соответствии с Федеральным законом "О страховых пенсиях  "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w:t>
      </w:r>
      <w:proofErr w:type="gramStart"/>
      <w:r w:rsidRPr="00945498">
        <w:rPr>
          <w:rFonts w:ascii="Times New Roman" w:eastAsia="Times New Roman" w:hAnsi="Times New Roman" w:cs="Times New Roman"/>
          <w:sz w:val="24"/>
          <w:szCs w:val="24"/>
          <w:lang w:eastAsia="ru-RU"/>
        </w:rPr>
        <w:t xml:space="preserve">   ,</w:t>
      </w:r>
      <w:proofErr w:type="gramEnd"/>
      <w:r w:rsidRPr="00945498">
        <w:rPr>
          <w:rFonts w:ascii="Times New Roman" w:eastAsia="Times New Roman" w:hAnsi="Times New Roman" w:cs="Times New Roman"/>
          <w:sz w:val="24"/>
          <w:szCs w:val="24"/>
          <w:lang w:eastAsia="ru-RU"/>
        </w:rPr>
        <w:t xml:space="preserve"> о размере назначенной пенсии  с указанием федерального закона, в соответствии с которым она назначена.</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5. Указанные в пунктах 3 и 4 настоящей части Положения заявления подаются заинтересованным лицом в Администрацию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 Администрация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в течение 15 дней со дня получения всех необходимых документов осуществляет их проверку и принимает решение о приостановлении, прекращении или возобновлении выплаты государственной пенсии за выслугу лет. О приостановлении, прекращении или возобновлении выплаты государственной пенсии за выслугу лет комиссия по рассмотрению вопроса о выплате государственной пенсии </w:t>
      </w:r>
      <w:proofErr w:type="gramStart"/>
      <w:r w:rsidRPr="00945498">
        <w:rPr>
          <w:rFonts w:ascii="Times New Roman" w:eastAsia="Times New Roman" w:hAnsi="Times New Roman" w:cs="Times New Roman"/>
          <w:sz w:val="24"/>
          <w:szCs w:val="24"/>
          <w:lang w:eastAsia="ru-RU"/>
        </w:rPr>
        <w:t xml:space="preserve">лицам, замещавшим муниципальные должности и должности муниципальной службы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направляет</w:t>
      </w:r>
      <w:proofErr w:type="gramEnd"/>
      <w:r w:rsidRPr="00945498">
        <w:rPr>
          <w:rFonts w:ascii="Times New Roman" w:eastAsia="Times New Roman" w:hAnsi="Times New Roman" w:cs="Times New Roman"/>
          <w:sz w:val="24"/>
          <w:szCs w:val="24"/>
          <w:lang w:eastAsia="ru-RU"/>
        </w:rPr>
        <w:t xml:space="preserve"> заинтересованному лицу соответствующее сообщение. </w:t>
      </w:r>
      <w:proofErr w:type="gramStart"/>
      <w:r w:rsidRPr="00945498">
        <w:rPr>
          <w:rFonts w:ascii="Times New Roman" w:eastAsia="Times New Roman" w:hAnsi="Times New Roman" w:cs="Times New Roman"/>
          <w:sz w:val="24"/>
          <w:szCs w:val="24"/>
          <w:lang w:eastAsia="ru-RU"/>
        </w:rPr>
        <w:t>В случае принятия решения об отказе в возобновлении выплаты государственной пенсии за выслугу лет в сообщении</w:t>
      </w:r>
      <w:proofErr w:type="gramEnd"/>
      <w:r w:rsidRPr="00945498">
        <w:rPr>
          <w:rFonts w:ascii="Times New Roman" w:eastAsia="Times New Roman" w:hAnsi="Times New Roman" w:cs="Times New Roman"/>
          <w:sz w:val="24"/>
          <w:szCs w:val="24"/>
          <w:lang w:eastAsia="ru-RU"/>
        </w:rPr>
        <w:t xml:space="preserve"> заинтересованному лицу излагаются основания такого решения.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6. Лица, которым выплата государственной пенсии за выслугу лет приостанавливалась в соответствии с подпунктом 1 пункта 1 настоящей части Положения, вправе подать заявление в порядке, установленном пунктом 1 части 6 настоящего Положения, о назначении государственной </w:t>
      </w:r>
      <w:r w:rsidRPr="00945498">
        <w:rPr>
          <w:rFonts w:ascii="Times New Roman" w:eastAsia="Times New Roman" w:hAnsi="Times New Roman" w:cs="Times New Roman"/>
          <w:sz w:val="24"/>
          <w:szCs w:val="24"/>
          <w:lang w:eastAsia="ru-RU"/>
        </w:rPr>
        <w:lastRenderedPageBreak/>
        <w:t>пенсии за выслугу лет по вновь замещавшейся муниципальной  должности или должности муниципальной службы.</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Лицам, которым выплата государственной  пенсии за выслугу лет приостанавливалась в соответствии с подпунктом 3 пункта 1 настоящей части Положения или прекращалась в соответствии с пунктом 2 настоящей части, производится перерасчет государственной пенсии за выслугу лет с учетом вновь определенного размера страховой  пенсии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 xml:space="preserve">        </w:t>
      </w:r>
      <w:proofErr w:type="gramStart"/>
      <w:r w:rsidRPr="00945498">
        <w:rPr>
          <w:rFonts w:ascii="Times New Roman" w:eastAsia="Times New Roman" w:hAnsi="Times New Roman" w:cs="Times New Roman"/>
          <w:sz w:val="24"/>
          <w:szCs w:val="24"/>
          <w:lang w:eastAsia="ru-RU"/>
        </w:rPr>
        <w:t xml:space="preserve">7.Получатель государственной пенсии за выслугу лет, которому выплата страховой пенсии по инвалидности была прекращена в связи с установлением ему в соответствии с Федеральным законом «О страховых пенсиях по старости, обязан письменно сообщить в администрацию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в течение 3 дней об установлении ему страховой пенсии по старости, К сообщению прилагается извещение органа, осуществляющего пенсионное обеспечение, о назначении данному</w:t>
      </w:r>
      <w:proofErr w:type="gramEnd"/>
      <w:r w:rsidRPr="00945498">
        <w:rPr>
          <w:rFonts w:ascii="Times New Roman" w:eastAsia="Times New Roman" w:hAnsi="Times New Roman" w:cs="Times New Roman"/>
          <w:sz w:val="24"/>
          <w:szCs w:val="24"/>
          <w:lang w:eastAsia="ru-RU"/>
        </w:rPr>
        <w:t xml:space="preserve"> лицу страховой пенсии по старости.</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Решением администрации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 указанному лицу производится восстановление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на неё не пересматривается. При этом размер указанной пенсии определяется в соответствии со статьями 4 и 5 настоящего Положения с учетом размера установленной страховой пенсии по старости.</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11. Финансирование расходов по выплате и доставке государственной пенсии за выслугу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1. Расходы по выплате и доставке государственной пенсии за выслугу лет осуществляются за счет средств местного  бюджета.</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2. Порядок расходования средств местного бюджета на выплату и доставку государственной пенсии за выслугу лет определяется Администрацией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xml:space="preserve">  сельского поселения.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12. Заключительные и переходные положения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w:t>
      </w:r>
    </w:p>
    <w:p w:rsidR="00945498" w:rsidRPr="00945498" w:rsidRDefault="00945498" w:rsidP="0094549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Со дня вступления в силу настоящего Положения лицам, указанным в статье 1 настоящего Положения, назначенная до вступления в силу настоящего Положения государственная пенсия за выслугу лет пересчитывается по нормам, предусмотренным настоящим Положением.</w:t>
      </w:r>
    </w:p>
    <w:p w:rsidR="00945498" w:rsidRPr="00945498" w:rsidRDefault="00945498" w:rsidP="0094549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45498">
        <w:rPr>
          <w:rFonts w:ascii="Times New Roman" w:eastAsia="Times New Roman" w:hAnsi="Times New Roman" w:cs="Times New Roman"/>
          <w:sz w:val="24"/>
          <w:szCs w:val="24"/>
          <w:lang w:eastAsia="ru-RU"/>
        </w:rPr>
        <w:t xml:space="preserve">В периоды замещения на постоянной основе муниципальных должностей, дающие в соответствии с пунктом 1 части 1 статьи 1 настоящего Положения право на государственную пенсию за выслугу лет, включаются периоды замещения на постоянной основе должностей главы местной администрации </w:t>
      </w:r>
      <w:r w:rsidR="004375D6">
        <w:rPr>
          <w:rFonts w:ascii="Times New Roman" w:eastAsia="Times New Roman" w:hAnsi="Times New Roman" w:cs="Times New Roman"/>
          <w:sz w:val="24"/>
          <w:szCs w:val="24"/>
          <w:lang w:eastAsia="ru-RU"/>
        </w:rPr>
        <w:t>Зеленовского</w:t>
      </w:r>
      <w:r w:rsidRPr="00945498">
        <w:rPr>
          <w:rFonts w:ascii="Times New Roman" w:eastAsia="Times New Roman" w:hAnsi="Times New Roman" w:cs="Times New Roman"/>
          <w:sz w:val="24"/>
          <w:szCs w:val="24"/>
          <w:lang w:eastAsia="ru-RU"/>
        </w:rPr>
        <w:t>  сельского поселения и (или) главы муниципального образования "</w:t>
      </w:r>
      <w:r w:rsidR="004375D6">
        <w:rPr>
          <w:rFonts w:ascii="Times New Roman" w:eastAsia="Times New Roman" w:hAnsi="Times New Roman" w:cs="Times New Roman"/>
          <w:sz w:val="24"/>
          <w:szCs w:val="24"/>
          <w:lang w:eastAsia="ru-RU"/>
        </w:rPr>
        <w:t>Зеленовское</w:t>
      </w:r>
      <w:r w:rsidRPr="00945498">
        <w:rPr>
          <w:rFonts w:ascii="Times New Roman" w:eastAsia="Times New Roman" w:hAnsi="Times New Roman" w:cs="Times New Roman"/>
          <w:sz w:val="24"/>
          <w:szCs w:val="24"/>
          <w:lang w:eastAsia="ru-RU"/>
        </w:rPr>
        <w:t>  сельское поселение" с 1 января 1992 года до включения указанных должностей в Реестр муниципальных</w:t>
      </w:r>
      <w:proofErr w:type="gramEnd"/>
      <w:r w:rsidRPr="00945498">
        <w:rPr>
          <w:rFonts w:ascii="Times New Roman" w:eastAsia="Times New Roman" w:hAnsi="Times New Roman" w:cs="Times New Roman"/>
          <w:sz w:val="24"/>
          <w:szCs w:val="24"/>
          <w:lang w:eastAsia="ru-RU"/>
        </w:rPr>
        <w:t xml:space="preserve"> должностей в Ростовской области в соответствии с Областным законом от 29 декабря 1997 года N 56-ЗС "О Реестре муниципальных должностей, должностей муниципальной службы в Ростовской области".</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 xml:space="preserve">3. </w:t>
      </w:r>
      <w:proofErr w:type="gramStart"/>
      <w:r w:rsidRPr="00945498">
        <w:rPr>
          <w:rFonts w:ascii="Times New Roman" w:eastAsia="Times New Roman" w:hAnsi="Times New Roman" w:cs="Times New Roman"/>
          <w:sz w:val="24"/>
          <w:szCs w:val="24"/>
          <w:lang w:eastAsia="ru-RU"/>
        </w:rPr>
        <w:t xml:space="preserve">Лица, замещавшие высшие муниципальные   должности     до 1 августа 2005 года и (или) высшие должности муниципальной  службы Ростовской области на 1 августа 2005 года, имеют право на государственную пенсию за выслугу лет при отсутствии требуемого пятнадцатилетнего </w:t>
      </w:r>
      <w:r w:rsidRPr="00945498">
        <w:rPr>
          <w:rFonts w:ascii="Times New Roman" w:eastAsia="Times New Roman" w:hAnsi="Times New Roman" w:cs="Times New Roman"/>
          <w:sz w:val="24"/>
          <w:szCs w:val="24"/>
          <w:lang w:eastAsia="ru-RU"/>
        </w:rPr>
        <w:lastRenderedPageBreak/>
        <w:t>стажа государственной службы, дающего право на государственную пенсию за выслугу лет, если они исполняли должностные обязанности в указанных должностях не менее трех лет.</w:t>
      </w:r>
      <w:proofErr w:type="gramEnd"/>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Указанным лицам государственная пенсия за выслугу лет назначается в таком размере, чтобы сумма пенсии</w:t>
      </w:r>
      <w:proofErr w:type="gramStart"/>
      <w:r w:rsidRPr="00945498">
        <w:rPr>
          <w:rFonts w:ascii="Times New Roman" w:eastAsia="Times New Roman" w:hAnsi="Times New Roman" w:cs="Times New Roman"/>
          <w:sz w:val="24"/>
          <w:szCs w:val="24"/>
          <w:lang w:eastAsia="ru-RU"/>
        </w:rPr>
        <w:t xml:space="preserve"> ,</w:t>
      </w:r>
      <w:proofErr w:type="gramEnd"/>
      <w:r w:rsidRPr="00945498">
        <w:rPr>
          <w:rFonts w:ascii="Times New Roman" w:eastAsia="Times New Roman" w:hAnsi="Times New Roman" w:cs="Times New Roman"/>
          <w:sz w:val="24"/>
          <w:szCs w:val="24"/>
          <w:lang w:eastAsia="ru-RU"/>
        </w:rPr>
        <w:t xml:space="preserve"> к которой назначена государственная пенсия за выслугу лет, и государственной пенсии за выслугу лет составляла 55 процентов их среднемесячного денежного содержания (в случае замещения указанных должностей от трех до пяти лет) или 75 процентов их среднемесячного денежного содержания (в случае замещения указанных должностей свыше пяти лет).</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При определении размера государственной пенсии за выслугу лет учитываются фиксированная выплата к страховой пенсии и повышения фиксированной выплаты  к страховой пенсии, а также положения части 1</w:t>
      </w:r>
      <w:r w:rsidRPr="00945498">
        <w:rPr>
          <w:rFonts w:ascii="Times New Roman" w:eastAsia="Times New Roman" w:hAnsi="Times New Roman" w:cs="Times New Roman"/>
          <w:sz w:val="24"/>
          <w:szCs w:val="24"/>
          <w:vertAlign w:val="superscript"/>
          <w:lang w:eastAsia="ru-RU"/>
        </w:rPr>
        <w:t>1</w:t>
      </w:r>
      <w:r w:rsidRPr="00945498">
        <w:rPr>
          <w:rFonts w:ascii="Times New Roman" w:eastAsia="Times New Roman" w:hAnsi="Times New Roman" w:cs="Times New Roman"/>
          <w:sz w:val="24"/>
          <w:szCs w:val="24"/>
          <w:lang w:eastAsia="ru-RU"/>
        </w:rPr>
        <w:t xml:space="preserve"> статьи 4 настоящего Положения.</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sz w:val="24"/>
          <w:szCs w:val="24"/>
          <w:lang w:eastAsia="ru-RU"/>
        </w:rPr>
        <w:t>4. Вопросы, связанные с назначением и выплатой государственной пенсии за</w:t>
      </w:r>
      <w:r w:rsidRPr="00945498">
        <w:rPr>
          <w:rFonts w:ascii="Times New Roman" w:eastAsia="Times New Roman" w:hAnsi="Times New Roman" w:cs="Times New Roman"/>
          <w:sz w:val="24"/>
          <w:szCs w:val="24"/>
          <w:lang w:eastAsia="ru-RU"/>
        </w:rPr>
        <w:br/>
        <w:t>выслугу лет, не урегулированные настоящим Положением, разрешаются в соответствии с</w:t>
      </w:r>
      <w:r w:rsidRPr="00945498">
        <w:rPr>
          <w:rFonts w:ascii="Times New Roman" w:eastAsia="Times New Roman" w:hAnsi="Times New Roman" w:cs="Times New Roman"/>
          <w:sz w:val="24"/>
          <w:szCs w:val="24"/>
          <w:lang w:eastAsia="ru-RU"/>
        </w:rPr>
        <w:br/>
        <w:t>установленными федеральным законодательством правилами назначения и выплаты</w:t>
      </w:r>
      <w:r w:rsidRPr="00945498">
        <w:rPr>
          <w:rFonts w:ascii="Times New Roman" w:eastAsia="Times New Roman" w:hAnsi="Times New Roman" w:cs="Times New Roman"/>
          <w:sz w:val="24"/>
          <w:szCs w:val="24"/>
          <w:lang w:eastAsia="ru-RU"/>
        </w:rPr>
        <w:br/>
        <w:t>пенсий</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 </w:t>
      </w:r>
    </w:p>
    <w:p w:rsidR="00945498" w:rsidRDefault="00E12DCA" w:rsidP="009454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Зеленовского</w:t>
      </w:r>
    </w:p>
    <w:p w:rsidR="00E12DCA" w:rsidRPr="00945498" w:rsidRDefault="00E12DCA" w:rsidP="00E12DCA">
      <w:pPr>
        <w:tabs>
          <w:tab w:val="left" w:pos="6180"/>
        </w:tabs>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ab/>
        <w:t xml:space="preserve">  О.П.Максаков</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 </w:t>
      </w:r>
    </w:p>
    <w:p w:rsidR="00945498" w:rsidRPr="00945498" w:rsidRDefault="00945498" w:rsidP="00945498">
      <w:pPr>
        <w:spacing w:before="100" w:beforeAutospacing="1" w:after="100" w:afterAutospacing="1" w:line="240" w:lineRule="auto"/>
        <w:rPr>
          <w:rFonts w:ascii="Times New Roman" w:eastAsia="Times New Roman" w:hAnsi="Times New Roman" w:cs="Times New Roman"/>
          <w:sz w:val="24"/>
          <w:szCs w:val="24"/>
          <w:lang w:eastAsia="ru-RU"/>
        </w:rPr>
      </w:pPr>
      <w:r w:rsidRPr="00945498">
        <w:rPr>
          <w:rFonts w:ascii="Times New Roman" w:eastAsia="Times New Roman" w:hAnsi="Times New Roman" w:cs="Times New Roman"/>
          <w:b/>
          <w:bCs/>
          <w:sz w:val="24"/>
          <w:szCs w:val="24"/>
          <w:lang w:eastAsia="ru-RU"/>
        </w:rPr>
        <w:t> </w:t>
      </w:r>
    </w:p>
    <w:p w:rsidR="0051283F" w:rsidRDefault="0051283F" w:rsidP="0094549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1283F" w:rsidRDefault="0051283F" w:rsidP="0094549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1283F" w:rsidRDefault="0051283F" w:rsidP="0094549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1283F" w:rsidRDefault="0051283F" w:rsidP="0094549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1283F" w:rsidRDefault="0051283F" w:rsidP="0094549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1283F" w:rsidRDefault="0051283F" w:rsidP="0094549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1283F" w:rsidRDefault="0051283F" w:rsidP="0094549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1283F" w:rsidRDefault="0051283F" w:rsidP="0094549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1283F" w:rsidRDefault="0051283F" w:rsidP="0094549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1283F" w:rsidRDefault="0051283F" w:rsidP="0094549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B36EC" w:rsidRDefault="002676F9" w:rsidP="002676F9">
      <w:pPr>
        <w:suppressAutoHyphens/>
        <w:autoSpaceDE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B36EC" w:rsidRDefault="007B36EC" w:rsidP="002676F9">
      <w:pPr>
        <w:suppressAutoHyphens/>
        <w:autoSpaceDE w:val="0"/>
        <w:rPr>
          <w:rFonts w:ascii="Times New Roman" w:eastAsia="Times New Roman" w:hAnsi="Times New Roman" w:cs="Times New Roman"/>
          <w:sz w:val="24"/>
          <w:szCs w:val="24"/>
          <w:lang w:eastAsia="ru-RU"/>
        </w:rPr>
      </w:pPr>
    </w:p>
    <w:p w:rsidR="007B36EC" w:rsidRDefault="007B36EC" w:rsidP="002676F9">
      <w:pPr>
        <w:suppressAutoHyphens/>
        <w:autoSpaceDE w:val="0"/>
        <w:rPr>
          <w:rFonts w:ascii="Times New Roman" w:eastAsia="Times New Roman" w:hAnsi="Times New Roman" w:cs="Times New Roman"/>
          <w:sz w:val="24"/>
          <w:szCs w:val="24"/>
          <w:lang w:eastAsia="ru-RU"/>
        </w:rPr>
      </w:pPr>
    </w:p>
    <w:p w:rsidR="002676F9" w:rsidRDefault="007B36EC" w:rsidP="002676F9">
      <w:pPr>
        <w:suppressAutoHyphens/>
        <w:autoSpaceDE w:val="0"/>
        <w:rPr>
          <w:rFonts w:eastAsia="Arial"/>
          <w:sz w:val="20"/>
          <w:szCs w:val="20"/>
          <w:lang w:eastAsia="ar-SA"/>
        </w:rPr>
      </w:pPr>
      <w:r>
        <w:rPr>
          <w:rFonts w:ascii="Times New Roman" w:eastAsia="Times New Roman" w:hAnsi="Times New Roman" w:cs="Times New Roman"/>
          <w:sz w:val="24"/>
          <w:szCs w:val="24"/>
          <w:lang w:eastAsia="ru-RU"/>
        </w:rPr>
        <w:lastRenderedPageBreak/>
        <w:t xml:space="preserve">                                                                                                                                           </w:t>
      </w:r>
      <w:r w:rsidR="002676F9">
        <w:rPr>
          <w:rFonts w:ascii="Times New Roman" w:eastAsia="Times New Roman" w:hAnsi="Times New Roman" w:cs="Times New Roman"/>
          <w:sz w:val="24"/>
          <w:szCs w:val="24"/>
          <w:lang w:eastAsia="ru-RU"/>
        </w:rPr>
        <w:t xml:space="preserve">     </w:t>
      </w:r>
      <w:r w:rsidR="002676F9">
        <w:rPr>
          <w:rFonts w:eastAsia="Arial"/>
          <w:sz w:val="20"/>
          <w:szCs w:val="20"/>
          <w:lang w:eastAsia="ar-SA"/>
        </w:rPr>
        <w:t>Приложение № 1</w:t>
      </w:r>
    </w:p>
    <w:p w:rsidR="002676F9" w:rsidRDefault="002676F9" w:rsidP="002676F9">
      <w:pPr>
        <w:suppressAutoHyphens/>
        <w:autoSpaceDE w:val="0"/>
        <w:ind w:left="5954"/>
        <w:jc w:val="both"/>
        <w:rPr>
          <w:rFonts w:eastAsia="Arial"/>
          <w:sz w:val="20"/>
          <w:szCs w:val="20"/>
          <w:lang w:eastAsia="ar-SA"/>
        </w:rPr>
      </w:pPr>
      <w:r>
        <w:rPr>
          <w:rFonts w:eastAsia="Arial"/>
          <w:sz w:val="20"/>
          <w:szCs w:val="20"/>
          <w:lang w:eastAsia="ar-SA"/>
        </w:rPr>
        <w:t>к Положению о муниципальной пенсии за выслугу лет лицам, замещавшим муниципальные должности и муниципальные должности муниципальной службы</w:t>
      </w:r>
    </w:p>
    <w:tbl>
      <w:tblPr>
        <w:tblpPr w:leftFromText="180" w:rightFromText="180" w:vertAnchor="text" w:horzAnchor="margin" w:tblpY="75"/>
        <w:tblW w:w="0" w:type="auto"/>
        <w:tblLayout w:type="fixed"/>
        <w:tblLook w:val="04A0"/>
      </w:tblPr>
      <w:tblGrid>
        <w:gridCol w:w="3310"/>
        <w:gridCol w:w="6656"/>
      </w:tblGrid>
      <w:tr w:rsidR="00F26519" w:rsidTr="00F26519">
        <w:tc>
          <w:tcPr>
            <w:tcW w:w="3310" w:type="dxa"/>
          </w:tcPr>
          <w:p w:rsidR="00F26519" w:rsidRDefault="00F26519" w:rsidP="00F26519">
            <w:pPr>
              <w:suppressAutoHyphens/>
              <w:autoSpaceDE w:val="0"/>
              <w:snapToGrid w:val="0"/>
              <w:jc w:val="both"/>
              <w:rPr>
                <w:rFonts w:eastAsia="Arial"/>
                <w:sz w:val="28"/>
                <w:szCs w:val="28"/>
                <w:lang w:eastAsia="ar-SA"/>
              </w:rPr>
            </w:pPr>
          </w:p>
        </w:tc>
        <w:tc>
          <w:tcPr>
            <w:tcW w:w="6656" w:type="dxa"/>
          </w:tcPr>
          <w:p w:rsidR="00F26519" w:rsidRDefault="00F26519" w:rsidP="00F26519">
            <w:pPr>
              <w:suppressAutoHyphens/>
              <w:autoSpaceDE w:val="0"/>
              <w:snapToGrid w:val="0"/>
              <w:rPr>
                <w:rFonts w:eastAsia="Arial"/>
                <w:sz w:val="28"/>
                <w:szCs w:val="28"/>
                <w:lang w:eastAsia="ar-SA"/>
              </w:rPr>
            </w:pPr>
            <w:r>
              <w:rPr>
                <w:rFonts w:eastAsia="Arial"/>
                <w:sz w:val="28"/>
                <w:szCs w:val="28"/>
                <w:lang w:eastAsia="ar-SA"/>
              </w:rPr>
              <w:t xml:space="preserve">Главе  Администрации Зеленовского сельского поселения </w:t>
            </w:r>
          </w:p>
          <w:p w:rsidR="00F26519" w:rsidRDefault="00F26519" w:rsidP="00F26519">
            <w:pPr>
              <w:suppressAutoHyphens/>
              <w:autoSpaceDE w:val="0"/>
              <w:jc w:val="right"/>
              <w:rPr>
                <w:rFonts w:eastAsia="Arial"/>
                <w:sz w:val="28"/>
                <w:szCs w:val="28"/>
                <w:lang w:eastAsia="ar-SA"/>
              </w:rPr>
            </w:pPr>
            <w:r>
              <w:rPr>
                <w:rFonts w:eastAsia="Arial"/>
                <w:sz w:val="28"/>
                <w:szCs w:val="28"/>
                <w:lang w:eastAsia="ar-SA"/>
              </w:rPr>
              <w:t>______________________________________________</w:t>
            </w:r>
          </w:p>
          <w:p w:rsidR="00F26519" w:rsidRDefault="00F26519" w:rsidP="00F26519">
            <w:pPr>
              <w:suppressAutoHyphens/>
              <w:autoSpaceDE w:val="0"/>
              <w:jc w:val="right"/>
              <w:rPr>
                <w:rFonts w:eastAsia="Arial"/>
                <w:sz w:val="24"/>
                <w:szCs w:val="24"/>
                <w:lang w:eastAsia="ar-SA"/>
              </w:rPr>
            </w:pPr>
            <w:r>
              <w:rPr>
                <w:rFonts w:eastAsia="Arial"/>
                <w:lang w:eastAsia="ar-SA"/>
              </w:rPr>
              <w:t xml:space="preserve">                (инициалы и фамилия</w:t>
            </w:r>
            <w:proofErr w:type="gramStart"/>
            <w:r>
              <w:rPr>
                <w:rFonts w:eastAsia="Arial"/>
                <w:lang w:eastAsia="ar-SA"/>
              </w:rPr>
              <w:t xml:space="preserve"> )</w:t>
            </w:r>
            <w:proofErr w:type="gramEnd"/>
          </w:p>
          <w:p w:rsidR="00F26519" w:rsidRDefault="00F26519" w:rsidP="00F26519">
            <w:pPr>
              <w:suppressAutoHyphens/>
              <w:autoSpaceDE w:val="0"/>
              <w:jc w:val="right"/>
              <w:rPr>
                <w:rFonts w:eastAsia="Arial"/>
                <w:lang w:eastAsia="ar-SA"/>
              </w:rPr>
            </w:pPr>
            <w:r>
              <w:rPr>
                <w:rFonts w:eastAsia="Arial"/>
                <w:lang w:eastAsia="ar-SA"/>
              </w:rPr>
              <w:t>от __________________________________________________</w:t>
            </w:r>
          </w:p>
          <w:p w:rsidR="00F26519" w:rsidRDefault="00F26519" w:rsidP="00F26519">
            <w:pPr>
              <w:suppressAutoHyphens/>
              <w:autoSpaceDE w:val="0"/>
              <w:jc w:val="right"/>
              <w:rPr>
                <w:rFonts w:eastAsia="Arial"/>
                <w:lang w:eastAsia="ar-SA"/>
              </w:rPr>
            </w:pPr>
            <w:r>
              <w:rPr>
                <w:rFonts w:eastAsia="Arial"/>
                <w:lang w:eastAsia="ar-SA"/>
              </w:rPr>
              <w:t xml:space="preserve">         (фамилия, имя, отчество)</w:t>
            </w:r>
          </w:p>
          <w:p w:rsidR="00F26519" w:rsidRDefault="00F26519" w:rsidP="00F26519">
            <w:pPr>
              <w:suppressAutoHyphens/>
              <w:autoSpaceDE w:val="0"/>
              <w:jc w:val="right"/>
              <w:rPr>
                <w:rFonts w:eastAsia="Arial"/>
                <w:lang w:eastAsia="ar-SA"/>
              </w:rPr>
            </w:pPr>
            <w:r>
              <w:rPr>
                <w:rFonts w:eastAsia="Arial"/>
                <w:lang w:eastAsia="ar-SA"/>
              </w:rPr>
              <w:t>_____________________________________________________</w:t>
            </w:r>
          </w:p>
          <w:p w:rsidR="00F26519" w:rsidRDefault="00F26519" w:rsidP="00F26519">
            <w:pPr>
              <w:suppressAutoHyphens/>
              <w:autoSpaceDE w:val="0"/>
              <w:jc w:val="right"/>
              <w:rPr>
                <w:rFonts w:eastAsia="Arial"/>
                <w:lang w:eastAsia="ar-SA"/>
              </w:rPr>
            </w:pPr>
            <w:r>
              <w:rPr>
                <w:rFonts w:eastAsia="Arial"/>
                <w:lang w:eastAsia="ar-SA"/>
              </w:rPr>
              <w:t xml:space="preserve">   (адрес места постоянного проживания)</w:t>
            </w:r>
          </w:p>
          <w:p w:rsidR="00F26519" w:rsidRDefault="00F26519" w:rsidP="00F26519">
            <w:pPr>
              <w:suppressAutoHyphens/>
              <w:autoSpaceDE w:val="0"/>
              <w:jc w:val="right"/>
              <w:rPr>
                <w:rFonts w:eastAsia="Arial"/>
                <w:sz w:val="28"/>
                <w:szCs w:val="28"/>
                <w:lang w:eastAsia="ar-SA"/>
              </w:rPr>
            </w:pPr>
            <w:r>
              <w:rPr>
                <w:rFonts w:eastAsia="Arial"/>
                <w:sz w:val="28"/>
                <w:szCs w:val="28"/>
                <w:lang w:eastAsia="ar-SA"/>
              </w:rPr>
              <w:t>тел. _________________________________________</w:t>
            </w:r>
          </w:p>
          <w:p w:rsidR="00F26519" w:rsidRDefault="00F26519" w:rsidP="00F26519">
            <w:pPr>
              <w:suppressAutoHyphens/>
              <w:autoSpaceDE w:val="0"/>
              <w:jc w:val="both"/>
              <w:rPr>
                <w:rFonts w:eastAsia="Arial"/>
                <w:sz w:val="28"/>
                <w:szCs w:val="28"/>
                <w:lang w:eastAsia="ar-SA"/>
              </w:rPr>
            </w:pPr>
          </w:p>
        </w:tc>
      </w:tr>
    </w:tbl>
    <w:p w:rsidR="002676F9" w:rsidRDefault="002676F9" w:rsidP="00F26519">
      <w:pPr>
        <w:suppressAutoHyphens/>
        <w:autoSpaceDE w:val="0"/>
        <w:rPr>
          <w:rFonts w:eastAsia="Arial"/>
          <w:sz w:val="28"/>
          <w:szCs w:val="28"/>
          <w:lang w:eastAsia="ar-SA"/>
        </w:rPr>
      </w:pPr>
      <w:r>
        <w:rPr>
          <w:rFonts w:eastAsia="Arial"/>
          <w:sz w:val="28"/>
          <w:szCs w:val="28"/>
          <w:lang w:eastAsia="ar-SA"/>
        </w:rPr>
        <w:t>Уважаемы</w:t>
      </w:r>
      <w:proofErr w:type="gramStart"/>
      <w:r>
        <w:rPr>
          <w:rFonts w:eastAsia="Arial"/>
          <w:sz w:val="28"/>
          <w:szCs w:val="28"/>
          <w:lang w:eastAsia="ar-SA"/>
        </w:rPr>
        <w:t>й(</w:t>
      </w:r>
      <w:proofErr w:type="gramEnd"/>
      <w:r>
        <w:rPr>
          <w:rFonts w:eastAsia="Arial"/>
          <w:sz w:val="28"/>
          <w:szCs w:val="28"/>
          <w:lang w:eastAsia="ar-SA"/>
        </w:rPr>
        <w:t>ая) _______________________________________________________!</w:t>
      </w:r>
    </w:p>
    <w:p w:rsidR="002676F9" w:rsidRDefault="002676F9" w:rsidP="002676F9">
      <w:pPr>
        <w:suppressAutoHyphens/>
        <w:autoSpaceDE w:val="0"/>
        <w:rPr>
          <w:rFonts w:eastAsia="Arial"/>
          <w:sz w:val="24"/>
          <w:szCs w:val="24"/>
          <w:lang w:eastAsia="ar-SA"/>
        </w:rPr>
      </w:pPr>
      <w:r>
        <w:rPr>
          <w:rFonts w:eastAsia="Arial"/>
          <w:lang w:eastAsia="ar-SA"/>
        </w:rPr>
        <w:t xml:space="preserve">                (имя и отчество Главы Администрации Зеленовского сельского поселения</w:t>
      </w:r>
      <w:proofErr w:type="gramStart"/>
      <w:r>
        <w:rPr>
          <w:rFonts w:eastAsia="Arial"/>
          <w:lang w:eastAsia="ar-SA"/>
        </w:rPr>
        <w:t xml:space="preserve">   )</w:t>
      </w:r>
      <w:proofErr w:type="gramEnd"/>
    </w:p>
    <w:p w:rsidR="002676F9" w:rsidRDefault="002676F9" w:rsidP="002676F9">
      <w:pPr>
        <w:suppressAutoHyphens/>
        <w:autoSpaceDE w:val="0"/>
        <w:rPr>
          <w:rFonts w:eastAsia="Arial"/>
          <w:lang w:eastAsia="ar-SA"/>
        </w:rPr>
      </w:pP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 xml:space="preserve">    </w:t>
      </w:r>
      <w:r>
        <w:rPr>
          <w:rFonts w:eastAsia="Arial"/>
          <w:sz w:val="28"/>
          <w:szCs w:val="28"/>
          <w:lang w:eastAsia="ar-SA"/>
        </w:rPr>
        <w:tab/>
        <w:t>В соответствии  с  решением Собрания депутатов  Зеленовского сельского поселения «Об  утверждении Положения о муниципальной пенсии за выслугу лет лицам, замещавшим муниципальные должности  и муниципальные должности муниципальной службы» прошу назначить мне муниципальную  пенсию за выслугу лет.</w:t>
      </w: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 xml:space="preserve">    </w:t>
      </w:r>
      <w:r>
        <w:rPr>
          <w:rFonts w:eastAsia="Arial"/>
          <w:sz w:val="28"/>
          <w:szCs w:val="28"/>
          <w:lang w:eastAsia="ar-SA"/>
        </w:rPr>
        <w:tab/>
        <w:t xml:space="preserve">Размер  муниципальной  пенсии за выслугу лет прошу определить исходя из моего среднемесячного денежного содержания по должности </w:t>
      </w: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_____________________________________________________________________</w:t>
      </w:r>
    </w:p>
    <w:p w:rsidR="002676F9" w:rsidRDefault="002676F9" w:rsidP="002676F9">
      <w:pPr>
        <w:suppressAutoHyphens/>
        <w:autoSpaceDE w:val="0"/>
        <w:jc w:val="center"/>
        <w:rPr>
          <w:rFonts w:eastAsia="Arial"/>
          <w:sz w:val="24"/>
          <w:szCs w:val="24"/>
          <w:lang w:eastAsia="ar-SA"/>
        </w:rPr>
      </w:pPr>
      <w:proofErr w:type="gramStart"/>
      <w:r>
        <w:rPr>
          <w:rFonts w:eastAsia="Arial"/>
          <w:lang w:eastAsia="ar-SA"/>
        </w:rPr>
        <w:t>(указывается  наименование  муниципальной  должности,      должности</w:t>
      </w:r>
      <w:proofErr w:type="gramEnd"/>
    </w:p>
    <w:p w:rsidR="002676F9" w:rsidRDefault="002676F9" w:rsidP="002676F9">
      <w:pPr>
        <w:suppressAutoHyphens/>
        <w:autoSpaceDE w:val="0"/>
        <w:jc w:val="center"/>
        <w:rPr>
          <w:rFonts w:eastAsia="Arial"/>
          <w:lang w:eastAsia="ar-SA"/>
        </w:rPr>
      </w:pPr>
      <w:r>
        <w:rPr>
          <w:rFonts w:eastAsia="Arial"/>
          <w:lang w:eastAsia="ar-SA"/>
        </w:rPr>
        <w:t>муниципальной службы,  замещавшейся заинтересованным лицом)</w:t>
      </w:r>
    </w:p>
    <w:p w:rsidR="002676F9" w:rsidRDefault="002676F9" w:rsidP="002676F9">
      <w:pPr>
        <w:suppressAutoHyphens/>
        <w:autoSpaceDE w:val="0"/>
        <w:jc w:val="both"/>
        <w:rPr>
          <w:rFonts w:eastAsia="Arial"/>
          <w:sz w:val="28"/>
          <w:szCs w:val="28"/>
          <w:lang w:eastAsia="ar-SA"/>
        </w:rPr>
      </w:pPr>
      <w:proofErr w:type="gramStart"/>
      <w:r>
        <w:rPr>
          <w:rFonts w:eastAsia="Arial"/>
          <w:sz w:val="28"/>
          <w:szCs w:val="28"/>
          <w:lang w:eastAsia="ar-SA"/>
        </w:rPr>
        <w:t>на</w:t>
      </w:r>
      <w:proofErr w:type="gramEnd"/>
      <w:r>
        <w:rPr>
          <w:rFonts w:eastAsia="Arial"/>
          <w:sz w:val="28"/>
          <w:szCs w:val="28"/>
          <w:lang w:eastAsia="ar-SA"/>
        </w:rPr>
        <w:t xml:space="preserve"> "____" ____________________ года.</w:t>
      </w:r>
    </w:p>
    <w:p w:rsidR="002676F9" w:rsidRDefault="002676F9" w:rsidP="002676F9">
      <w:pPr>
        <w:suppressAutoHyphens/>
        <w:autoSpaceDE w:val="0"/>
        <w:jc w:val="center"/>
        <w:rPr>
          <w:rFonts w:eastAsia="Arial"/>
          <w:sz w:val="24"/>
          <w:szCs w:val="24"/>
          <w:lang w:eastAsia="ar-SA"/>
        </w:rPr>
      </w:pPr>
      <w:r>
        <w:rPr>
          <w:rFonts w:eastAsia="Arial"/>
          <w:lang w:eastAsia="ar-SA"/>
        </w:rPr>
        <w:t>(указывается  день   прекращения  полномочий  по  муниципальной  должности, увольнения  с муниципальной службы либо день достижения возраста, дающего в соответствии  с   Федеральным   законом   "О  трудовых  пенсиях  в Российской Федерации" право на трудовую пенсию по старости).</w:t>
      </w: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lastRenderedPageBreak/>
        <w:t xml:space="preserve">   </w:t>
      </w:r>
      <w:r>
        <w:rPr>
          <w:rFonts w:eastAsia="Arial"/>
          <w:sz w:val="28"/>
          <w:szCs w:val="28"/>
          <w:lang w:eastAsia="ar-SA"/>
        </w:rPr>
        <w:tab/>
        <w:t xml:space="preserve"> В случае наступления обстоятельств, являющихся в соответствии с указанным Решением основаниями  для  приостановления или прекращения выплаты муниципальной   пенсии  за  выслугу  лет,  обязуюсь  о наступлении указанных обстоятельств письменно сообщить </w:t>
      </w:r>
      <w:proofErr w:type="gramStart"/>
      <w:r>
        <w:rPr>
          <w:rFonts w:eastAsia="Arial"/>
          <w:sz w:val="28"/>
          <w:szCs w:val="28"/>
          <w:lang w:eastAsia="ar-SA"/>
        </w:rPr>
        <w:t>в</w:t>
      </w:r>
      <w:proofErr w:type="gramEnd"/>
      <w:r>
        <w:rPr>
          <w:rFonts w:eastAsia="Arial"/>
          <w:sz w:val="28"/>
          <w:szCs w:val="28"/>
          <w:lang w:eastAsia="ar-SA"/>
        </w:rPr>
        <w:t xml:space="preserve"> ____________________________________________________________________</w:t>
      </w: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____________________________________________________________________</w:t>
      </w:r>
    </w:p>
    <w:p w:rsidR="002676F9" w:rsidRDefault="002676F9" w:rsidP="002676F9">
      <w:pPr>
        <w:suppressAutoHyphens/>
        <w:autoSpaceDE w:val="0"/>
        <w:jc w:val="center"/>
        <w:rPr>
          <w:rFonts w:eastAsia="Arial"/>
          <w:sz w:val="24"/>
          <w:szCs w:val="24"/>
          <w:lang w:eastAsia="ar-SA"/>
        </w:rPr>
      </w:pPr>
      <w:r>
        <w:rPr>
          <w:rFonts w:eastAsia="Arial"/>
          <w:lang w:eastAsia="ar-SA"/>
        </w:rPr>
        <w:t>(наименование  органа  местного самоуправления в  сфере социальной защиты населения)</w:t>
      </w: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в течение 3 дней со дня их наступления.</w:t>
      </w:r>
    </w:p>
    <w:p w:rsidR="002676F9" w:rsidRDefault="002676F9" w:rsidP="002676F9">
      <w:pPr>
        <w:suppressAutoHyphens/>
        <w:autoSpaceDE w:val="0"/>
        <w:jc w:val="both"/>
        <w:rPr>
          <w:rFonts w:eastAsia="Arial"/>
          <w:sz w:val="28"/>
          <w:szCs w:val="28"/>
          <w:lang w:eastAsia="ar-SA"/>
        </w:rPr>
      </w:pPr>
    </w:p>
    <w:p w:rsidR="002676F9" w:rsidRDefault="002676F9" w:rsidP="002676F9">
      <w:pPr>
        <w:suppressAutoHyphens/>
        <w:autoSpaceDE w:val="0"/>
        <w:jc w:val="both"/>
        <w:rPr>
          <w:rFonts w:eastAsia="Arial"/>
          <w:sz w:val="28"/>
          <w:szCs w:val="28"/>
          <w:lang w:eastAsia="ar-SA"/>
        </w:rPr>
      </w:pP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 xml:space="preserve">    Приложение:</w:t>
      </w:r>
    </w:p>
    <w:p w:rsidR="002676F9" w:rsidRDefault="002676F9" w:rsidP="002676F9">
      <w:pPr>
        <w:suppressAutoHyphens/>
        <w:autoSpaceDE w:val="0"/>
        <w:jc w:val="both"/>
        <w:rPr>
          <w:rFonts w:eastAsia="Arial"/>
          <w:sz w:val="28"/>
          <w:szCs w:val="28"/>
          <w:lang w:eastAsia="ar-SA"/>
        </w:rPr>
      </w:pP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 xml:space="preserve">    1. Копия паспорта - ___ </w:t>
      </w:r>
      <w:proofErr w:type="gramStart"/>
      <w:r>
        <w:rPr>
          <w:rFonts w:eastAsia="Arial"/>
          <w:sz w:val="28"/>
          <w:szCs w:val="28"/>
          <w:lang w:eastAsia="ar-SA"/>
        </w:rPr>
        <w:t>л</w:t>
      </w:r>
      <w:proofErr w:type="gramEnd"/>
      <w:r>
        <w:rPr>
          <w:rFonts w:eastAsia="Arial"/>
          <w:sz w:val="28"/>
          <w:szCs w:val="28"/>
          <w:lang w:eastAsia="ar-SA"/>
        </w:rPr>
        <w:t>.</w:t>
      </w: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 xml:space="preserve">    2. Копия  трудовой  книжки  или  иных  документов, подтверждающих периоды</w:t>
      </w: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 xml:space="preserve">работы (службы), - ___ </w:t>
      </w:r>
      <w:proofErr w:type="gramStart"/>
      <w:r>
        <w:rPr>
          <w:rFonts w:eastAsia="Arial"/>
          <w:sz w:val="28"/>
          <w:szCs w:val="28"/>
          <w:lang w:eastAsia="ar-SA"/>
        </w:rPr>
        <w:t>л</w:t>
      </w:r>
      <w:proofErr w:type="gramEnd"/>
      <w:r>
        <w:rPr>
          <w:rFonts w:eastAsia="Arial"/>
          <w:sz w:val="28"/>
          <w:szCs w:val="28"/>
          <w:lang w:eastAsia="ar-SA"/>
        </w:rPr>
        <w:t>.</w:t>
      </w:r>
    </w:p>
    <w:p w:rsidR="002676F9" w:rsidRDefault="002676F9" w:rsidP="002676F9">
      <w:pPr>
        <w:suppressAutoHyphens/>
        <w:autoSpaceDE w:val="0"/>
        <w:jc w:val="both"/>
        <w:rPr>
          <w:rFonts w:eastAsia="Arial"/>
          <w:sz w:val="28"/>
          <w:szCs w:val="28"/>
          <w:lang w:eastAsia="ar-SA"/>
        </w:rPr>
      </w:pPr>
      <w:proofErr w:type="gramStart"/>
      <w:r>
        <w:rPr>
          <w:rFonts w:eastAsia="Arial"/>
          <w:sz w:val="28"/>
          <w:szCs w:val="28"/>
          <w:lang w:eastAsia="ar-SA"/>
        </w:rPr>
        <w:t>(прилагаются   в  случае  если  орган местного самоуправления,  в  который  подается  соответствующее   заявление,  не  является  последним  местом службы (работы)</w:t>
      </w:r>
      <w:proofErr w:type="gramEnd"/>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заинтересованного лица)</w:t>
      </w: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 xml:space="preserve">    3. Ходатайство о включении  в стаж  муниципальной службы, дающий право</w:t>
      </w: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 xml:space="preserve">на  государственную  пенсию  за  выслугу  лет,  периодов  службы  (работы) </w:t>
      </w:r>
      <w:proofErr w:type="gramStart"/>
      <w:r>
        <w:rPr>
          <w:rFonts w:eastAsia="Arial"/>
          <w:sz w:val="28"/>
          <w:szCs w:val="28"/>
          <w:lang w:eastAsia="ar-SA"/>
        </w:rPr>
        <w:t>на</w:t>
      </w:r>
      <w:proofErr w:type="gramEnd"/>
    </w:p>
    <w:p w:rsidR="002676F9" w:rsidRDefault="002676F9" w:rsidP="002676F9">
      <w:pPr>
        <w:suppressAutoHyphens/>
        <w:autoSpaceDE w:val="0"/>
        <w:jc w:val="both"/>
        <w:rPr>
          <w:rFonts w:eastAsia="Arial"/>
          <w:sz w:val="24"/>
          <w:szCs w:val="24"/>
          <w:lang w:eastAsia="ar-SA"/>
        </w:rPr>
      </w:pPr>
      <w:r>
        <w:rPr>
          <w:rFonts w:eastAsia="Arial"/>
          <w:sz w:val="28"/>
          <w:szCs w:val="28"/>
          <w:lang w:eastAsia="ar-SA"/>
        </w:rPr>
        <w:t xml:space="preserve">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15 лет, но в </w:t>
      </w:r>
      <w:proofErr w:type="gramStart"/>
      <w:r>
        <w:rPr>
          <w:rFonts w:eastAsia="Arial"/>
          <w:sz w:val="28"/>
          <w:szCs w:val="28"/>
          <w:lang w:eastAsia="ar-SA"/>
        </w:rPr>
        <w:t>совокупности</w:t>
      </w:r>
      <w:proofErr w:type="gramEnd"/>
      <w:r>
        <w:rPr>
          <w:rFonts w:eastAsia="Arial"/>
          <w:sz w:val="28"/>
          <w:szCs w:val="28"/>
          <w:lang w:eastAsia="ar-SA"/>
        </w:rPr>
        <w:t xml:space="preserve"> не превышающие одного года, - ___ л. </w:t>
      </w:r>
      <w:r>
        <w:rPr>
          <w:rFonts w:eastAsia="Arial"/>
          <w:lang w:eastAsia="ar-SA"/>
        </w:rPr>
        <w:t>(прилагается в случае необходимости)</w:t>
      </w:r>
    </w:p>
    <w:p w:rsidR="002676F9" w:rsidRDefault="002676F9" w:rsidP="002676F9">
      <w:pPr>
        <w:suppressAutoHyphens/>
        <w:autoSpaceDE w:val="0"/>
        <w:jc w:val="both"/>
        <w:rPr>
          <w:rFonts w:eastAsia="Arial"/>
          <w:sz w:val="28"/>
          <w:szCs w:val="28"/>
          <w:lang w:eastAsia="ar-SA"/>
        </w:rPr>
      </w:pPr>
    </w:p>
    <w:p w:rsidR="002676F9" w:rsidRDefault="002676F9" w:rsidP="002676F9">
      <w:pPr>
        <w:suppressAutoHyphens/>
        <w:autoSpaceDE w:val="0"/>
        <w:jc w:val="both"/>
        <w:rPr>
          <w:rFonts w:eastAsia="Arial"/>
          <w:sz w:val="28"/>
          <w:szCs w:val="28"/>
          <w:lang w:eastAsia="ar-SA"/>
        </w:rPr>
      </w:pPr>
    </w:p>
    <w:p w:rsidR="002676F9" w:rsidRDefault="002676F9" w:rsidP="002676F9">
      <w:pPr>
        <w:suppressAutoHyphens/>
        <w:autoSpaceDE w:val="0"/>
        <w:jc w:val="both"/>
        <w:rPr>
          <w:rFonts w:eastAsia="Arial"/>
          <w:sz w:val="20"/>
          <w:szCs w:val="20"/>
          <w:lang w:eastAsia="ar-SA"/>
        </w:rPr>
      </w:pPr>
      <w:r>
        <w:rPr>
          <w:rFonts w:eastAsia="Arial"/>
          <w:sz w:val="28"/>
          <w:szCs w:val="28"/>
          <w:lang w:eastAsia="ar-SA"/>
        </w:rPr>
        <w:t xml:space="preserve">    "_____" _________ </w:t>
      </w:r>
      <w:proofErr w:type="gramStart"/>
      <w:r>
        <w:rPr>
          <w:rFonts w:eastAsia="Arial"/>
          <w:sz w:val="28"/>
          <w:szCs w:val="28"/>
          <w:lang w:eastAsia="ar-SA"/>
        </w:rPr>
        <w:t>г</w:t>
      </w:r>
      <w:proofErr w:type="gramEnd"/>
      <w:r>
        <w:rPr>
          <w:rFonts w:eastAsia="Arial"/>
          <w:sz w:val="28"/>
          <w:szCs w:val="28"/>
          <w:lang w:eastAsia="ar-SA"/>
        </w:rPr>
        <w:t>.                      (подпись)                     (инициалы и фамилия)</w:t>
      </w:r>
      <w:r>
        <w:rPr>
          <w:rFonts w:eastAsia="Arial"/>
          <w:sz w:val="28"/>
          <w:szCs w:val="28"/>
          <w:lang w:eastAsia="ar-SA"/>
        </w:rPr>
        <w:br w:type="page"/>
      </w:r>
      <w:r>
        <w:rPr>
          <w:rFonts w:eastAsia="Arial"/>
          <w:sz w:val="28"/>
          <w:szCs w:val="28"/>
          <w:lang w:eastAsia="ar-SA"/>
        </w:rPr>
        <w:lastRenderedPageBreak/>
        <w:t xml:space="preserve">                                                                                                                                        </w:t>
      </w:r>
      <w:r>
        <w:rPr>
          <w:rFonts w:eastAsia="Arial"/>
          <w:sz w:val="20"/>
          <w:szCs w:val="20"/>
          <w:lang w:eastAsia="ar-SA"/>
        </w:rPr>
        <w:t>Приложение № 2</w:t>
      </w:r>
    </w:p>
    <w:p w:rsidR="002676F9" w:rsidRDefault="002676F9" w:rsidP="002676F9">
      <w:pPr>
        <w:suppressAutoHyphens/>
        <w:autoSpaceDE w:val="0"/>
        <w:ind w:left="5954"/>
        <w:jc w:val="both"/>
        <w:rPr>
          <w:rFonts w:eastAsia="Arial"/>
          <w:sz w:val="20"/>
          <w:szCs w:val="20"/>
          <w:lang w:eastAsia="ar-SA"/>
        </w:rPr>
      </w:pPr>
      <w:r>
        <w:rPr>
          <w:rFonts w:eastAsia="Arial"/>
          <w:sz w:val="20"/>
          <w:szCs w:val="20"/>
          <w:lang w:eastAsia="ar-SA"/>
        </w:rPr>
        <w:t>к Положению о муниципальной пенсии за выслугу лет лицам, замещавшим муниципальные должности и муниципальные должности муниципальной службы</w:t>
      </w:r>
    </w:p>
    <w:p w:rsidR="002676F9" w:rsidRDefault="002676F9" w:rsidP="002676F9">
      <w:pPr>
        <w:suppressAutoHyphens/>
        <w:autoSpaceDE w:val="0"/>
        <w:jc w:val="both"/>
        <w:rPr>
          <w:rFonts w:eastAsia="Arial"/>
          <w:sz w:val="20"/>
          <w:szCs w:val="20"/>
          <w:lang w:eastAsia="ar-SA"/>
        </w:rPr>
      </w:pPr>
    </w:p>
    <w:tbl>
      <w:tblPr>
        <w:tblW w:w="0" w:type="auto"/>
        <w:tblLayout w:type="fixed"/>
        <w:tblLook w:val="04A0"/>
      </w:tblPr>
      <w:tblGrid>
        <w:gridCol w:w="3310"/>
        <w:gridCol w:w="6656"/>
      </w:tblGrid>
      <w:tr w:rsidR="002676F9" w:rsidTr="002676F9">
        <w:tc>
          <w:tcPr>
            <w:tcW w:w="3310" w:type="dxa"/>
          </w:tcPr>
          <w:p w:rsidR="002676F9" w:rsidRDefault="002676F9">
            <w:pPr>
              <w:suppressAutoHyphens/>
              <w:autoSpaceDE w:val="0"/>
              <w:snapToGrid w:val="0"/>
              <w:jc w:val="both"/>
              <w:rPr>
                <w:rFonts w:eastAsia="Arial"/>
                <w:sz w:val="28"/>
                <w:szCs w:val="28"/>
                <w:lang w:eastAsia="ar-SA"/>
              </w:rPr>
            </w:pPr>
          </w:p>
        </w:tc>
        <w:tc>
          <w:tcPr>
            <w:tcW w:w="6656" w:type="dxa"/>
          </w:tcPr>
          <w:p w:rsidR="002676F9" w:rsidRDefault="002676F9">
            <w:pPr>
              <w:suppressAutoHyphens/>
              <w:autoSpaceDE w:val="0"/>
              <w:snapToGrid w:val="0"/>
              <w:jc w:val="right"/>
              <w:rPr>
                <w:rFonts w:eastAsia="Arial"/>
                <w:sz w:val="28"/>
                <w:szCs w:val="28"/>
                <w:lang w:eastAsia="ar-SA"/>
              </w:rPr>
            </w:pPr>
            <w:r>
              <w:rPr>
                <w:rFonts w:eastAsia="Arial"/>
                <w:sz w:val="28"/>
                <w:szCs w:val="28"/>
                <w:lang w:eastAsia="ar-SA"/>
              </w:rPr>
              <w:t xml:space="preserve">Главе  Администрации  Зеленовского сельского поселения </w:t>
            </w:r>
          </w:p>
          <w:p w:rsidR="002676F9" w:rsidRDefault="002676F9">
            <w:pPr>
              <w:suppressAutoHyphens/>
              <w:autoSpaceDE w:val="0"/>
              <w:jc w:val="right"/>
              <w:rPr>
                <w:rFonts w:eastAsia="Arial"/>
                <w:sz w:val="28"/>
                <w:szCs w:val="28"/>
                <w:lang w:eastAsia="ar-SA"/>
              </w:rPr>
            </w:pPr>
            <w:r>
              <w:rPr>
                <w:rFonts w:eastAsia="Arial"/>
                <w:sz w:val="28"/>
                <w:szCs w:val="28"/>
                <w:lang w:eastAsia="ar-SA"/>
              </w:rPr>
              <w:t>______________________________________________</w:t>
            </w:r>
          </w:p>
          <w:p w:rsidR="002676F9" w:rsidRDefault="002676F9">
            <w:pPr>
              <w:suppressAutoHyphens/>
              <w:autoSpaceDE w:val="0"/>
              <w:jc w:val="right"/>
              <w:rPr>
                <w:rFonts w:eastAsia="Arial"/>
                <w:sz w:val="24"/>
                <w:szCs w:val="24"/>
                <w:lang w:eastAsia="ar-SA"/>
              </w:rPr>
            </w:pPr>
            <w:r>
              <w:rPr>
                <w:rFonts w:eastAsia="Arial"/>
                <w:lang w:eastAsia="ar-SA"/>
              </w:rPr>
              <w:t xml:space="preserve">                (инициалы и фамилия</w:t>
            </w:r>
            <w:proofErr w:type="gramStart"/>
            <w:r>
              <w:rPr>
                <w:rFonts w:eastAsia="Arial"/>
                <w:lang w:eastAsia="ar-SA"/>
              </w:rPr>
              <w:t xml:space="preserve"> )</w:t>
            </w:r>
            <w:proofErr w:type="gramEnd"/>
          </w:p>
          <w:p w:rsidR="002676F9" w:rsidRDefault="002676F9">
            <w:pPr>
              <w:suppressAutoHyphens/>
              <w:autoSpaceDE w:val="0"/>
              <w:jc w:val="right"/>
              <w:rPr>
                <w:rFonts w:eastAsia="Arial"/>
                <w:lang w:eastAsia="ar-SA"/>
              </w:rPr>
            </w:pPr>
            <w:r>
              <w:rPr>
                <w:rFonts w:eastAsia="Arial"/>
                <w:lang w:eastAsia="ar-SA"/>
              </w:rPr>
              <w:t>от __________________________________________________</w:t>
            </w:r>
          </w:p>
          <w:p w:rsidR="002676F9" w:rsidRDefault="002676F9">
            <w:pPr>
              <w:suppressAutoHyphens/>
              <w:autoSpaceDE w:val="0"/>
              <w:jc w:val="right"/>
              <w:rPr>
                <w:rFonts w:eastAsia="Arial"/>
                <w:lang w:eastAsia="ar-SA"/>
              </w:rPr>
            </w:pPr>
            <w:r>
              <w:rPr>
                <w:rFonts w:eastAsia="Arial"/>
                <w:lang w:eastAsia="ar-SA"/>
              </w:rPr>
              <w:t xml:space="preserve">         (фамилия, имя, отчество)</w:t>
            </w:r>
          </w:p>
          <w:p w:rsidR="002676F9" w:rsidRDefault="002676F9">
            <w:pPr>
              <w:suppressAutoHyphens/>
              <w:autoSpaceDE w:val="0"/>
              <w:jc w:val="right"/>
              <w:rPr>
                <w:rFonts w:eastAsia="Arial"/>
                <w:lang w:eastAsia="ar-SA"/>
              </w:rPr>
            </w:pPr>
            <w:r>
              <w:rPr>
                <w:rFonts w:eastAsia="Arial"/>
                <w:lang w:eastAsia="ar-SA"/>
              </w:rPr>
              <w:t>_____________________________________________________</w:t>
            </w:r>
          </w:p>
          <w:p w:rsidR="002676F9" w:rsidRDefault="002676F9">
            <w:pPr>
              <w:suppressAutoHyphens/>
              <w:autoSpaceDE w:val="0"/>
              <w:jc w:val="right"/>
              <w:rPr>
                <w:rFonts w:eastAsia="Arial"/>
                <w:lang w:eastAsia="ar-SA"/>
              </w:rPr>
            </w:pPr>
            <w:r>
              <w:rPr>
                <w:rFonts w:eastAsia="Arial"/>
                <w:lang w:eastAsia="ar-SA"/>
              </w:rPr>
              <w:t xml:space="preserve">   (адрес места постоянного проживания)</w:t>
            </w:r>
          </w:p>
          <w:p w:rsidR="002676F9" w:rsidRDefault="002676F9">
            <w:pPr>
              <w:suppressAutoHyphens/>
              <w:autoSpaceDE w:val="0"/>
              <w:jc w:val="right"/>
              <w:rPr>
                <w:rFonts w:eastAsia="Arial"/>
                <w:sz w:val="28"/>
                <w:szCs w:val="28"/>
                <w:lang w:eastAsia="ar-SA"/>
              </w:rPr>
            </w:pPr>
            <w:r>
              <w:rPr>
                <w:rFonts w:eastAsia="Arial"/>
                <w:sz w:val="28"/>
                <w:szCs w:val="28"/>
                <w:lang w:eastAsia="ar-SA"/>
              </w:rPr>
              <w:t>тел. _________________________________________</w:t>
            </w:r>
          </w:p>
          <w:p w:rsidR="002676F9" w:rsidRDefault="002676F9">
            <w:pPr>
              <w:suppressAutoHyphens/>
              <w:autoSpaceDE w:val="0"/>
              <w:jc w:val="both"/>
              <w:rPr>
                <w:rFonts w:eastAsia="Arial"/>
                <w:sz w:val="28"/>
                <w:szCs w:val="28"/>
                <w:lang w:eastAsia="ar-SA"/>
              </w:rPr>
            </w:pPr>
          </w:p>
        </w:tc>
      </w:tr>
    </w:tbl>
    <w:p w:rsidR="002676F9" w:rsidRDefault="002676F9" w:rsidP="002676F9">
      <w:pPr>
        <w:suppressAutoHyphens/>
        <w:autoSpaceDE w:val="0"/>
        <w:jc w:val="both"/>
        <w:rPr>
          <w:rFonts w:eastAsia="Arial"/>
          <w:sz w:val="24"/>
          <w:szCs w:val="24"/>
          <w:lang w:eastAsia="ar-SA"/>
        </w:rPr>
      </w:pPr>
    </w:p>
    <w:p w:rsidR="002676F9" w:rsidRDefault="002676F9" w:rsidP="002676F9">
      <w:pPr>
        <w:suppressAutoHyphens/>
        <w:autoSpaceDE w:val="0"/>
        <w:jc w:val="center"/>
        <w:rPr>
          <w:rFonts w:eastAsia="Arial"/>
          <w:sz w:val="28"/>
          <w:szCs w:val="28"/>
          <w:lang w:eastAsia="ar-SA"/>
        </w:rPr>
      </w:pPr>
      <w:r>
        <w:rPr>
          <w:rFonts w:eastAsia="Arial"/>
          <w:sz w:val="28"/>
          <w:szCs w:val="28"/>
          <w:lang w:eastAsia="ar-SA"/>
        </w:rPr>
        <w:t>Уважаемы</w:t>
      </w:r>
      <w:proofErr w:type="gramStart"/>
      <w:r>
        <w:rPr>
          <w:rFonts w:eastAsia="Arial"/>
          <w:sz w:val="28"/>
          <w:szCs w:val="28"/>
          <w:lang w:eastAsia="ar-SA"/>
        </w:rPr>
        <w:t>й(</w:t>
      </w:r>
      <w:proofErr w:type="gramEnd"/>
      <w:r>
        <w:rPr>
          <w:rFonts w:eastAsia="Arial"/>
          <w:sz w:val="28"/>
          <w:szCs w:val="28"/>
          <w:lang w:eastAsia="ar-SA"/>
        </w:rPr>
        <w:t>ая) _______________________________________________________!</w:t>
      </w:r>
    </w:p>
    <w:p w:rsidR="002676F9" w:rsidRDefault="002676F9" w:rsidP="002676F9">
      <w:pPr>
        <w:suppressAutoHyphens/>
        <w:autoSpaceDE w:val="0"/>
        <w:jc w:val="center"/>
        <w:rPr>
          <w:rFonts w:eastAsia="Arial"/>
          <w:sz w:val="24"/>
          <w:szCs w:val="24"/>
          <w:lang w:eastAsia="ar-SA"/>
        </w:rPr>
      </w:pPr>
      <w:r>
        <w:rPr>
          <w:rFonts w:eastAsia="Arial"/>
          <w:lang w:eastAsia="ar-SA"/>
        </w:rPr>
        <w:t xml:space="preserve">          (имя и отчество Главы Администрации  Зеленовского сельского поселения)</w:t>
      </w:r>
    </w:p>
    <w:p w:rsidR="002676F9" w:rsidRDefault="002676F9" w:rsidP="002676F9">
      <w:pPr>
        <w:suppressAutoHyphens/>
        <w:autoSpaceDE w:val="0"/>
        <w:jc w:val="both"/>
        <w:rPr>
          <w:rFonts w:eastAsia="Arial"/>
          <w:lang w:eastAsia="ar-SA"/>
        </w:rPr>
      </w:pP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 xml:space="preserve">    Прошу  включить  в  мой  стаж  муниципальной службы,  дающий  право </w:t>
      </w:r>
      <w:proofErr w:type="gramStart"/>
      <w:r>
        <w:rPr>
          <w:rFonts w:eastAsia="Arial"/>
          <w:sz w:val="28"/>
          <w:szCs w:val="28"/>
          <w:lang w:eastAsia="ar-SA"/>
        </w:rPr>
        <w:t>на</w:t>
      </w:r>
      <w:proofErr w:type="gramEnd"/>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 xml:space="preserve">муниципальную   пенсию   за   выслугу   лет,   периоды   службы  (работы) </w:t>
      </w:r>
      <w:proofErr w:type="gramStart"/>
      <w:r>
        <w:rPr>
          <w:rFonts w:eastAsia="Arial"/>
          <w:sz w:val="28"/>
          <w:szCs w:val="28"/>
          <w:lang w:eastAsia="ar-SA"/>
        </w:rPr>
        <w:t>с</w:t>
      </w:r>
      <w:proofErr w:type="gramEnd"/>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 xml:space="preserve">"___" _______________ _________ года </w:t>
      </w:r>
      <w:proofErr w:type="gramStart"/>
      <w:r>
        <w:rPr>
          <w:rFonts w:eastAsia="Arial"/>
          <w:sz w:val="28"/>
          <w:szCs w:val="28"/>
          <w:lang w:eastAsia="ar-SA"/>
        </w:rPr>
        <w:t>по</w:t>
      </w:r>
      <w:proofErr w:type="gramEnd"/>
      <w:r>
        <w:rPr>
          <w:rFonts w:eastAsia="Arial"/>
          <w:sz w:val="28"/>
          <w:szCs w:val="28"/>
          <w:lang w:eastAsia="ar-SA"/>
        </w:rPr>
        <w:t xml:space="preserve"> "____" ______________ ________ года в</w:t>
      </w: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_____________________________________________________________________</w:t>
      </w:r>
    </w:p>
    <w:p w:rsidR="002676F9" w:rsidRDefault="002676F9" w:rsidP="002676F9">
      <w:pPr>
        <w:suppressAutoHyphens/>
        <w:autoSpaceDE w:val="0"/>
        <w:jc w:val="center"/>
        <w:rPr>
          <w:rFonts w:eastAsia="Arial"/>
          <w:sz w:val="24"/>
          <w:szCs w:val="24"/>
          <w:lang w:eastAsia="ar-SA"/>
        </w:rPr>
      </w:pPr>
      <w:r>
        <w:rPr>
          <w:rFonts w:eastAsia="Arial"/>
          <w:lang w:eastAsia="ar-SA"/>
        </w:rPr>
        <w:t>(наименование организации)</w:t>
      </w: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в должности _________________________________________________________.</w:t>
      </w:r>
    </w:p>
    <w:p w:rsidR="002676F9" w:rsidRDefault="002676F9" w:rsidP="002676F9">
      <w:pPr>
        <w:suppressAutoHyphens/>
        <w:autoSpaceDE w:val="0"/>
        <w:jc w:val="center"/>
        <w:rPr>
          <w:rFonts w:eastAsia="Arial"/>
          <w:sz w:val="24"/>
          <w:szCs w:val="24"/>
          <w:lang w:eastAsia="ar-SA"/>
        </w:rPr>
      </w:pPr>
      <w:r>
        <w:rPr>
          <w:rFonts w:eastAsia="Arial"/>
          <w:lang w:eastAsia="ar-SA"/>
        </w:rPr>
        <w:t>(наименование должности)</w:t>
      </w: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 xml:space="preserve">    За  период  службы  (работы)  в указанной должности мной были приобретены опыт и знания ________________________________________________________, </w:t>
      </w:r>
    </w:p>
    <w:p w:rsidR="002676F9" w:rsidRDefault="002676F9" w:rsidP="002676F9">
      <w:pPr>
        <w:suppressAutoHyphens/>
        <w:autoSpaceDE w:val="0"/>
        <w:jc w:val="both"/>
        <w:rPr>
          <w:rFonts w:eastAsia="Arial"/>
          <w:sz w:val="24"/>
          <w:szCs w:val="24"/>
          <w:lang w:eastAsia="ar-SA"/>
        </w:rPr>
      </w:pPr>
      <w:r>
        <w:rPr>
          <w:rFonts w:eastAsia="Arial"/>
          <w:sz w:val="28"/>
          <w:szCs w:val="28"/>
          <w:lang w:eastAsia="ar-SA"/>
        </w:rPr>
        <w:t xml:space="preserve">                                          </w:t>
      </w:r>
      <w:r>
        <w:rPr>
          <w:rFonts w:eastAsia="Arial"/>
          <w:lang w:eastAsia="ar-SA"/>
        </w:rPr>
        <w:t>(указываются конкретные опыт и знания)</w:t>
      </w:r>
    </w:p>
    <w:p w:rsidR="002676F9" w:rsidRDefault="002676F9" w:rsidP="002676F9">
      <w:pPr>
        <w:suppressAutoHyphens/>
        <w:autoSpaceDE w:val="0"/>
        <w:jc w:val="both"/>
        <w:rPr>
          <w:rFonts w:eastAsia="Arial"/>
          <w:sz w:val="28"/>
          <w:szCs w:val="28"/>
          <w:lang w:eastAsia="ar-SA"/>
        </w:rPr>
      </w:pPr>
      <w:proofErr w:type="gramStart"/>
      <w:r>
        <w:rPr>
          <w:rFonts w:eastAsia="Arial"/>
          <w:sz w:val="28"/>
          <w:szCs w:val="28"/>
          <w:lang w:eastAsia="ar-SA"/>
        </w:rPr>
        <w:lastRenderedPageBreak/>
        <w:t>Необходимые для исполнения должностных обязанностей _____________________________________________________________________</w:t>
      </w:r>
      <w:proofErr w:type="gramEnd"/>
    </w:p>
    <w:p w:rsidR="002676F9" w:rsidRDefault="002676F9" w:rsidP="002676F9">
      <w:pPr>
        <w:suppressAutoHyphens/>
        <w:autoSpaceDE w:val="0"/>
        <w:jc w:val="center"/>
        <w:rPr>
          <w:rFonts w:eastAsia="Arial"/>
          <w:sz w:val="24"/>
          <w:szCs w:val="24"/>
          <w:lang w:eastAsia="ar-SA"/>
        </w:rPr>
      </w:pPr>
      <w:r>
        <w:rPr>
          <w:rFonts w:eastAsia="Arial"/>
          <w:lang w:eastAsia="ar-SA"/>
        </w:rPr>
        <w:t>(наименование должности)</w:t>
      </w:r>
    </w:p>
    <w:p w:rsidR="002676F9" w:rsidRDefault="002676F9" w:rsidP="002676F9">
      <w:pPr>
        <w:suppressAutoHyphens/>
        <w:autoSpaceDE w:val="0"/>
        <w:jc w:val="both"/>
        <w:rPr>
          <w:rFonts w:eastAsia="Arial"/>
          <w:lang w:eastAsia="ar-SA"/>
        </w:rPr>
      </w:pP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 xml:space="preserve">    Приложение:</w:t>
      </w:r>
    </w:p>
    <w:p w:rsidR="002676F9" w:rsidRDefault="002676F9" w:rsidP="002676F9">
      <w:pPr>
        <w:suppressAutoHyphens/>
        <w:autoSpaceDE w:val="0"/>
        <w:jc w:val="both"/>
        <w:rPr>
          <w:rFonts w:eastAsia="Arial"/>
          <w:sz w:val="28"/>
          <w:szCs w:val="28"/>
          <w:lang w:eastAsia="ar-SA"/>
        </w:rPr>
      </w:pPr>
      <w:r>
        <w:rPr>
          <w:rFonts w:eastAsia="Arial"/>
          <w:sz w:val="28"/>
          <w:szCs w:val="28"/>
          <w:lang w:eastAsia="ar-SA"/>
        </w:rPr>
        <w:t xml:space="preserve">    документы,  подтверждающие  приобретение соответствующих опыта и знаний и использование их при исполнении должностных обязанностей, </w:t>
      </w:r>
    </w:p>
    <w:p w:rsidR="002676F9" w:rsidRDefault="002676F9" w:rsidP="002676F9">
      <w:pPr>
        <w:suppressAutoHyphens/>
        <w:autoSpaceDE w:val="0"/>
        <w:jc w:val="both"/>
        <w:rPr>
          <w:rFonts w:eastAsia="Arial"/>
          <w:sz w:val="28"/>
          <w:szCs w:val="28"/>
          <w:lang w:eastAsia="ar-SA"/>
        </w:rPr>
      </w:pPr>
      <w:proofErr w:type="gramStart"/>
      <w:r>
        <w:rPr>
          <w:rFonts w:eastAsia="Arial"/>
          <w:sz w:val="28"/>
          <w:szCs w:val="28"/>
          <w:lang w:eastAsia="ar-SA"/>
        </w:rPr>
        <w:t>- ___ л.     (например,  могут  быть приложены заверенная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заверенная копия  должностного  регламента (должностной  инструкции)  по  замещавшейся в период   прохождения   муниципальной  службы   должности,   подтверждающая необходимость  наличия  у  муниципального  служащего  соответствующих опыта и профессиональных знаний)</w:t>
      </w:r>
      <w:proofErr w:type="gramEnd"/>
    </w:p>
    <w:p w:rsidR="002676F9" w:rsidRDefault="002676F9" w:rsidP="002676F9">
      <w:pPr>
        <w:suppressAutoHyphens/>
        <w:autoSpaceDE w:val="0"/>
        <w:jc w:val="both"/>
        <w:rPr>
          <w:rFonts w:eastAsia="Arial"/>
          <w:sz w:val="28"/>
          <w:szCs w:val="28"/>
          <w:lang w:eastAsia="ar-SA"/>
        </w:rPr>
      </w:pPr>
    </w:p>
    <w:p w:rsidR="002676F9" w:rsidRDefault="002676F9" w:rsidP="002676F9">
      <w:pPr>
        <w:suppressAutoHyphens/>
        <w:autoSpaceDE w:val="0"/>
        <w:jc w:val="both"/>
        <w:rPr>
          <w:rFonts w:eastAsia="Arial"/>
          <w:sz w:val="28"/>
          <w:szCs w:val="28"/>
          <w:lang w:eastAsia="ar-SA"/>
        </w:rPr>
      </w:pPr>
    </w:p>
    <w:p w:rsidR="002676F9" w:rsidRDefault="002676F9" w:rsidP="002676F9">
      <w:pPr>
        <w:suppressAutoHyphens/>
        <w:autoSpaceDE w:val="0"/>
        <w:jc w:val="both"/>
        <w:rPr>
          <w:rFonts w:eastAsia="Arial"/>
          <w:sz w:val="20"/>
          <w:szCs w:val="20"/>
          <w:lang w:eastAsia="ar-SA"/>
        </w:rPr>
      </w:pPr>
      <w:r>
        <w:rPr>
          <w:rFonts w:eastAsia="Arial"/>
          <w:sz w:val="28"/>
          <w:szCs w:val="28"/>
          <w:lang w:eastAsia="ar-SA"/>
        </w:rPr>
        <w:t xml:space="preserve">    "_____" _________ года         (подпись)             (инициалы и фамилия)</w:t>
      </w:r>
    </w:p>
    <w:p w:rsidR="002676F9" w:rsidRDefault="002676F9" w:rsidP="002676F9">
      <w:pPr>
        <w:suppressAutoHyphens/>
        <w:autoSpaceDE w:val="0"/>
        <w:ind w:left="5954"/>
        <w:jc w:val="right"/>
        <w:rPr>
          <w:rFonts w:eastAsia="Arial"/>
          <w:sz w:val="20"/>
          <w:szCs w:val="20"/>
          <w:lang w:eastAsia="ar-SA"/>
        </w:rPr>
      </w:pPr>
    </w:p>
    <w:p w:rsidR="002676F9" w:rsidRDefault="002676F9" w:rsidP="002676F9">
      <w:pPr>
        <w:suppressAutoHyphens/>
        <w:autoSpaceDE w:val="0"/>
        <w:ind w:left="5954"/>
        <w:jc w:val="right"/>
        <w:rPr>
          <w:rFonts w:eastAsia="Arial"/>
          <w:sz w:val="20"/>
          <w:szCs w:val="20"/>
          <w:lang w:eastAsia="ar-SA"/>
        </w:rPr>
      </w:pPr>
    </w:p>
    <w:p w:rsidR="002676F9" w:rsidRDefault="002676F9" w:rsidP="002676F9">
      <w:pPr>
        <w:suppressAutoHyphens/>
        <w:autoSpaceDE w:val="0"/>
        <w:jc w:val="right"/>
        <w:rPr>
          <w:rFonts w:eastAsia="Arial"/>
          <w:sz w:val="20"/>
          <w:szCs w:val="20"/>
          <w:lang w:eastAsia="ar-SA"/>
        </w:rPr>
      </w:pPr>
    </w:p>
    <w:p w:rsidR="002676F9" w:rsidRDefault="002676F9" w:rsidP="002676F9">
      <w:pPr>
        <w:rPr>
          <w:rFonts w:eastAsia="Arial"/>
          <w:sz w:val="20"/>
          <w:szCs w:val="20"/>
          <w:lang w:eastAsia="ar-SA"/>
        </w:rPr>
        <w:sectPr w:rsidR="002676F9">
          <w:pgSz w:w="11906" w:h="16838"/>
          <w:pgMar w:top="567" w:right="567" w:bottom="567" w:left="1134" w:header="709" w:footer="709" w:gutter="0"/>
          <w:cols w:space="720"/>
        </w:sectPr>
      </w:pPr>
    </w:p>
    <w:p w:rsidR="00784E8F" w:rsidRDefault="00F26519" w:rsidP="00784E8F">
      <w:pPr>
        <w:suppressAutoHyphens/>
        <w:autoSpaceDE w:val="0"/>
        <w:jc w:val="right"/>
        <w:rPr>
          <w:rFonts w:eastAsia="Arial"/>
          <w:sz w:val="20"/>
          <w:szCs w:val="20"/>
          <w:lang w:eastAsia="ar-SA"/>
        </w:rPr>
      </w:pPr>
      <w:r>
        <w:rPr>
          <w:rFonts w:eastAsia="Arial"/>
          <w:sz w:val="20"/>
          <w:szCs w:val="20"/>
          <w:lang w:eastAsia="ar-SA"/>
        </w:rPr>
        <w:lastRenderedPageBreak/>
        <w:t xml:space="preserve"> </w:t>
      </w:r>
      <w:r w:rsidR="00784E8F">
        <w:rPr>
          <w:rFonts w:eastAsia="Arial"/>
          <w:sz w:val="20"/>
          <w:szCs w:val="20"/>
          <w:lang w:eastAsia="ar-SA"/>
        </w:rPr>
        <w:t xml:space="preserve">   Приложение № 3</w:t>
      </w:r>
    </w:p>
    <w:p w:rsidR="00784E8F" w:rsidRDefault="00784E8F" w:rsidP="00784E8F">
      <w:pPr>
        <w:suppressAutoHyphens/>
        <w:autoSpaceDE w:val="0"/>
        <w:jc w:val="right"/>
        <w:rPr>
          <w:rFonts w:eastAsia="Arial"/>
          <w:sz w:val="20"/>
          <w:szCs w:val="20"/>
          <w:lang w:eastAsia="ar-SA"/>
        </w:rPr>
      </w:pPr>
      <w:r>
        <w:rPr>
          <w:rFonts w:eastAsia="Arial"/>
          <w:sz w:val="20"/>
          <w:szCs w:val="20"/>
          <w:lang w:eastAsia="ar-SA"/>
        </w:rPr>
        <w:t>к Положению о муниципальной пенсии</w:t>
      </w:r>
    </w:p>
    <w:p w:rsidR="00784E8F" w:rsidRDefault="00784E8F" w:rsidP="00784E8F">
      <w:pPr>
        <w:suppressAutoHyphens/>
        <w:autoSpaceDE w:val="0"/>
        <w:jc w:val="right"/>
        <w:rPr>
          <w:rFonts w:eastAsia="Arial"/>
          <w:sz w:val="20"/>
          <w:szCs w:val="20"/>
          <w:lang w:eastAsia="ar-SA"/>
        </w:rPr>
      </w:pPr>
      <w:r>
        <w:rPr>
          <w:rFonts w:eastAsia="Arial"/>
          <w:sz w:val="20"/>
          <w:szCs w:val="20"/>
          <w:lang w:eastAsia="ar-SA"/>
        </w:rPr>
        <w:t xml:space="preserve">за выслугу лет лицам, замещавшим </w:t>
      </w:r>
    </w:p>
    <w:p w:rsidR="00784E8F" w:rsidRDefault="00784E8F" w:rsidP="00784E8F">
      <w:pPr>
        <w:suppressAutoHyphens/>
        <w:autoSpaceDE w:val="0"/>
        <w:jc w:val="right"/>
        <w:rPr>
          <w:rFonts w:eastAsia="Arial"/>
          <w:sz w:val="20"/>
          <w:szCs w:val="20"/>
          <w:lang w:eastAsia="ar-SA"/>
        </w:rPr>
      </w:pPr>
      <w:r>
        <w:rPr>
          <w:rFonts w:eastAsia="Arial"/>
          <w:sz w:val="20"/>
          <w:szCs w:val="20"/>
          <w:lang w:eastAsia="ar-SA"/>
        </w:rPr>
        <w:t xml:space="preserve">муниципальные должности и муниципальные </w:t>
      </w:r>
    </w:p>
    <w:p w:rsidR="00784E8F" w:rsidRDefault="00784E8F" w:rsidP="00784E8F">
      <w:pPr>
        <w:suppressAutoHyphens/>
        <w:autoSpaceDE w:val="0"/>
        <w:jc w:val="right"/>
        <w:rPr>
          <w:rFonts w:eastAsia="Arial"/>
          <w:sz w:val="20"/>
          <w:szCs w:val="20"/>
          <w:lang w:eastAsia="ar-SA"/>
        </w:rPr>
      </w:pPr>
      <w:r>
        <w:rPr>
          <w:rFonts w:eastAsia="Arial"/>
          <w:sz w:val="20"/>
          <w:szCs w:val="20"/>
          <w:lang w:eastAsia="ar-SA"/>
        </w:rPr>
        <w:t xml:space="preserve">должности муниципальной службы </w:t>
      </w:r>
    </w:p>
    <w:p w:rsidR="00784E8F" w:rsidRDefault="00784E8F" w:rsidP="00784E8F">
      <w:pPr>
        <w:suppressAutoHyphens/>
        <w:autoSpaceDE w:val="0"/>
        <w:jc w:val="center"/>
        <w:rPr>
          <w:rFonts w:eastAsia="Arial"/>
          <w:sz w:val="24"/>
          <w:szCs w:val="24"/>
          <w:lang w:eastAsia="ar-SA"/>
        </w:rPr>
      </w:pPr>
    </w:p>
    <w:p w:rsidR="00784E8F" w:rsidRDefault="00784E8F" w:rsidP="00784E8F">
      <w:pPr>
        <w:suppressAutoHyphens/>
        <w:autoSpaceDE w:val="0"/>
        <w:jc w:val="right"/>
        <w:rPr>
          <w:rFonts w:eastAsia="Arial"/>
          <w:lang w:eastAsia="ar-SA"/>
        </w:rPr>
      </w:pPr>
    </w:p>
    <w:p w:rsidR="00784E8F" w:rsidRDefault="00784E8F" w:rsidP="00784E8F">
      <w:pPr>
        <w:suppressAutoHyphens/>
        <w:autoSpaceDE w:val="0"/>
        <w:jc w:val="center"/>
        <w:rPr>
          <w:rFonts w:eastAsia="Arial"/>
          <w:lang w:eastAsia="ar-SA"/>
        </w:rPr>
      </w:pPr>
      <w:r>
        <w:rPr>
          <w:rFonts w:eastAsia="Arial"/>
          <w:lang w:eastAsia="ar-SA"/>
        </w:rPr>
        <w:t>СПРАВКА</w:t>
      </w:r>
    </w:p>
    <w:p w:rsidR="00784E8F" w:rsidRDefault="00784E8F" w:rsidP="00784E8F">
      <w:pPr>
        <w:suppressAutoHyphens/>
        <w:autoSpaceDE w:val="0"/>
        <w:ind w:firstLine="540"/>
        <w:jc w:val="center"/>
        <w:rPr>
          <w:rFonts w:eastAsia="Arial"/>
          <w:sz w:val="28"/>
          <w:szCs w:val="28"/>
          <w:lang w:eastAsia="ar-SA"/>
        </w:rPr>
      </w:pPr>
      <w:r>
        <w:rPr>
          <w:rFonts w:eastAsia="Arial"/>
          <w:sz w:val="28"/>
          <w:szCs w:val="28"/>
          <w:lang w:eastAsia="ar-SA"/>
        </w:rPr>
        <w:t>________________________________________________________________________________________________</w:t>
      </w:r>
    </w:p>
    <w:p w:rsidR="00784E8F" w:rsidRDefault="00784E8F" w:rsidP="00784E8F">
      <w:pPr>
        <w:suppressAutoHyphens/>
        <w:autoSpaceDE w:val="0"/>
        <w:jc w:val="center"/>
        <w:rPr>
          <w:rFonts w:eastAsia="Arial"/>
          <w:sz w:val="20"/>
          <w:szCs w:val="20"/>
          <w:lang w:eastAsia="ar-SA"/>
        </w:rPr>
      </w:pPr>
      <w:r>
        <w:rPr>
          <w:rFonts w:eastAsia="Arial"/>
          <w:sz w:val="20"/>
          <w:szCs w:val="20"/>
          <w:lang w:eastAsia="ar-SA"/>
        </w:rPr>
        <w:t>(наименование органа местного самоуправления)</w:t>
      </w:r>
    </w:p>
    <w:p w:rsidR="00784E8F" w:rsidRPr="00784E8F" w:rsidRDefault="00784E8F" w:rsidP="00784E8F">
      <w:pPr>
        <w:suppressAutoHyphens/>
        <w:autoSpaceDE w:val="0"/>
        <w:jc w:val="center"/>
        <w:rPr>
          <w:rFonts w:eastAsia="Arial"/>
          <w:sz w:val="20"/>
          <w:szCs w:val="20"/>
          <w:lang w:eastAsia="ar-SA"/>
        </w:rPr>
      </w:pPr>
      <w:r>
        <w:rPr>
          <w:rFonts w:eastAsia="Arial"/>
          <w:lang w:eastAsia="ar-SA"/>
        </w:rPr>
        <w:t>о периодах службы (работы)</w:t>
      </w:r>
      <w:r>
        <w:rPr>
          <w:rFonts w:eastAsia="Arial"/>
          <w:sz w:val="28"/>
          <w:szCs w:val="28"/>
          <w:lang w:eastAsia="ar-SA"/>
        </w:rPr>
        <w:t xml:space="preserve"> _________________________________________________________________________,</w:t>
      </w:r>
    </w:p>
    <w:p w:rsidR="00784E8F" w:rsidRDefault="00784E8F" w:rsidP="00784E8F">
      <w:pPr>
        <w:suppressAutoHyphens/>
        <w:autoSpaceDE w:val="0"/>
        <w:jc w:val="center"/>
        <w:rPr>
          <w:rFonts w:eastAsia="Arial"/>
          <w:sz w:val="20"/>
          <w:szCs w:val="20"/>
          <w:lang w:eastAsia="ar-SA"/>
        </w:rPr>
      </w:pPr>
      <w:r>
        <w:rPr>
          <w:rFonts w:eastAsia="Arial"/>
          <w:sz w:val="28"/>
          <w:szCs w:val="28"/>
          <w:lang w:eastAsia="ar-SA"/>
        </w:rPr>
        <w:t xml:space="preserve">                                                 </w:t>
      </w:r>
      <w:r>
        <w:rPr>
          <w:rFonts w:eastAsia="Arial"/>
          <w:sz w:val="20"/>
          <w:szCs w:val="20"/>
          <w:lang w:eastAsia="ar-SA"/>
        </w:rPr>
        <w:t>(фамилия, имя, отчество)</w:t>
      </w:r>
    </w:p>
    <w:p w:rsidR="00784E8F" w:rsidRDefault="00784E8F" w:rsidP="00784E8F">
      <w:pPr>
        <w:suppressAutoHyphens/>
        <w:autoSpaceDE w:val="0"/>
        <w:jc w:val="center"/>
        <w:rPr>
          <w:rFonts w:eastAsia="Arial"/>
          <w:sz w:val="24"/>
          <w:szCs w:val="24"/>
          <w:lang w:eastAsia="ar-SA"/>
        </w:rPr>
      </w:pPr>
      <w:proofErr w:type="gramStart"/>
      <w:r>
        <w:rPr>
          <w:rFonts w:eastAsia="Arial"/>
          <w:lang w:eastAsia="ar-SA"/>
        </w:rPr>
        <w:t>которые включаются в стаж муниципальной службы, дающий право на муниципальную  пенсию за выслугу лет</w:t>
      </w:r>
      <w:proofErr w:type="gramEnd"/>
    </w:p>
    <w:p w:rsidR="00784E8F" w:rsidRDefault="00784E8F" w:rsidP="00784E8F">
      <w:pPr>
        <w:suppressAutoHyphens/>
        <w:autoSpaceDE w:val="0"/>
        <w:jc w:val="center"/>
        <w:rPr>
          <w:rFonts w:eastAsia="Arial"/>
          <w:lang w:eastAsia="ar-SA"/>
        </w:rPr>
      </w:pPr>
    </w:p>
    <w:tbl>
      <w:tblPr>
        <w:tblW w:w="0" w:type="auto"/>
        <w:tblInd w:w="70" w:type="dxa"/>
        <w:tblLayout w:type="fixed"/>
        <w:tblCellMar>
          <w:left w:w="70" w:type="dxa"/>
          <w:right w:w="70" w:type="dxa"/>
        </w:tblCellMar>
        <w:tblLook w:val="04A0"/>
      </w:tblPr>
      <w:tblGrid>
        <w:gridCol w:w="540"/>
        <w:gridCol w:w="2025"/>
        <w:gridCol w:w="540"/>
        <w:gridCol w:w="810"/>
        <w:gridCol w:w="810"/>
        <w:gridCol w:w="1755"/>
        <w:gridCol w:w="540"/>
        <w:gridCol w:w="1080"/>
        <w:gridCol w:w="675"/>
        <w:gridCol w:w="540"/>
        <w:gridCol w:w="1080"/>
        <w:gridCol w:w="675"/>
        <w:gridCol w:w="540"/>
        <w:gridCol w:w="1080"/>
        <w:gridCol w:w="750"/>
      </w:tblGrid>
      <w:tr w:rsidR="00784E8F" w:rsidTr="00784E8F">
        <w:trPr>
          <w:cantSplit/>
          <w:trHeight w:val="286"/>
        </w:trPr>
        <w:tc>
          <w:tcPr>
            <w:tcW w:w="540" w:type="dxa"/>
            <w:vMerge w:val="restart"/>
            <w:tcBorders>
              <w:top w:val="single" w:sz="4" w:space="0" w:color="000000"/>
              <w:left w:val="single" w:sz="4" w:space="0" w:color="000000"/>
              <w:bottom w:val="single" w:sz="4" w:space="0" w:color="000000"/>
              <w:right w:val="nil"/>
            </w:tcBorders>
            <w:hideMark/>
          </w:tcPr>
          <w:p w:rsidR="00784E8F" w:rsidRDefault="00784E8F">
            <w:pPr>
              <w:suppressAutoHyphens/>
              <w:autoSpaceDE w:val="0"/>
              <w:snapToGrid w:val="0"/>
              <w:rPr>
                <w:rFonts w:eastAsia="Arial"/>
                <w:sz w:val="24"/>
                <w:szCs w:val="24"/>
                <w:lang w:eastAsia="ar-SA"/>
              </w:rPr>
            </w:pPr>
            <w:r>
              <w:rPr>
                <w:rFonts w:eastAsia="Arial"/>
                <w:lang w:eastAsia="ar-SA"/>
              </w:rPr>
              <w:t xml:space="preserve">N </w:t>
            </w:r>
            <w:r>
              <w:rPr>
                <w:rFonts w:eastAsia="Arial"/>
                <w:lang w:eastAsia="ar-SA"/>
              </w:rPr>
              <w:br/>
            </w:r>
            <w:proofErr w:type="gramStart"/>
            <w:r>
              <w:rPr>
                <w:rFonts w:eastAsia="Arial"/>
                <w:lang w:eastAsia="ar-SA"/>
              </w:rPr>
              <w:t>п</w:t>
            </w:r>
            <w:proofErr w:type="gramEnd"/>
            <w:r>
              <w:rPr>
                <w:rFonts w:eastAsia="Arial"/>
                <w:lang w:eastAsia="ar-SA"/>
              </w:rPr>
              <w:t>/п</w:t>
            </w:r>
          </w:p>
        </w:tc>
        <w:tc>
          <w:tcPr>
            <w:tcW w:w="2025" w:type="dxa"/>
            <w:vMerge w:val="restart"/>
            <w:tcBorders>
              <w:top w:val="single" w:sz="4" w:space="0" w:color="000000"/>
              <w:left w:val="single" w:sz="4" w:space="0" w:color="000000"/>
              <w:bottom w:val="single" w:sz="4" w:space="0" w:color="000000"/>
              <w:right w:val="nil"/>
            </w:tcBorders>
            <w:hideMark/>
          </w:tcPr>
          <w:p w:rsidR="00784E8F" w:rsidRDefault="00784E8F">
            <w:pPr>
              <w:suppressAutoHyphens/>
              <w:autoSpaceDE w:val="0"/>
              <w:snapToGrid w:val="0"/>
              <w:rPr>
                <w:rFonts w:eastAsia="Arial"/>
                <w:sz w:val="24"/>
                <w:szCs w:val="24"/>
                <w:lang w:eastAsia="ar-SA"/>
              </w:rPr>
            </w:pPr>
            <w:r>
              <w:rPr>
                <w:rFonts w:eastAsia="Arial"/>
                <w:lang w:eastAsia="ar-SA"/>
              </w:rPr>
              <w:t>Номер записи в</w:t>
            </w:r>
            <w:r>
              <w:rPr>
                <w:rFonts w:eastAsia="Arial"/>
                <w:lang w:eastAsia="ar-SA"/>
              </w:rPr>
              <w:br/>
              <w:t>трудовой кни</w:t>
            </w:r>
            <w:proofErr w:type="gramStart"/>
            <w:r>
              <w:rPr>
                <w:rFonts w:eastAsia="Arial"/>
                <w:lang w:eastAsia="ar-SA"/>
              </w:rPr>
              <w:t>ж-</w:t>
            </w:r>
            <w:proofErr w:type="gramEnd"/>
            <w:r>
              <w:rPr>
                <w:rFonts w:eastAsia="Arial"/>
                <w:lang w:eastAsia="ar-SA"/>
              </w:rPr>
              <w:br/>
              <w:t xml:space="preserve">ке или наиме- </w:t>
            </w:r>
            <w:r>
              <w:rPr>
                <w:rFonts w:eastAsia="Arial"/>
                <w:lang w:eastAsia="ar-SA"/>
              </w:rPr>
              <w:br/>
              <w:t>нование друго-</w:t>
            </w:r>
            <w:r>
              <w:rPr>
                <w:rFonts w:eastAsia="Arial"/>
                <w:lang w:eastAsia="ar-SA"/>
              </w:rPr>
              <w:br/>
              <w:t xml:space="preserve">го документа, </w:t>
            </w:r>
            <w:r>
              <w:rPr>
                <w:rFonts w:eastAsia="Arial"/>
                <w:lang w:eastAsia="ar-SA"/>
              </w:rPr>
              <w:br/>
              <w:t>подтверждающе-</w:t>
            </w:r>
            <w:r>
              <w:rPr>
                <w:rFonts w:eastAsia="Arial"/>
                <w:lang w:eastAsia="ar-SA"/>
              </w:rPr>
              <w:br/>
            </w:r>
            <w:r>
              <w:rPr>
                <w:rFonts w:eastAsia="Arial"/>
                <w:lang w:eastAsia="ar-SA"/>
              </w:rPr>
              <w:lastRenderedPageBreak/>
              <w:t xml:space="preserve">го работу     </w:t>
            </w:r>
            <w:r>
              <w:rPr>
                <w:rFonts w:eastAsia="Arial"/>
                <w:lang w:eastAsia="ar-SA"/>
              </w:rPr>
              <w:br/>
              <w:t xml:space="preserve">(службу)      </w:t>
            </w:r>
          </w:p>
        </w:tc>
        <w:tc>
          <w:tcPr>
            <w:tcW w:w="2160" w:type="dxa"/>
            <w:gridSpan w:val="3"/>
            <w:vMerge w:val="restart"/>
            <w:tcBorders>
              <w:top w:val="single" w:sz="4" w:space="0" w:color="000000"/>
              <w:left w:val="single" w:sz="4" w:space="0" w:color="000000"/>
              <w:bottom w:val="single" w:sz="4" w:space="0" w:color="000000"/>
              <w:right w:val="nil"/>
            </w:tcBorders>
            <w:hideMark/>
          </w:tcPr>
          <w:p w:rsidR="00784E8F" w:rsidRDefault="00784E8F">
            <w:pPr>
              <w:suppressAutoHyphens/>
              <w:autoSpaceDE w:val="0"/>
              <w:snapToGrid w:val="0"/>
              <w:jc w:val="center"/>
              <w:rPr>
                <w:rFonts w:eastAsia="Arial"/>
                <w:sz w:val="24"/>
                <w:szCs w:val="24"/>
                <w:lang w:eastAsia="ar-SA"/>
              </w:rPr>
            </w:pPr>
            <w:r>
              <w:rPr>
                <w:rFonts w:eastAsia="Arial"/>
                <w:lang w:eastAsia="ar-SA"/>
              </w:rPr>
              <w:lastRenderedPageBreak/>
              <w:t>Дата</w:t>
            </w:r>
          </w:p>
          <w:p w:rsidR="00784E8F" w:rsidRDefault="00784E8F">
            <w:pPr>
              <w:suppressAutoHyphens/>
              <w:autoSpaceDE w:val="0"/>
              <w:snapToGrid w:val="0"/>
              <w:jc w:val="center"/>
              <w:rPr>
                <w:rFonts w:eastAsia="Arial"/>
                <w:lang w:eastAsia="ar-SA"/>
              </w:rPr>
            </w:pPr>
            <w:proofErr w:type="gramStart"/>
            <w:r>
              <w:rPr>
                <w:rFonts w:eastAsia="Arial"/>
                <w:lang w:eastAsia="ar-SA"/>
              </w:rPr>
              <w:t xml:space="preserve">(указать период </w:t>
            </w:r>
            <w:proofErr w:type="gramEnd"/>
          </w:p>
          <w:p w:rsidR="00784E8F" w:rsidRDefault="00784E8F">
            <w:pPr>
              <w:suppressAutoHyphens/>
              <w:autoSpaceDE w:val="0"/>
              <w:snapToGrid w:val="0"/>
              <w:jc w:val="center"/>
              <w:rPr>
                <w:rFonts w:eastAsia="Arial"/>
                <w:sz w:val="24"/>
                <w:szCs w:val="24"/>
                <w:lang w:eastAsia="ar-SA"/>
              </w:rPr>
            </w:pPr>
            <w:r>
              <w:rPr>
                <w:rFonts w:eastAsia="Arial"/>
                <w:lang w:eastAsia="ar-SA"/>
              </w:rPr>
              <w:t>с… по)</w:t>
            </w:r>
          </w:p>
        </w:tc>
        <w:tc>
          <w:tcPr>
            <w:tcW w:w="1755" w:type="dxa"/>
            <w:vMerge w:val="restart"/>
            <w:tcBorders>
              <w:top w:val="single" w:sz="4" w:space="0" w:color="000000"/>
              <w:left w:val="single" w:sz="4" w:space="0" w:color="000000"/>
              <w:bottom w:val="single" w:sz="4" w:space="0" w:color="000000"/>
              <w:right w:val="nil"/>
            </w:tcBorders>
            <w:hideMark/>
          </w:tcPr>
          <w:p w:rsidR="00784E8F" w:rsidRDefault="00784E8F">
            <w:pPr>
              <w:suppressAutoHyphens/>
              <w:autoSpaceDE w:val="0"/>
              <w:snapToGrid w:val="0"/>
              <w:rPr>
                <w:rFonts w:eastAsia="Arial"/>
                <w:sz w:val="24"/>
                <w:szCs w:val="24"/>
                <w:lang w:eastAsia="ar-SA"/>
              </w:rPr>
            </w:pPr>
            <w:r>
              <w:rPr>
                <w:rFonts w:eastAsia="Arial"/>
                <w:lang w:eastAsia="ar-SA"/>
              </w:rPr>
              <w:t>Наименование</w:t>
            </w:r>
            <w:r>
              <w:rPr>
                <w:rFonts w:eastAsia="Arial"/>
                <w:lang w:eastAsia="ar-SA"/>
              </w:rPr>
              <w:br/>
              <w:t xml:space="preserve">организации </w:t>
            </w:r>
          </w:p>
        </w:tc>
        <w:tc>
          <w:tcPr>
            <w:tcW w:w="4590" w:type="dxa"/>
            <w:gridSpan w:val="6"/>
            <w:tcBorders>
              <w:top w:val="single" w:sz="4" w:space="0" w:color="000000"/>
              <w:left w:val="single" w:sz="4" w:space="0" w:color="000000"/>
              <w:bottom w:val="single" w:sz="4" w:space="0" w:color="000000"/>
              <w:right w:val="nil"/>
            </w:tcBorders>
            <w:hideMark/>
          </w:tcPr>
          <w:p w:rsidR="00784E8F" w:rsidRDefault="00784E8F">
            <w:pPr>
              <w:suppressAutoHyphens/>
              <w:autoSpaceDE w:val="0"/>
              <w:snapToGrid w:val="0"/>
              <w:jc w:val="center"/>
              <w:rPr>
                <w:rFonts w:eastAsia="Arial"/>
                <w:sz w:val="24"/>
                <w:szCs w:val="24"/>
                <w:lang w:eastAsia="ar-SA"/>
              </w:rPr>
            </w:pPr>
            <w:r>
              <w:rPr>
                <w:rFonts w:eastAsia="Arial"/>
                <w:lang w:eastAsia="ar-SA"/>
              </w:rPr>
              <w:t>Продолжительность службы (работы)</w:t>
            </w:r>
          </w:p>
        </w:tc>
        <w:tc>
          <w:tcPr>
            <w:tcW w:w="2370" w:type="dxa"/>
            <w:gridSpan w:val="3"/>
            <w:vMerge w:val="restart"/>
            <w:tcBorders>
              <w:top w:val="single" w:sz="4" w:space="0" w:color="000000"/>
              <w:left w:val="single" w:sz="4" w:space="0" w:color="000000"/>
              <w:bottom w:val="single" w:sz="4" w:space="0" w:color="000000"/>
              <w:right w:val="single" w:sz="4" w:space="0" w:color="000000"/>
            </w:tcBorders>
            <w:hideMark/>
          </w:tcPr>
          <w:p w:rsidR="00784E8F" w:rsidRDefault="00784E8F">
            <w:pPr>
              <w:suppressAutoHyphens/>
              <w:autoSpaceDE w:val="0"/>
              <w:snapToGrid w:val="0"/>
              <w:rPr>
                <w:rFonts w:eastAsia="Arial"/>
                <w:sz w:val="24"/>
                <w:szCs w:val="24"/>
                <w:lang w:eastAsia="ar-SA"/>
              </w:rPr>
            </w:pPr>
            <w:r>
              <w:rPr>
                <w:rFonts w:eastAsia="Arial"/>
                <w:lang w:eastAsia="ar-SA"/>
              </w:rPr>
              <w:t>Стаж муниципал</w:t>
            </w:r>
            <w:proofErr w:type="gramStart"/>
            <w:r>
              <w:rPr>
                <w:rFonts w:eastAsia="Arial"/>
                <w:lang w:eastAsia="ar-SA"/>
              </w:rPr>
              <w:t>ь-</w:t>
            </w:r>
            <w:proofErr w:type="gramEnd"/>
            <w:r>
              <w:rPr>
                <w:rFonts w:eastAsia="Arial"/>
                <w:lang w:eastAsia="ar-SA"/>
              </w:rPr>
              <w:t xml:space="preserve"> </w:t>
            </w:r>
            <w:r>
              <w:rPr>
                <w:rFonts w:eastAsia="Arial"/>
                <w:lang w:eastAsia="ar-SA"/>
              </w:rPr>
              <w:br/>
              <w:t xml:space="preserve">ной службы,  </w:t>
            </w:r>
            <w:r>
              <w:rPr>
                <w:rFonts w:eastAsia="Arial"/>
                <w:lang w:eastAsia="ar-SA"/>
              </w:rPr>
              <w:br/>
              <w:t xml:space="preserve">дающий право на </w:t>
            </w:r>
            <w:r>
              <w:rPr>
                <w:rFonts w:eastAsia="Arial"/>
                <w:lang w:eastAsia="ar-SA"/>
              </w:rPr>
              <w:br/>
              <w:t xml:space="preserve">государственную </w:t>
            </w:r>
            <w:r>
              <w:rPr>
                <w:rFonts w:eastAsia="Arial"/>
                <w:lang w:eastAsia="ar-SA"/>
              </w:rPr>
              <w:br/>
              <w:t>пенсию за выслу-</w:t>
            </w:r>
            <w:r>
              <w:rPr>
                <w:rFonts w:eastAsia="Arial"/>
                <w:lang w:eastAsia="ar-SA"/>
              </w:rPr>
              <w:br/>
              <w:t xml:space="preserve">гу лет          </w:t>
            </w:r>
          </w:p>
        </w:tc>
      </w:tr>
      <w:tr w:rsidR="00784E8F" w:rsidTr="00784E8F">
        <w:trPr>
          <w:cantSplit/>
          <w:trHeight w:hRule="exact" w:val="1380"/>
        </w:trPr>
        <w:tc>
          <w:tcPr>
            <w:tcW w:w="2565" w:type="dxa"/>
            <w:vMerge/>
            <w:tcBorders>
              <w:top w:val="single" w:sz="4" w:space="0" w:color="000000"/>
              <w:left w:val="single" w:sz="4" w:space="0" w:color="000000"/>
              <w:bottom w:val="single" w:sz="4" w:space="0" w:color="000000"/>
              <w:right w:val="nil"/>
            </w:tcBorders>
            <w:vAlign w:val="center"/>
            <w:hideMark/>
          </w:tcPr>
          <w:p w:rsidR="00784E8F" w:rsidRDefault="00784E8F">
            <w:pPr>
              <w:rPr>
                <w:rFonts w:eastAsia="Arial"/>
                <w:sz w:val="24"/>
                <w:szCs w:val="24"/>
                <w:lang w:eastAsia="ar-SA"/>
              </w:rPr>
            </w:pPr>
          </w:p>
        </w:tc>
        <w:tc>
          <w:tcPr>
            <w:tcW w:w="2025" w:type="dxa"/>
            <w:vMerge/>
            <w:tcBorders>
              <w:top w:val="single" w:sz="4" w:space="0" w:color="000000"/>
              <w:left w:val="single" w:sz="4" w:space="0" w:color="000000"/>
              <w:bottom w:val="single" w:sz="4" w:space="0" w:color="000000"/>
              <w:right w:val="nil"/>
            </w:tcBorders>
            <w:vAlign w:val="center"/>
            <w:hideMark/>
          </w:tcPr>
          <w:p w:rsidR="00784E8F" w:rsidRDefault="00784E8F">
            <w:pPr>
              <w:rPr>
                <w:rFonts w:eastAsia="Arial"/>
                <w:sz w:val="24"/>
                <w:szCs w:val="24"/>
                <w:lang w:eastAsia="ar-SA"/>
              </w:rPr>
            </w:pPr>
          </w:p>
        </w:tc>
        <w:tc>
          <w:tcPr>
            <w:tcW w:w="10125" w:type="dxa"/>
            <w:gridSpan w:val="3"/>
            <w:vMerge/>
            <w:tcBorders>
              <w:top w:val="single" w:sz="4" w:space="0" w:color="000000"/>
              <w:left w:val="single" w:sz="4" w:space="0" w:color="000000"/>
              <w:bottom w:val="single" w:sz="4" w:space="0" w:color="000000"/>
              <w:right w:val="nil"/>
            </w:tcBorders>
            <w:vAlign w:val="center"/>
            <w:hideMark/>
          </w:tcPr>
          <w:p w:rsidR="00784E8F" w:rsidRDefault="00784E8F">
            <w:pPr>
              <w:rPr>
                <w:rFonts w:eastAsia="Arial"/>
                <w:sz w:val="24"/>
                <w:szCs w:val="24"/>
                <w:lang w:eastAsia="ar-SA"/>
              </w:rPr>
            </w:pPr>
          </w:p>
        </w:tc>
        <w:tc>
          <w:tcPr>
            <w:tcW w:w="1755" w:type="dxa"/>
            <w:vMerge/>
            <w:tcBorders>
              <w:top w:val="single" w:sz="4" w:space="0" w:color="000000"/>
              <w:left w:val="single" w:sz="4" w:space="0" w:color="000000"/>
              <w:bottom w:val="single" w:sz="4" w:space="0" w:color="000000"/>
              <w:right w:val="nil"/>
            </w:tcBorders>
            <w:vAlign w:val="center"/>
            <w:hideMark/>
          </w:tcPr>
          <w:p w:rsidR="00784E8F" w:rsidRDefault="00784E8F">
            <w:pPr>
              <w:rPr>
                <w:rFonts w:eastAsia="Arial"/>
                <w:sz w:val="24"/>
                <w:szCs w:val="24"/>
                <w:lang w:eastAsia="ar-SA"/>
              </w:rPr>
            </w:pPr>
          </w:p>
        </w:tc>
        <w:tc>
          <w:tcPr>
            <w:tcW w:w="2295" w:type="dxa"/>
            <w:gridSpan w:val="3"/>
            <w:tcBorders>
              <w:top w:val="nil"/>
              <w:left w:val="single" w:sz="4" w:space="0" w:color="000000"/>
              <w:bottom w:val="single" w:sz="4" w:space="0" w:color="000000"/>
              <w:right w:val="nil"/>
            </w:tcBorders>
            <w:hideMark/>
          </w:tcPr>
          <w:p w:rsidR="00784E8F" w:rsidRDefault="00784E8F">
            <w:pPr>
              <w:suppressAutoHyphens/>
              <w:autoSpaceDE w:val="0"/>
              <w:snapToGrid w:val="0"/>
              <w:jc w:val="center"/>
              <w:rPr>
                <w:rFonts w:eastAsia="Arial"/>
                <w:sz w:val="24"/>
                <w:szCs w:val="24"/>
                <w:lang w:eastAsia="ar-SA"/>
              </w:rPr>
            </w:pPr>
            <w:r>
              <w:rPr>
                <w:rFonts w:eastAsia="Arial"/>
                <w:lang w:eastAsia="ar-SA"/>
              </w:rPr>
              <w:t xml:space="preserve">в календарном </w:t>
            </w:r>
            <w:r>
              <w:rPr>
                <w:rFonts w:eastAsia="Arial"/>
                <w:lang w:eastAsia="ar-SA"/>
              </w:rPr>
              <w:br/>
              <w:t>исчислении</w:t>
            </w:r>
          </w:p>
        </w:tc>
        <w:tc>
          <w:tcPr>
            <w:tcW w:w="2295" w:type="dxa"/>
            <w:gridSpan w:val="3"/>
            <w:tcBorders>
              <w:top w:val="nil"/>
              <w:left w:val="single" w:sz="4" w:space="0" w:color="000000"/>
              <w:bottom w:val="single" w:sz="4" w:space="0" w:color="000000"/>
              <w:right w:val="nil"/>
            </w:tcBorders>
            <w:hideMark/>
          </w:tcPr>
          <w:p w:rsidR="00784E8F" w:rsidRDefault="00784E8F">
            <w:pPr>
              <w:suppressAutoHyphens/>
              <w:autoSpaceDE w:val="0"/>
              <w:snapToGrid w:val="0"/>
              <w:jc w:val="center"/>
              <w:rPr>
                <w:rFonts w:eastAsia="Arial"/>
                <w:sz w:val="24"/>
                <w:szCs w:val="24"/>
                <w:lang w:eastAsia="ar-SA"/>
              </w:rPr>
            </w:pPr>
            <w:r>
              <w:rPr>
                <w:rFonts w:eastAsia="Arial"/>
                <w:lang w:eastAsia="ar-SA"/>
              </w:rPr>
              <w:t xml:space="preserve">в льготном   </w:t>
            </w:r>
            <w:r>
              <w:rPr>
                <w:rFonts w:eastAsia="Arial"/>
                <w:lang w:eastAsia="ar-SA"/>
              </w:rPr>
              <w:br/>
              <w:t>исчислении</w:t>
            </w:r>
          </w:p>
        </w:tc>
        <w:tc>
          <w:tcPr>
            <w:tcW w:w="4200" w:type="dxa"/>
            <w:gridSpan w:val="3"/>
            <w:vMerge/>
            <w:tcBorders>
              <w:top w:val="single" w:sz="4" w:space="0" w:color="000000"/>
              <w:left w:val="single" w:sz="4" w:space="0" w:color="000000"/>
              <w:bottom w:val="single" w:sz="4" w:space="0" w:color="000000"/>
              <w:right w:val="single" w:sz="4" w:space="0" w:color="000000"/>
            </w:tcBorders>
            <w:vAlign w:val="center"/>
            <w:hideMark/>
          </w:tcPr>
          <w:p w:rsidR="00784E8F" w:rsidRDefault="00784E8F">
            <w:pPr>
              <w:rPr>
                <w:rFonts w:eastAsia="Arial"/>
                <w:sz w:val="24"/>
                <w:szCs w:val="24"/>
                <w:lang w:eastAsia="ar-SA"/>
              </w:rPr>
            </w:pPr>
          </w:p>
        </w:tc>
      </w:tr>
      <w:tr w:rsidR="00784E8F" w:rsidTr="00784E8F">
        <w:trPr>
          <w:cantSplit/>
        </w:trPr>
        <w:tc>
          <w:tcPr>
            <w:tcW w:w="2565" w:type="dxa"/>
            <w:vMerge/>
            <w:tcBorders>
              <w:top w:val="single" w:sz="4" w:space="0" w:color="000000"/>
              <w:left w:val="single" w:sz="4" w:space="0" w:color="000000"/>
              <w:bottom w:val="single" w:sz="4" w:space="0" w:color="000000"/>
              <w:right w:val="nil"/>
            </w:tcBorders>
            <w:vAlign w:val="center"/>
            <w:hideMark/>
          </w:tcPr>
          <w:p w:rsidR="00784E8F" w:rsidRDefault="00784E8F">
            <w:pPr>
              <w:rPr>
                <w:rFonts w:eastAsia="Arial"/>
                <w:sz w:val="24"/>
                <w:szCs w:val="24"/>
                <w:lang w:eastAsia="ar-SA"/>
              </w:rPr>
            </w:pPr>
          </w:p>
        </w:tc>
        <w:tc>
          <w:tcPr>
            <w:tcW w:w="2025" w:type="dxa"/>
            <w:vMerge/>
            <w:tcBorders>
              <w:top w:val="single" w:sz="4" w:space="0" w:color="000000"/>
              <w:left w:val="single" w:sz="4" w:space="0" w:color="000000"/>
              <w:bottom w:val="single" w:sz="4" w:space="0" w:color="000000"/>
              <w:right w:val="nil"/>
            </w:tcBorders>
            <w:vAlign w:val="center"/>
            <w:hideMark/>
          </w:tcPr>
          <w:p w:rsidR="00784E8F" w:rsidRDefault="00784E8F">
            <w:pPr>
              <w:rPr>
                <w:rFonts w:eastAsia="Arial"/>
                <w:sz w:val="24"/>
                <w:szCs w:val="24"/>
                <w:lang w:eastAsia="ar-SA"/>
              </w:rPr>
            </w:pPr>
          </w:p>
        </w:tc>
        <w:tc>
          <w:tcPr>
            <w:tcW w:w="540" w:type="dxa"/>
            <w:tcBorders>
              <w:top w:val="nil"/>
              <w:left w:val="single" w:sz="4" w:space="0" w:color="000000"/>
              <w:bottom w:val="single" w:sz="4" w:space="0" w:color="000000"/>
              <w:right w:val="nil"/>
            </w:tcBorders>
            <w:hideMark/>
          </w:tcPr>
          <w:p w:rsidR="00784E8F" w:rsidRDefault="00784E8F">
            <w:pPr>
              <w:suppressAutoHyphens/>
              <w:autoSpaceDE w:val="0"/>
              <w:snapToGrid w:val="0"/>
              <w:rPr>
                <w:rFonts w:eastAsia="Arial"/>
                <w:sz w:val="24"/>
                <w:szCs w:val="24"/>
                <w:lang w:eastAsia="ar-SA"/>
              </w:rPr>
            </w:pPr>
            <w:r>
              <w:rPr>
                <w:rFonts w:eastAsia="Arial"/>
                <w:lang w:eastAsia="ar-SA"/>
              </w:rPr>
              <w:t>год</w:t>
            </w:r>
          </w:p>
        </w:tc>
        <w:tc>
          <w:tcPr>
            <w:tcW w:w="810" w:type="dxa"/>
            <w:tcBorders>
              <w:top w:val="nil"/>
              <w:left w:val="single" w:sz="4" w:space="0" w:color="000000"/>
              <w:bottom w:val="single" w:sz="4" w:space="0" w:color="000000"/>
              <w:right w:val="nil"/>
            </w:tcBorders>
            <w:hideMark/>
          </w:tcPr>
          <w:p w:rsidR="00784E8F" w:rsidRDefault="00784E8F">
            <w:pPr>
              <w:suppressAutoHyphens/>
              <w:autoSpaceDE w:val="0"/>
              <w:snapToGrid w:val="0"/>
              <w:rPr>
                <w:rFonts w:eastAsia="Arial"/>
                <w:sz w:val="24"/>
                <w:szCs w:val="24"/>
                <w:lang w:eastAsia="ar-SA"/>
              </w:rPr>
            </w:pPr>
            <w:r>
              <w:rPr>
                <w:rFonts w:eastAsia="Arial"/>
                <w:lang w:eastAsia="ar-SA"/>
              </w:rPr>
              <w:t>месяц</w:t>
            </w:r>
          </w:p>
        </w:tc>
        <w:tc>
          <w:tcPr>
            <w:tcW w:w="810" w:type="dxa"/>
            <w:tcBorders>
              <w:top w:val="nil"/>
              <w:left w:val="single" w:sz="4" w:space="0" w:color="000000"/>
              <w:bottom w:val="single" w:sz="4" w:space="0" w:color="000000"/>
              <w:right w:val="nil"/>
            </w:tcBorders>
            <w:hideMark/>
          </w:tcPr>
          <w:p w:rsidR="00784E8F" w:rsidRDefault="00784E8F">
            <w:pPr>
              <w:suppressAutoHyphens/>
              <w:autoSpaceDE w:val="0"/>
              <w:snapToGrid w:val="0"/>
              <w:rPr>
                <w:rFonts w:eastAsia="Arial"/>
                <w:sz w:val="24"/>
                <w:szCs w:val="24"/>
                <w:lang w:eastAsia="ar-SA"/>
              </w:rPr>
            </w:pPr>
            <w:r>
              <w:rPr>
                <w:rFonts w:eastAsia="Arial"/>
                <w:lang w:eastAsia="ar-SA"/>
              </w:rPr>
              <w:t>число</w:t>
            </w:r>
          </w:p>
        </w:tc>
        <w:tc>
          <w:tcPr>
            <w:tcW w:w="1755"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4"/>
                <w:szCs w:val="24"/>
                <w:lang w:eastAsia="ar-SA"/>
              </w:rPr>
            </w:pPr>
          </w:p>
        </w:tc>
        <w:tc>
          <w:tcPr>
            <w:tcW w:w="540" w:type="dxa"/>
            <w:tcBorders>
              <w:top w:val="nil"/>
              <w:left w:val="single" w:sz="4" w:space="0" w:color="000000"/>
              <w:bottom w:val="single" w:sz="4" w:space="0" w:color="000000"/>
              <w:right w:val="nil"/>
            </w:tcBorders>
            <w:hideMark/>
          </w:tcPr>
          <w:p w:rsidR="00784E8F" w:rsidRDefault="00784E8F">
            <w:pPr>
              <w:suppressAutoHyphens/>
              <w:autoSpaceDE w:val="0"/>
              <w:snapToGrid w:val="0"/>
              <w:rPr>
                <w:rFonts w:eastAsia="Arial"/>
                <w:sz w:val="24"/>
                <w:szCs w:val="24"/>
                <w:lang w:eastAsia="ar-SA"/>
              </w:rPr>
            </w:pPr>
            <w:r>
              <w:rPr>
                <w:rFonts w:eastAsia="Arial"/>
                <w:lang w:eastAsia="ar-SA"/>
              </w:rPr>
              <w:t>лет</w:t>
            </w:r>
          </w:p>
        </w:tc>
        <w:tc>
          <w:tcPr>
            <w:tcW w:w="1080" w:type="dxa"/>
            <w:tcBorders>
              <w:top w:val="nil"/>
              <w:left w:val="single" w:sz="4" w:space="0" w:color="000000"/>
              <w:bottom w:val="single" w:sz="4" w:space="0" w:color="000000"/>
              <w:right w:val="nil"/>
            </w:tcBorders>
            <w:hideMark/>
          </w:tcPr>
          <w:p w:rsidR="00784E8F" w:rsidRDefault="00784E8F">
            <w:pPr>
              <w:suppressAutoHyphens/>
              <w:autoSpaceDE w:val="0"/>
              <w:snapToGrid w:val="0"/>
              <w:rPr>
                <w:rFonts w:eastAsia="Arial"/>
                <w:sz w:val="24"/>
                <w:szCs w:val="24"/>
                <w:lang w:eastAsia="ar-SA"/>
              </w:rPr>
            </w:pPr>
            <w:r>
              <w:rPr>
                <w:rFonts w:eastAsia="Arial"/>
                <w:lang w:eastAsia="ar-SA"/>
              </w:rPr>
              <w:t>месяцев</w:t>
            </w:r>
          </w:p>
        </w:tc>
        <w:tc>
          <w:tcPr>
            <w:tcW w:w="675" w:type="dxa"/>
            <w:tcBorders>
              <w:top w:val="nil"/>
              <w:left w:val="single" w:sz="4" w:space="0" w:color="000000"/>
              <w:bottom w:val="single" w:sz="4" w:space="0" w:color="000000"/>
              <w:right w:val="nil"/>
            </w:tcBorders>
            <w:hideMark/>
          </w:tcPr>
          <w:p w:rsidR="00784E8F" w:rsidRDefault="00784E8F">
            <w:pPr>
              <w:suppressAutoHyphens/>
              <w:autoSpaceDE w:val="0"/>
              <w:snapToGrid w:val="0"/>
              <w:rPr>
                <w:rFonts w:eastAsia="Arial"/>
                <w:sz w:val="24"/>
                <w:szCs w:val="24"/>
                <w:lang w:eastAsia="ar-SA"/>
              </w:rPr>
            </w:pPr>
            <w:r>
              <w:rPr>
                <w:rFonts w:eastAsia="Arial"/>
                <w:lang w:eastAsia="ar-SA"/>
              </w:rPr>
              <w:t>дней</w:t>
            </w:r>
          </w:p>
        </w:tc>
        <w:tc>
          <w:tcPr>
            <w:tcW w:w="540" w:type="dxa"/>
            <w:tcBorders>
              <w:top w:val="nil"/>
              <w:left w:val="single" w:sz="4" w:space="0" w:color="000000"/>
              <w:bottom w:val="single" w:sz="4" w:space="0" w:color="000000"/>
              <w:right w:val="nil"/>
            </w:tcBorders>
            <w:hideMark/>
          </w:tcPr>
          <w:p w:rsidR="00784E8F" w:rsidRDefault="00784E8F">
            <w:pPr>
              <w:suppressAutoHyphens/>
              <w:autoSpaceDE w:val="0"/>
              <w:snapToGrid w:val="0"/>
              <w:rPr>
                <w:rFonts w:eastAsia="Arial"/>
                <w:sz w:val="24"/>
                <w:szCs w:val="24"/>
                <w:lang w:eastAsia="ar-SA"/>
              </w:rPr>
            </w:pPr>
            <w:r>
              <w:rPr>
                <w:rFonts w:eastAsia="Arial"/>
                <w:lang w:eastAsia="ar-SA"/>
              </w:rPr>
              <w:t>лет</w:t>
            </w:r>
          </w:p>
        </w:tc>
        <w:tc>
          <w:tcPr>
            <w:tcW w:w="1080" w:type="dxa"/>
            <w:tcBorders>
              <w:top w:val="nil"/>
              <w:left w:val="single" w:sz="4" w:space="0" w:color="000000"/>
              <w:bottom w:val="single" w:sz="4" w:space="0" w:color="000000"/>
              <w:right w:val="nil"/>
            </w:tcBorders>
            <w:hideMark/>
          </w:tcPr>
          <w:p w:rsidR="00784E8F" w:rsidRDefault="00784E8F">
            <w:pPr>
              <w:suppressAutoHyphens/>
              <w:autoSpaceDE w:val="0"/>
              <w:snapToGrid w:val="0"/>
              <w:rPr>
                <w:rFonts w:eastAsia="Arial"/>
                <w:sz w:val="24"/>
                <w:szCs w:val="24"/>
                <w:lang w:eastAsia="ar-SA"/>
              </w:rPr>
            </w:pPr>
            <w:r>
              <w:rPr>
                <w:rFonts w:eastAsia="Arial"/>
                <w:lang w:eastAsia="ar-SA"/>
              </w:rPr>
              <w:t>месяцев</w:t>
            </w:r>
          </w:p>
        </w:tc>
        <w:tc>
          <w:tcPr>
            <w:tcW w:w="675" w:type="dxa"/>
            <w:tcBorders>
              <w:top w:val="nil"/>
              <w:left w:val="single" w:sz="4" w:space="0" w:color="000000"/>
              <w:bottom w:val="single" w:sz="4" w:space="0" w:color="000000"/>
              <w:right w:val="nil"/>
            </w:tcBorders>
            <w:hideMark/>
          </w:tcPr>
          <w:p w:rsidR="00784E8F" w:rsidRDefault="00784E8F">
            <w:pPr>
              <w:suppressAutoHyphens/>
              <w:autoSpaceDE w:val="0"/>
              <w:snapToGrid w:val="0"/>
              <w:rPr>
                <w:rFonts w:eastAsia="Arial"/>
                <w:sz w:val="24"/>
                <w:szCs w:val="24"/>
                <w:lang w:eastAsia="ar-SA"/>
              </w:rPr>
            </w:pPr>
            <w:r>
              <w:rPr>
                <w:rFonts w:eastAsia="Arial"/>
                <w:lang w:eastAsia="ar-SA"/>
              </w:rPr>
              <w:t>дней</w:t>
            </w:r>
          </w:p>
        </w:tc>
        <w:tc>
          <w:tcPr>
            <w:tcW w:w="540" w:type="dxa"/>
            <w:tcBorders>
              <w:top w:val="nil"/>
              <w:left w:val="single" w:sz="4" w:space="0" w:color="000000"/>
              <w:bottom w:val="single" w:sz="4" w:space="0" w:color="000000"/>
              <w:right w:val="nil"/>
            </w:tcBorders>
            <w:hideMark/>
          </w:tcPr>
          <w:p w:rsidR="00784E8F" w:rsidRDefault="00784E8F">
            <w:pPr>
              <w:suppressAutoHyphens/>
              <w:autoSpaceDE w:val="0"/>
              <w:snapToGrid w:val="0"/>
              <w:rPr>
                <w:rFonts w:eastAsia="Arial"/>
                <w:sz w:val="24"/>
                <w:szCs w:val="24"/>
                <w:lang w:eastAsia="ar-SA"/>
              </w:rPr>
            </w:pPr>
            <w:r>
              <w:rPr>
                <w:rFonts w:eastAsia="Arial"/>
                <w:lang w:eastAsia="ar-SA"/>
              </w:rPr>
              <w:t>лет</w:t>
            </w:r>
          </w:p>
        </w:tc>
        <w:tc>
          <w:tcPr>
            <w:tcW w:w="1080" w:type="dxa"/>
            <w:tcBorders>
              <w:top w:val="nil"/>
              <w:left w:val="single" w:sz="4" w:space="0" w:color="000000"/>
              <w:bottom w:val="single" w:sz="4" w:space="0" w:color="000000"/>
              <w:right w:val="nil"/>
            </w:tcBorders>
            <w:hideMark/>
          </w:tcPr>
          <w:p w:rsidR="00784E8F" w:rsidRDefault="00784E8F">
            <w:pPr>
              <w:suppressAutoHyphens/>
              <w:autoSpaceDE w:val="0"/>
              <w:snapToGrid w:val="0"/>
              <w:rPr>
                <w:rFonts w:eastAsia="Arial"/>
                <w:sz w:val="24"/>
                <w:szCs w:val="24"/>
                <w:lang w:eastAsia="ar-SA"/>
              </w:rPr>
            </w:pPr>
            <w:r>
              <w:rPr>
                <w:rFonts w:eastAsia="Arial"/>
                <w:lang w:eastAsia="ar-SA"/>
              </w:rPr>
              <w:t>месяцев</w:t>
            </w:r>
          </w:p>
        </w:tc>
        <w:tc>
          <w:tcPr>
            <w:tcW w:w="750" w:type="dxa"/>
            <w:tcBorders>
              <w:top w:val="nil"/>
              <w:left w:val="single" w:sz="4" w:space="0" w:color="000000"/>
              <w:bottom w:val="single" w:sz="4" w:space="0" w:color="000000"/>
              <w:right w:val="single" w:sz="4" w:space="0" w:color="000000"/>
            </w:tcBorders>
            <w:hideMark/>
          </w:tcPr>
          <w:p w:rsidR="00784E8F" w:rsidRDefault="00784E8F">
            <w:pPr>
              <w:suppressAutoHyphens/>
              <w:autoSpaceDE w:val="0"/>
              <w:snapToGrid w:val="0"/>
              <w:rPr>
                <w:rFonts w:eastAsia="Arial"/>
                <w:sz w:val="24"/>
                <w:szCs w:val="24"/>
                <w:lang w:eastAsia="ar-SA"/>
              </w:rPr>
            </w:pPr>
            <w:r>
              <w:rPr>
                <w:rFonts w:eastAsia="Arial"/>
                <w:lang w:eastAsia="ar-SA"/>
              </w:rPr>
              <w:t>дней</w:t>
            </w:r>
          </w:p>
        </w:tc>
      </w:tr>
      <w:tr w:rsidR="00784E8F" w:rsidTr="00784E8F">
        <w:trPr>
          <w:cantSplit/>
          <w:trHeight w:val="120"/>
        </w:trPr>
        <w:tc>
          <w:tcPr>
            <w:tcW w:w="540"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2025"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540"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810"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810"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1755"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540"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1080"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675"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540"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1080"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675"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540"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1080"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750" w:type="dxa"/>
            <w:tcBorders>
              <w:top w:val="nil"/>
              <w:left w:val="single" w:sz="4" w:space="0" w:color="000000"/>
              <w:bottom w:val="single" w:sz="4" w:space="0" w:color="000000"/>
              <w:right w:val="single" w:sz="4" w:space="0" w:color="000000"/>
            </w:tcBorders>
          </w:tcPr>
          <w:p w:rsidR="00784E8F" w:rsidRDefault="00784E8F">
            <w:pPr>
              <w:suppressAutoHyphens/>
              <w:autoSpaceDE w:val="0"/>
              <w:snapToGrid w:val="0"/>
              <w:rPr>
                <w:rFonts w:eastAsia="Arial"/>
                <w:sz w:val="28"/>
                <w:szCs w:val="28"/>
                <w:lang w:eastAsia="ar-SA"/>
              </w:rPr>
            </w:pPr>
          </w:p>
        </w:tc>
      </w:tr>
      <w:tr w:rsidR="00784E8F" w:rsidTr="00784E8F">
        <w:trPr>
          <w:cantSplit/>
          <w:trHeight w:val="240"/>
        </w:trPr>
        <w:tc>
          <w:tcPr>
            <w:tcW w:w="2565" w:type="dxa"/>
            <w:gridSpan w:val="2"/>
            <w:tcBorders>
              <w:top w:val="nil"/>
              <w:left w:val="single" w:sz="4" w:space="0" w:color="000000"/>
              <w:bottom w:val="single" w:sz="4" w:space="0" w:color="000000"/>
              <w:right w:val="nil"/>
            </w:tcBorders>
            <w:hideMark/>
          </w:tcPr>
          <w:p w:rsidR="00784E8F" w:rsidRDefault="00784E8F">
            <w:pPr>
              <w:suppressAutoHyphens/>
              <w:autoSpaceDE w:val="0"/>
              <w:snapToGrid w:val="0"/>
              <w:rPr>
                <w:rFonts w:eastAsia="Arial"/>
                <w:sz w:val="24"/>
                <w:szCs w:val="24"/>
                <w:lang w:eastAsia="ar-SA"/>
              </w:rPr>
            </w:pPr>
            <w:r>
              <w:rPr>
                <w:rFonts w:eastAsia="Arial"/>
                <w:lang w:eastAsia="ar-SA"/>
              </w:rPr>
              <w:t xml:space="preserve">Всего       </w:t>
            </w:r>
          </w:p>
        </w:tc>
        <w:tc>
          <w:tcPr>
            <w:tcW w:w="8505" w:type="dxa"/>
            <w:gridSpan w:val="10"/>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540"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1080" w:type="dxa"/>
            <w:tcBorders>
              <w:top w:val="nil"/>
              <w:left w:val="single" w:sz="4" w:space="0" w:color="000000"/>
              <w:bottom w:val="single" w:sz="4" w:space="0" w:color="000000"/>
              <w:right w:val="nil"/>
            </w:tcBorders>
          </w:tcPr>
          <w:p w:rsidR="00784E8F" w:rsidRDefault="00784E8F">
            <w:pPr>
              <w:suppressAutoHyphens/>
              <w:autoSpaceDE w:val="0"/>
              <w:snapToGrid w:val="0"/>
              <w:rPr>
                <w:rFonts w:eastAsia="Arial"/>
                <w:sz w:val="28"/>
                <w:szCs w:val="28"/>
                <w:lang w:eastAsia="ar-SA"/>
              </w:rPr>
            </w:pPr>
          </w:p>
        </w:tc>
        <w:tc>
          <w:tcPr>
            <w:tcW w:w="750" w:type="dxa"/>
            <w:tcBorders>
              <w:top w:val="nil"/>
              <w:left w:val="single" w:sz="4" w:space="0" w:color="000000"/>
              <w:bottom w:val="single" w:sz="4" w:space="0" w:color="000000"/>
              <w:right w:val="single" w:sz="4" w:space="0" w:color="000000"/>
            </w:tcBorders>
          </w:tcPr>
          <w:p w:rsidR="00784E8F" w:rsidRDefault="00784E8F">
            <w:pPr>
              <w:suppressAutoHyphens/>
              <w:autoSpaceDE w:val="0"/>
              <w:snapToGrid w:val="0"/>
              <w:rPr>
                <w:rFonts w:eastAsia="Arial"/>
                <w:sz w:val="28"/>
                <w:szCs w:val="28"/>
                <w:lang w:eastAsia="ar-SA"/>
              </w:rPr>
            </w:pPr>
          </w:p>
        </w:tc>
      </w:tr>
    </w:tbl>
    <w:p w:rsidR="00784E8F" w:rsidRDefault="00784E8F" w:rsidP="00784E8F">
      <w:pPr>
        <w:suppressAutoHyphens/>
        <w:autoSpaceDE w:val="0"/>
        <w:rPr>
          <w:rFonts w:ascii="Courier New" w:eastAsia="Arial" w:hAnsi="Courier New" w:cs="Courier New"/>
          <w:sz w:val="20"/>
          <w:szCs w:val="20"/>
          <w:lang w:eastAsia="ar-SA"/>
        </w:rPr>
      </w:pPr>
    </w:p>
    <w:p w:rsidR="00784E8F" w:rsidRDefault="00784E8F" w:rsidP="00784E8F">
      <w:pPr>
        <w:suppressAutoHyphens/>
        <w:autoSpaceDE w:val="0"/>
        <w:rPr>
          <w:rFonts w:ascii="Times New Roman" w:eastAsia="Arial" w:hAnsi="Times New Roman" w:cs="Times New Roman"/>
          <w:sz w:val="24"/>
          <w:szCs w:val="24"/>
          <w:lang w:eastAsia="ar-SA"/>
        </w:rPr>
      </w:pPr>
      <w:r>
        <w:rPr>
          <w:rFonts w:eastAsia="Arial"/>
          <w:lang w:eastAsia="ar-SA"/>
        </w:rPr>
        <w:t>Руководитель органа местного самоуправления</w:t>
      </w:r>
    </w:p>
    <w:p w:rsidR="00784E8F" w:rsidRDefault="00784E8F" w:rsidP="00784E8F">
      <w:pPr>
        <w:suppressAutoHyphens/>
        <w:autoSpaceDE w:val="0"/>
        <w:rPr>
          <w:rFonts w:eastAsia="Arial"/>
          <w:lang w:eastAsia="ar-SA"/>
        </w:rPr>
      </w:pPr>
      <w:r>
        <w:rPr>
          <w:rFonts w:eastAsia="Arial"/>
          <w:lang w:eastAsia="ar-SA"/>
        </w:rPr>
        <w:t xml:space="preserve">     (представителя нанимателя)                                                        (подпись)                                      (инициалы и фамилия)</w:t>
      </w:r>
    </w:p>
    <w:p w:rsidR="00784E8F" w:rsidRDefault="00784E8F" w:rsidP="00784E8F">
      <w:pPr>
        <w:suppressAutoHyphens/>
        <w:autoSpaceDE w:val="0"/>
        <w:rPr>
          <w:rFonts w:eastAsia="Arial"/>
          <w:lang w:eastAsia="ar-SA"/>
        </w:rPr>
      </w:pPr>
    </w:p>
    <w:p w:rsidR="00784E8F" w:rsidRDefault="00784E8F" w:rsidP="00784E8F">
      <w:pPr>
        <w:suppressAutoHyphens/>
        <w:autoSpaceDE w:val="0"/>
        <w:rPr>
          <w:rFonts w:eastAsia="Arial"/>
          <w:lang w:eastAsia="ar-SA"/>
        </w:rPr>
      </w:pPr>
      <w:r>
        <w:rPr>
          <w:rFonts w:eastAsia="Arial"/>
          <w:lang w:eastAsia="ar-SA"/>
        </w:rPr>
        <w:t>Руководитель  структурного подразделения</w:t>
      </w:r>
    </w:p>
    <w:p w:rsidR="00784E8F" w:rsidRDefault="00784E8F" w:rsidP="00784E8F">
      <w:pPr>
        <w:suppressAutoHyphens/>
        <w:autoSpaceDE w:val="0"/>
        <w:rPr>
          <w:rFonts w:eastAsia="Arial"/>
          <w:lang w:eastAsia="ar-SA"/>
        </w:rPr>
      </w:pPr>
      <w:r>
        <w:rPr>
          <w:rFonts w:eastAsia="Arial"/>
          <w:lang w:eastAsia="ar-SA"/>
        </w:rPr>
        <w:t>органа местного самоуправления по вопросам                              (подпись)                                       (инициалы и фамилия)</w:t>
      </w:r>
    </w:p>
    <w:p w:rsidR="00784E8F" w:rsidRDefault="00784E8F" w:rsidP="00784E8F">
      <w:pPr>
        <w:suppressAutoHyphens/>
        <w:autoSpaceDE w:val="0"/>
        <w:rPr>
          <w:rFonts w:eastAsia="Arial"/>
          <w:lang w:eastAsia="ar-SA"/>
        </w:rPr>
      </w:pPr>
      <w:r>
        <w:rPr>
          <w:rFonts w:eastAsia="Arial"/>
          <w:lang w:eastAsia="ar-SA"/>
        </w:rPr>
        <w:t xml:space="preserve"> муниципальной службы и кадров</w:t>
      </w:r>
    </w:p>
    <w:p w:rsidR="00784E8F" w:rsidRDefault="00784E8F" w:rsidP="00784E8F">
      <w:pPr>
        <w:suppressAutoHyphens/>
        <w:autoSpaceDE w:val="0"/>
        <w:rPr>
          <w:rFonts w:eastAsia="Arial"/>
          <w:lang w:eastAsia="ar-SA"/>
        </w:rPr>
      </w:pPr>
    </w:p>
    <w:p w:rsidR="00784E8F" w:rsidRDefault="00784E8F" w:rsidP="00784E8F">
      <w:pPr>
        <w:suppressAutoHyphens/>
        <w:autoSpaceDE w:val="0"/>
        <w:rPr>
          <w:rFonts w:eastAsia="Arial"/>
          <w:lang w:eastAsia="ar-SA"/>
        </w:rPr>
      </w:pPr>
      <w:r>
        <w:rPr>
          <w:rFonts w:eastAsia="Arial"/>
          <w:lang w:eastAsia="ar-SA"/>
        </w:rPr>
        <w:t>"______" ___________________ _________ года                       МП</w:t>
      </w:r>
    </w:p>
    <w:p w:rsidR="00784E8F" w:rsidRDefault="00784E8F" w:rsidP="00784E8F">
      <w:pPr>
        <w:suppressAutoHyphens/>
        <w:autoSpaceDE w:val="0"/>
        <w:rPr>
          <w:rFonts w:eastAsia="Arial"/>
          <w:lang w:eastAsia="ar-SA"/>
        </w:rPr>
      </w:pPr>
      <w:r>
        <w:rPr>
          <w:rFonts w:eastAsia="Arial"/>
          <w:lang w:eastAsia="ar-SA"/>
        </w:rPr>
        <w:t xml:space="preserve">   (указывается дата выдачи справки)</w:t>
      </w:r>
    </w:p>
    <w:p w:rsidR="00784E8F" w:rsidRDefault="00784E8F" w:rsidP="00784E8F">
      <w:pPr>
        <w:suppressAutoHyphens/>
        <w:autoSpaceDE w:val="0"/>
        <w:rPr>
          <w:rFonts w:ascii="Courier New" w:eastAsia="Arial" w:hAnsi="Courier New" w:cs="Courier New"/>
          <w:sz w:val="20"/>
          <w:szCs w:val="20"/>
          <w:lang w:eastAsia="ar-SA"/>
        </w:rPr>
      </w:pPr>
    </w:p>
    <w:p w:rsidR="00784E8F" w:rsidRDefault="00784E8F" w:rsidP="00784E8F">
      <w:pPr>
        <w:suppressAutoHyphens/>
        <w:autoSpaceDE w:val="0"/>
        <w:jc w:val="right"/>
        <w:rPr>
          <w:rFonts w:ascii="Times New Roman" w:eastAsia="Arial" w:hAnsi="Times New Roman" w:cs="Times New Roman"/>
          <w:sz w:val="20"/>
          <w:szCs w:val="20"/>
          <w:lang w:eastAsia="ar-SA"/>
        </w:rPr>
      </w:pPr>
      <w:r>
        <w:rPr>
          <w:rFonts w:eastAsia="Arial"/>
          <w:sz w:val="20"/>
          <w:szCs w:val="20"/>
          <w:lang w:eastAsia="ar-SA"/>
        </w:rPr>
        <w:br w:type="page"/>
      </w:r>
      <w:r>
        <w:rPr>
          <w:rFonts w:eastAsia="Arial"/>
          <w:sz w:val="20"/>
          <w:szCs w:val="20"/>
          <w:lang w:eastAsia="ar-SA"/>
        </w:rPr>
        <w:lastRenderedPageBreak/>
        <w:t xml:space="preserve">   Приложение № 4</w:t>
      </w:r>
    </w:p>
    <w:p w:rsidR="00784E8F" w:rsidRDefault="00784E8F" w:rsidP="00784E8F">
      <w:pPr>
        <w:suppressAutoHyphens/>
        <w:autoSpaceDE w:val="0"/>
        <w:jc w:val="right"/>
        <w:rPr>
          <w:rFonts w:eastAsia="Arial"/>
          <w:sz w:val="20"/>
          <w:szCs w:val="20"/>
          <w:lang w:eastAsia="ar-SA"/>
        </w:rPr>
      </w:pPr>
      <w:r>
        <w:rPr>
          <w:rFonts w:eastAsia="Arial"/>
          <w:sz w:val="20"/>
          <w:szCs w:val="20"/>
          <w:lang w:eastAsia="ar-SA"/>
        </w:rPr>
        <w:t>К Положению о муниципальной  пенсии</w:t>
      </w:r>
    </w:p>
    <w:p w:rsidR="00784E8F" w:rsidRDefault="00784E8F" w:rsidP="00784E8F">
      <w:pPr>
        <w:suppressAutoHyphens/>
        <w:autoSpaceDE w:val="0"/>
        <w:jc w:val="right"/>
        <w:rPr>
          <w:rFonts w:eastAsia="Arial"/>
          <w:sz w:val="20"/>
          <w:szCs w:val="20"/>
          <w:lang w:eastAsia="ar-SA"/>
        </w:rPr>
      </w:pPr>
      <w:r>
        <w:rPr>
          <w:rFonts w:eastAsia="Arial"/>
          <w:sz w:val="20"/>
          <w:szCs w:val="20"/>
          <w:lang w:eastAsia="ar-SA"/>
        </w:rPr>
        <w:t>за выслугу лет лицам, замещавшим</w:t>
      </w:r>
    </w:p>
    <w:p w:rsidR="00784E8F" w:rsidRDefault="00784E8F" w:rsidP="00784E8F">
      <w:pPr>
        <w:suppressAutoHyphens/>
        <w:autoSpaceDE w:val="0"/>
        <w:jc w:val="right"/>
        <w:rPr>
          <w:rFonts w:eastAsia="Arial"/>
          <w:sz w:val="20"/>
          <w:szCs w:val="20"/>
          <w:lang w:eastAsia="ar-SA"/>
        </w:rPr>
      </w:pPr>
      <w:r>
        <w:rPr>
          <w:rFonts w:eastAsia="Arial"/>
          <w:sz w:val="20"/>
          <w:szCs w:val="20"/>
          <w:lang w:eastAsia="ar-SA"/>
        </w:rPr>
        <w:t xml:space="preserve"> муниципальные должности и муниципальные </w:t>
      </w:r>
    </w:p>
    <w:p w:rsidR="00784E8F" w:rsidRDefault="00784E8F" w:rsidP="00784E8F">
      <w:pPr>
        <w:suppressAutoHyphens/>
        <w:autoSpaceDE w:val="0"/>
        <w:jc w:val="right"/>
        <w:rPr>
          <w:rFonts w:eastAsia="Arial"/>
          <w:sz w:val="20"/>
          <w:szCs w:val="20"/>
          <w:lang w:eastAsia="ar-SA"/>
        </w:rPr>
      </w:pPr>
      <w:r>
        <w:rPr>
          <w:rFonts w:eastAsia="Arial"/>
          <w:sz w:val="20"/>
          <w:szCs w:val="20"/>
          <w:lang w:eastAsia="ar-SA"/>
        </w:rPr>
        <w:t xml:space="preserve">должности муниципальной службы </w:t>
      </w:r>
    </w:p>
    <w:p w:rsidR="00784E8F" w:rsidRDefault="00784E8F" w:rsidP="00784E8F">
      <w:pPr>
        <w:suppressAutoHyphens/>
        <w:autoSpaceDE w:val="0"/>
        <w:jc w:val="center"/>
        <w:rPr>
          <w:rFonts w:eastAsia="Arial"/>
          <w:sz w:val="24"/>
          <w:szCs w:val="24"/>
          <w:lang w:eastAsia="ar-SA"/>
        </w:rPr>
      </w:pPr>
    </w:p>
    <w:p w:rsidR="00784E8F" w:rsidRDefault="00784E8F" w:rsidP="00784E8F">
      <w:pPr>
        <w:suppressAutoHyphens/>
        <w:autoSpaceDE w:val="0"/>
        <w:jc w:val="center"/>
        <w:rPr>
          <w:rFonts w:eastAsia="Arial"/>
          <w:b/>
          <w:bCs/>
          <w:sz w:val="20"/>
          <w:szCs w:val="20"/>
          <w:lang w:eastAsia="ar-SA"/>
        </w:rPr>
      </w:pPr>
      <w:r>
        <w:rPr>
          <w:rFonts w:eastAsia="Arial"/>
          <w:b/>
          <w:bCs/>
          <w:sz w:val="20"/>
          <w:szCs w:val="20"/>
          <w:lang w:eastAsia="ar-SA"/>
        </w:rPr>
        <w:t>СПРАВКА</w:t>
      </w:r>
    </w:p>
    <w:p w:rsidR="00784E8F" w:rsidRDefault="00784E8F" w:rsidP="00784E8F">
      <w:pPr>
        <w:suppressAutoHyphens/>
        <w:autoSpaceDE w:val="0"/>
        <w:jc w:val="center"/>
        <w:rPr>
          <w:rFonts w:eastAsia="Arial"/>
          <w:b/>
          <w:bCs/>
          <w:sz w:val="20"/>
          <w:szCs w:val="20"/>
          <w:lang w:eastAsia="ar-SA"/>
        </w:rPr>
      </w:pPr>
      <w:r>
        <w:rPr>
          <w:rFonts w:eastAsia="Arial"/>
          <w:b/>
          <w:bCs/>
          <w:sz w:val="20"/>
          <w:szCs w:val="20"/>
          <w:lang w:eastAsia="ar-SA"/>
        </w:rPr>
        <w:t>________________________________________________________________________________________________________</w:t>
      </w:r>
    </w:p>
    <w:p w:rsidR="00784E8F" w:rsidRDefault="00784E8F" w:rsidP="00784E8F">
      <w:pPr>
        <w:suppressAutoHyphens/>
        <w:autoSpaceDE w:val="0"/>
        <w:jc w:val="center"/>
        <w:rPr>
          <w:rFonts w:eastAsia="Arial"/>
          <w:b/>
          <w:bCs/>
          <w:sz w:val="16"/>
          <w:szCs w:val="16"/>
          <w:lang w:eastAsia="ar-SA"/>
        </w:rPr>
      </w:pPr>
      <w:r>
        <w:rPr>
          <w:rFonts w:eastAsia="Arial"/>
          <w:bCs/>
          <w:sz w:val="16"/>
          <w:szCs w:val="16"/>
          <w:lang w:eastAsia="ar-SA"/>
        </w:rPr>
        <w:t>(наименование государственного органа</w:t>
      </w:r>
      <w:r>
        <w:rPr>
          <w:rFonts w:eastAsia="Arial"/>
          <w:b/>
          <w:bCs/>
          <w:sz w:val="16"/>
          <w:szCs w:val="16"/>
          <w:lang w:eastAsia="ar-SA"/>
        </w:rPr>
        <w:t>)</w:t>
      </w:r>
    </w:p>
    <w:p w:rsidR="00784E8F" w:rsidRDefault="00784E8F" w:rsidP="00784E8F">
      <w:pPr>
        <w:suppressAutoHyphens/>
        <w:autoSpaceDE w:val="0"/>
        <w:jc w:val="center"/>
        <w:rPr>
          <w:rFonts w:eastAsia="Arial"/>
          <w:b/>
          <w:bCs/>
          <w:sz w:val="24"/>
          <w:szCs w:val="24"/>
          <w:lang w:eastAsia="ar-SA"/>
        </w:rPr>
      </w:pPr>
      <w:r>
        <w:rPr>
          <w:rFonts w:eastAsia="Arial"/>
          <w:b/>
          <w:bCs/>
          <w:lang w:eastAsia="ar-SA"/>
        </w:rPr>
        <w:t>о размере среднемесячного денежного содержания</w:t>
      </w:r>
    </w:p>
    <w:p w:rsidR="00784E8F" w:rsidRDefault="00784E8F" w:rsidP="00784E8F">
      <w:pPr>
        <w:suppressAutoHyphens/>
        <w:autoSpaceDE w:val="0"/>
        <w:jc w:val="center"/>
        <w:rPr>
          <w:rFonts w:eastAsia="Arial"/>
          <w:b/>
          <w:bCs/>
          <w:sz w:val="20"/>
          <w:szCs w:val="20"/>
          <w:lang w:eastAsia="ar-SA"/>
        </w:rPr>
      </w:pPr>
      <w:r>
        <w:rPr>
          <w:rFonts w:eastAsia="Arial"/>
          <w:b/>
          <w:bCs/>
          <w:sz w:val="20"/>
          <w:szCs w:val="20"/>
          <w:lang w:eastAsia="ar-SA"/>
        </w:rPr>
        <w:t>________________________________________________________________________________________________________</w:t>
      </w:r>
    </w:p>
    <w:p w:rsidR="00784E8F" w:rsidRDefault="00784E8F" w:rsidP="00784E8F">
      <w:pPr>
        <w:suppressAutoHyphens/>
        <w:autoSpaceDE w:val="0"/>
        <w:jc w:val="center"/>
        <w:rPr>
          <w:rFonts w:eastAsia="Arial"/>
          <w:bCs/>
          <w:sz w:val="16"/>
          <w:szCs w:val="16"/>
          <w:lang w:eastAsia="ar-SA"/>
        </w:rPr>
      </w:pPr>
      <w:r>
        <w:rPr>
          <w:rFonts w:eastAsia="Arial"/>
          <w:bCs/>
          <w:sz w:val="16"/>
          <w:szCs w:val="16"/>
          <w:lang w:eastAsia="ar-SA"/>
        </w:rPr>
        <w:t>(фамилия, имя, отчество)</w:t>
      </w:r>
    </w:p>
    <w:p w:rsidR="00784E8F" w:rsidRDefault="00784E8F" w:rsidP="00784E8F">
      <w:pPr>
        <w:suppressAutoHyphens/>
        <w:autoSpaceDE w:val="0"/>
        <w:rPr>
          <w:rFonts w:eastAsia="Arial"/>
          <w:sz w:val="20"/>
          <w:szCs w:val="20"/>
          <w:lang w:eastAsia="ar-SA"/>
        </w:rPr>
      </w:pPr>
      <w:r>
        <w:rPr>
          <w:rFonts w:eastAsia="Arial"/>
          <w:sz w:val="20"/>
          <w:szCs w:val="20"/>
          <w:lang w:eastAsia="ar-SA"/>
        </w:rPr>
        <w:t>Среднемесячное денежное содержание ___________________________________________________________________________________________,</w:t>
      </w:r>
    </w:p>
    <w:p w:rsidR="00784E8F" w:rsidRDefault="00784E8F" w:rsidP="00784E8F">
      <w:pPr>
        <w:suppressAutoHyphens/>
        <w:autoSpaceDE w:val="0"/>
        <w:rPr>
          <w:rFonts w:eastAsia="Arial"/>
          <w:sz w:val="16"/>
          <w:szCs w:val="16"/>
          <w:lang w:eastAsia="ar-SA"/>
        </w:rPr>
      </w:pPr>
      <w:r>
        <w:rPr>
          <w:rFonts w:eastAsia="Arial"/>
          <w:sz w:val="16"/>
          <w:szCs w:val="16"/>
          <w:lang w:eastAsia="ar-SA"/>
        </w:rPr>
        <w:t xml:space="preserve">                                                                                                                                                                             (фамилия, имя, отчество)</w:t>
      </w:r>
    </w:p>
    <w:p w:rsidR="00784E8F" w:rsidRDefault="00784E8F" w:rsidP="00784E8F">
      <w:pPr>
        <w:suppressAutoHyphens/>
        <w:autoSpaceDE w:val="0"/>
        <w:rPr>
          <w:rFonts w:eastAsia="Arial"/>
          <w:sz w:val="20"/>
          <w:szCs w:val="20"/>
          <w:lang w:eastAsia="ar-SA"/>
        </w:rPr>
      </w:pPr>
      <w:r>
        <w:rPr>
          <w:rFonts w:eastAsia="Arial"/>
          <w:sz w:val="20"/>
          <w:szCs w:val="20"/>
          <w:lang w:eastAsia="ar-SA"/>
        </w:rPr>
        <w:t>замещавшего в ________________________________________________________________________________________________________________</w:t>
      </w:r>
    </w:p>
    <w:p w:rsidR="00784E8F" w:rsidRDefault="00784E8F" w:rsidP="00784E8F">
      <w:pPr>
        <w:suppressAutoHyphens/>
        <w:autoSpaceDE w:val="0"/>
        <w:rPr>
          <w:rFonts w:eastAsia="Arial"/>
          <w:sz w:val="16"/>
          <w:szCs w:val="16"/>
          <w:lang w:eastAsia="ar-SA"/>
        </w:rPr>
      </w:pPr>
      <w:r>
        <w:rPr>
          <w:rFonts w:eastAsia="Arial"/>
          <w:sz w:val="16"/>
          <w:szCs w:val="16"/>
          <w:lang w:eastAsia="ar-SA"/>
        </w:rPr>
        <w:t xml:space="preserve">                                                                                                                                                         (наименование государственного органа)</w:t>
      </w:r>
    </w:p>
    <w:p w:rsidR="00784E8F" w:rsidRDefault="00784E8F" w:rsidP="00784E8F">
      <w:pPr>
        <w:suppressAutoHyphens/>
        <w:autoSpaceDE w:val="0"/>
        <w:rPr>
          <w:rFonts w:eastAsia="Arial"/>
          <w:sz w:val="20"/>
          <w:szCs w:val="20"/>
          <w:lang w:eastAsia="ar-SA"/>
        </w:rPr>
      </w:pPr>
      <w:r>
        <w:rPr>
          <w:rFonts w:eastAsia="Arial"/>
          <w:sz w:val="20"/>
          <w:szCs w:val="20"/>
          <w:lang w:eastAsia="ar-SA"/>
        </w:rPr>
        <w:t>должность ____________________________________________________________________________________________________________________</w:t>
      </w:r>
    </w:p>
    <w:p w:rsidR="00784E8F" w:rsidRDefault="00784E8F" w:rsidP="00784E8F">
      <w:pPr>
        <w:suppressAutoHyphens/>
        <w:autoSpaceDE w:val="0"/>
        <w:rPr>
          <w:rFonts w:eastAsia="Arial"/>
          <w:sz w:val="16"/>
          <w:szCs w:val="16"/>
          <w:lang w:eastAsia="ar-SA"/>
        </w:rPr>
      </w:pPr>
      <w:r>
        <w:rPr>
          <w:rFonts w:eastAsia="Arial"/>
          <w:sz w:val="16"/>
          <w:szCs w:val="16"/>
          <w:lang w:eastAsia="ar-SA"/>
        </w:rPr>
        <w:t xml:space="preserve">                                                                                                                             (наименование муниципальной должности, должности муниципальной службы)</w:t>
      </w:r>
    </w:p>
    <w:p w:rsidR="00784E8F" w:rsidRDefault="00784E8F" w:rsidP="00784E8F">
      <w:pPr>
        <w:suppressAutoHyphens/>
        <w:autoSpaceDE w:val="0"/>
        <w:rPr>
          <w:rFonts w:eastAsia="Arial"/>
          <w:sz w:val="20"/>
          <w:szCs w:val="20"/>
          <w:lang w:eastAsia="ar-SA"/>
        </w:rPr>
      </w:pPr>
      <w:proofErr w:type="gramStart"/>
      <w:r>
        <w:rPr>
          <w:rFonts w:eastAsia="Arial"/>
          <w:sz w:val="20"/>
          <w:szCs w:val="20"/>
          <w:lang w:eastAsia="ar-SA"/>
        </w:rPr>
        <w:t>за</w:t>
      </w:r>
      <w:proofErr w:type="gramEnd"/>
      <w:r>
        <w:rPr>
          <w:rFonts w:eastAsia="Arial"/>
          <w:sz w:val="20"/>
          <w:szCs w:val="20"/>
          <w:lang w:eastAsia="ar-SA"/>
        </w:rPr>
        <w:t xml:space="preserve"> _______________________________________ по "____________"__________________________ ______ года.</w:t>
      </w:r>
    </w:p>
    <w:p w:rsidR="00784E8F" w:rsidRDefault="00784E8F" w:rsidP="00784E8F">
      <w:pPr>
        <w:suppressAutoHyphens/>
        <w:autoSpaceDE w:val="0"/>
        <w:rPr>
          <w:rFonts w:eastAsia="Arial"/>
          <w:color w:val="333333"/>
          <w:sz w:val="16"/>
          <w:szCs w:val="16"/>
          <w:lang w:eastAsia="ar-SA"/>
        </w:rPr>
      </w:pPr>
      <w:r>
        <w:rPr>
          <w:rFonts w:ascii="Courier New" w:eastAsia="Arial" w:hAnsi="Courier New" w:cs="Courier New"/>
          <w:sz w:val="20"/>
          <w:szCs w:val="20"/>
          <w:lang w:eastAsia="ar-SA"/>
        </w:rPr>
        <w:t xml:space="preserve"> </w:t>
      </w:r>
      <w:r>
        <w:rPr>
          <w:rFonts w:ascii="Courier New" w:eastAsia="Arial" w:hAnsi="Courier New" w:cs="Courier New"/>
          <w:color w:val="666666"/>
          <w:sz w:val="20"/>
          <w:szCs w:val="20"/>
          <w:lang w:eastAsia="ar-SA"/>
        </w:rPr>
        <w:t xml:space="preserve"> </w:t>
      </w:r>
      <w:r>
        <w:rPr>
          <w:rFonts w:eastAsia="Arial"/>
          <w:color w:val="333333"/>
          <w:sz w:val="16"/>
          <w:szCs w:val="16"/>
          <w:lang w:eastAsia="ar-SA"/>
        </w:rPr>
        <w:t xml:space="preserve">(указывается количество полных месяцев) </w:t>
      </w:r>
    </w:p>
    <w:p w:rsidR="00784E8F" w:rsidRDefault="00784E8F" w:rsidP="00784E8F">
      <w:pPr>
        <w:suppressAutoHyphens/>
        <w:autoSpaceDE w:val="0"/>
        <w:ind w:left="-284" w:right="-739"/>
        <w:jc w:val="both"/>
        <w:rPr>
          <w:rFonts w:eastAsia="Arial"/>
          <w:color w:val="333333"/>
          <w:sz w:val="16"/>
          <w:szCs w:val="16"/>
          <w:lang w:eastAsia="ar-SA"/>
        </w:rPr>
      </w:pPr>
    </w:p>
    <w:tbl>
      <w:tblPr>
        <w:tblW w:w="0" w:type="auto"/>
        <w:tblInd w:w="72" w:type="dxa"/>
        <w:tblLayout w:type="fixed"/>
        <w:tblCellMar>
          <w:top w:w="55" w:type="dxa"/>
          <w:left w:w="55" w:type="dxa"/>
          <w:bottom w:w="55" w:type="dxa"/>
          <w:right w:w="55" w:type="dxa"/>
        </w:tblCellMar>
        <w:tblLook w:val="04A0"/>
      </w:tblPr>
      <w:tblGrid>
        <w:gridCol w:w="420"/>
        <w:gridCol w:w="1110"/>
        <w:gridCol w:w="585"/>
        <w:gridCol w:w="540"/>
        <w:gridCol w:w="540"/>
        <w:gridCol w:w="555"/>
        <w:gridCol w:w="540"/>
        <w:gridCol w:w="540"/>
        <w:gridCol w:w="540"/>
        <w:gridCol w:w="540"/>
        <w:gridCol w:w="540"/>
        <w:gridCol w:w="540"/>
        <w:gridCol w:w="540"/>
        <w:gridCol w:w="540"/>
        <w:gridCol w:w="540"/>
        <w:gridCol w:w="555"/>
        <w:gridCol w:w="540"/>
        <w:gridCol w:w="540"/>
        <w:gridCol w:w="540"/>
        <w:gridCol w:w="540"/>
        <w:gridCol w:w="540"/>
        <w:gridCol w:w="540"/>
        <w:gridCol w:w="540"/>
        <w:gridCol w:w="540"/>
        <w:gridCol w:w="555"/>
        <w:gridCol w:w="540"/>
        <w:gridCol w:w="548"/>
      </w:tblGrid>
      <w:tr w:rsidR="00784E8F" w:rsidTr="00784E8F">
        <w:trPr>
          <w:cantSplit/>
          <w:trHeight w:val="525"/>
        </w:trPr>
        <w:tc>
          <w:tcPr>
            <w:tcW w:w="420" w:type="dxa"/>
            <w:vMerge w:val="restart"/>
            <w:tcBorders>
              <w:top w:val="single" w:sz="2" w:space="0" w:color="000000"/>
              <w:left w:val="single" w:sz="2" w:space="0" w:color="000000"/>
              <w:bottom w:val="single" w:sz="2" w:space="0" w:color="000000"/>
              <w:right w:val="nil"/>
            </w:tcBorders>
            <w:hideMark/>
          </w:tcPr>
          <w:p w:rsidR="00784E8F" w:rsidRDefault="00784E8F">
            <w:pPr>
              <w:suppressLineNumbers/>
              <w:snapToGrid w:val="0"/>
              <w:ind w:left="-35" w:right="-55"/>
              <w:jc w:val="center"/>
              <w:rPr>
                <w:rFonts w:eastAsia="Arial" w:cs="Courier New"/>
                <w:color w:val="333333"/>
                <w:sz w:val="18"/>
                <w:szCs w:val="18"/>
                <w:lang w:eastAsia="ar-SA"/>
              </w:rPr>
            </w:pPr>
            <w:r>
              <w:rPr>
                <w:rFonts w:eastAsia="Arial" w:cs="Courier New"/>
                <w:color w:val="333333"/>
                <w:sz w:val="18"/>
                <w:szCs w:val="18"/>
                <w:lang w:eastAsia="ar-SA"/>
              </w:rPr>
              <w:t>№</w:t>
            </w:r>
          </w:p>
          <w:p w:rsidR="00784E8F" w:rsidRDefault="00784E8F">
            <w:pPr>
              <w:suppressLineNumbers/>
              <w:ind w:left="-35" w:right="-55"/>
              <w:jc w:val="center"/>
              <w:rPr>
                <w:rFonts w:eastAsia="Arial" w:cs="Courier New"/>
                <w:color w:val="333333"/>
                <w:sz w:val="18"/>
                <w:szCs w:val="18"/>
                <w:lang w:eastAsia="ar-SA"/>
              </w:rPr>
            </w:pPr>
            <w:proofErr w:type="gramStart"/>
            <w:r>
              <w:rPr>
                <w:rFonts w:eastAsia="Arial" w:cs="Courier New"/>
                <w:color w:val="333333"/>
                <w:sz w:val="18"/>
                <w:szCs w:val="18"/>
                <w:lang w:eastAsia="ar-SA"/>
              </w:rPr>
              <w:t>п</w:t>
            </w:r>
            <w:proofErr w:type="gramEnd"/>
            <w:r>
              <w:rPr>
                <w:rFonts w:eastAsia="Arial" w:cs="Courier New"/>
                <w:color w:val="333333"/>
                <w:sz w:val="18"/>
                <w:szCs w:val="18"/>
                <w:lang w:eastAsia="ar-SA"/>
              </w:rPr>
              <w:t>/п</w:t>
            </w:r>
          </w:p>
        </w:tc>
        <w:tc>
          <w:tcPr>
            <w:tcW w:w="1110" w:type="dxa"/>
            <w:vMerge w:val="restart"/>
            <w:tcBorders>
              <w:top w:val="single" w:sz="2" w:space="0" w:color="000000"/>
              <w:left w:val="single" w:sz="2" w:space="0" w:color="000000"/>
              <w:bottom w:val="single" w:sz="2" w:space="0" w:color="000000"/>
              <w:right w:val="nil"/>
            </w:tcBorders>
            <w:hideMark/>
          </w:tcPr>
          <w:p w:rsidR="00784E8F" w:rsidRDefault="00784E8F">
            <w:pPr>
              <w:suppressLineNumbers/>
              <w:snapToGrid w:val="0"/>
              <w:ind w:left="-40" w:right="-55"/>
              <w:jc w:val="center"/>
              <w:rPr>
                <w:rFonts w:eastAsia="Arial" w:cs="Courier New"/>
                <w:color w:val="333333"/>
                <w:sz w:val="18"/>
                <w:szCs w:val="18"/>
                <w:lang w:eastAsia="ar-SA"/>
              </w:rPr>
            </w:pPr>
            <w:r>
              <w:rPr>
                <w:rFonts w:eastAsia="Arial" w:cs="Courier New"/>
                <w:color w:val="333333"/>
                <w:sz w:val="18"/>
                <w:szCs w:val="18"/>
                <w:lang w:eastAsia="ar-SA"/>
              </w:rPr>
              <w:t>Денежное содержание</w:t>
            </w:r>
          </w:p>
        </w:tc>
        <w:tc>
          <w:tcPr>
            <w:tcW w:w="1125" w:type="dxa"/>
            <w:gridSpan w:val="2"/>
            <w:tcBorders>
              <w:top w:val="single" w:sz="2" w:space="0" w:color="000000"/>
              <w:left w:val="single" w:sz="2" w:space="0" w:color="000000"/>
              <w:bottom w:val="single" w:sz="2" w:space="0" w:color="000000"/>
              <w:right w:val="nil"/>
            </w:tcBorders>
            <w:hideMark/>
          </w:tcPr>
          <w:p w:rsidR="00784E8F" w:rsidRDefault="00784E8F">
            <w:pPr>
              <w:suppressLineNumbers/>
              <w:snapToGrid w:val="0"/>
              <w:ind w:left="-55" w:right="-50"/>
              <w:jc w:val="center"/>
              <w:rPr>
                <w:rFonts w:eastAsia="Arial" w:cs="Courier New"/>
                <w:color w:val="333333"/>
                <w:sz w:val="18"/>
                <w:szCs w:val="18"/>
                <w:lang w:eastAsia="ar-SA"/>
              </w:rPr>
            </w:pPr>
            <w:r>
              <w:rPr>
                <w:rFonts w:eastAsia="Arial" w:cs="Courier New"/>
                <w:color w:val="333333"/>
                <w:sz w:val="18"/>
                <w:szCs w:val="18"/>
                <w:lang w:eastAsia="ar-SA"/>
              </w:rPr>
              <w:t xml:space="preserve">месяц и </w:t>
            </w:r>
          </w:p>
          <w:p w:rsidR="00784E8F" w:rsidRDefault="00784E8F">
            <w:pPr>
              <w:suppressLineNumbers/>
              <w:ind w:left="-55" w:right="-50"/>
              <w:jc w:val="center"/>
              <w:rPr>
                <w:rFonts w:eastAsia="Arial" w:cs="Courier New"/>
                <w:color w:val="333333"/>
                <w:sz w:val="18"/>
                <w:szCs w:val="18"/>
                <w:lang w:eastAsia="ar-SA"/>
              </w:rPr>
            </w:pPr>
            <w:r>
              <w:rPr>
                <w:rFonts w:eastAsia="Arial" w:cs="Courier New"/>
                <w:color w:val="333333"/>
                <w:sz w:val="18"/>
                <w:szCs w:val="18"/>
                <w:lang w:eastAsia="ar-SA"/>
              </w:rPr>
              <w:t>год</w:t>
            </w:r>
          </w:p>
        </w:tc>
        <w:tc>
          <w:tcPr>
            <w:tcW w:w="1095" w:type="dxa"/>
            <w:gridSpan w:val="2"/>
            <w:tcBorders>
              <w:top w:val="single" w:sz="2" w:space="0" w:color="000000"/>
              <w:left w:val="single" w:sz="2" w:space="0" w:color="000000"/>
              <w:bottom w:val="single" w:sz="2" w:space="0" w:color="000000"/>
              <w:right w:val="nil"/>
            </w:tcBorders>
            <w:hideMark/>
          </w:tcPr>
          <w:p w:rsidR="00784E8F" w:rsidRDefault="00784E8F">
            <w:pPr>
              <w:suppressLineNumbers/>
              <w:snapToGrid w:val="0"/>
              <w:ind w:left="-55" w:right="-50"/>
              <w:jc w:val="center"/>
              <w:rPr>
                <w:rFonts w:eastAsia="Arial" w:cs="Courier New"/>
                <w:color w:val="333333"/>
                <w:sz w:val="18"/>
                <w:szCs w:val="18"/>
                <w:lang w:eastAsia="ar-SA"/>
              </w:rPr>
            </w:pPr>
            <w:r>
              <w:rPr>
                <w:rFonts w:eastAsia="Arial" w:cs="Courier New"/>
                <w:color w:val="333333"/>
                <w:sz w:val="18"/>
                <w:szCs w:val="18"/>
                <w:lang w:eastAsia="ar-SA"/>
              </w:rPr>
              <w:t xml:space="preserve">месяц  и  </w:t>
            </w:r>
          </w:p>
          <w:p w:rsidR="00784E8F" w:rsidRDefault="00784E8F">
            <w:pPr>
              <w:suppressLineNumbers/>
              <w:ind w:left="-55" w:right="-50"/>
              <w:jc w:val="center"/>
              <w:rPr>
                <w:rFonts w:eastAsia="Arial" w:cs="Courier New"/>
                <w:color w:val="333333"/>
                <w:sz w:val="18"/>
                <w:szCs w:val="18"/>
                <w:lang w:eastAsia="ar-SA"/>
              </w:rPr>
            </w:pPr>
            <w:r>
              <w:rPr>
                <w:rFonts w:eastAsia="Arial" w:cs="Courier New"/>
                <w:color w:val="333333"/>
                <w:sz w:val="18"/>
                <w:szCs w:val="18"/>
                <w:lang w:eastAsia="ar-SA"/>
              </w:rPr>
              <w:t>год</w:t>
            </w:r>
          </w:p>
        </w:tc>
        <w:tc>
          <w:tcPr>
            <w:tcW w:w="1080" w:type="dxa"/>
            <w:gridSpan w:val="2"/>
            <w:tcBorders>
              <w:top w:val="single" w:sz="2" w:space="0" w:color="000000"/>
              <w:left w:val="single" w:sz="2" w:space="0" w:color="000000"/>
              <w:bottom w:val="single" w:sz="2" w:space="0" w:color="000000"/>
              <w:right w:val="nil"/>
            </w:tcBorders>
            <w:hideMark/>
          </w:tcPr>
          <w:p w:rsidR="00784E8F" w:rsidRDefault="00784E8F">
            <w:pPr>
              <w:suppressLineNumbers/>
              <w:snapToGrid w:val="0"/>
              <w:ind w:left="-55" w:right="-50"/>
              <w:jc w:val="center"/>
              <w:rPr>
                <w:rFonts w:eastAsia="Arial" w:cs="Courier New"/>
                <w:color w:val="333333"/>
                <w:sz w:val="18"/>
                <w:szCs w:val="18"/>
                <w:lang w:eastAsia="ar-SA"/>
              </w:rPr>
            </w:pPr>
            <w:r>
              <w:rPr>
                <w:rFonts w:eastAsia="Arial" w:cs="Courier New"/>
                <w:color w:val="333333"/>
                <w:sz w:val="18"/>
                <w:szCs w:val="18"/>
                <w:lang w:eastAsia="ar-SA"/>
              </w:rPr>
              <w:t xml:space="preserve">месяц и </w:t>
            </w:r>
          </w:p>
          <w:p w:rsidR="00784E8F" w:rsidRDefault="00784E8F">
            <w:pPr>
              <w:suppressLineNumbers/>
              <w:ind w:left="-55" w:right="-50"/>
              <w:jc w:val="center"/>
              <w:rPr>
                <w:rFonts w:eastAsia="Arial" w:cs="Courier New"/>
                <w:color w:val="333333"/>
                <w:sz w:val="18"/>
                <w:szCs w:val="18"/>
                <w:lang w:eastAsia="ar-SA"/>
              </w:rPr>
            </w:pPr>
            <w:r>
              <w:rPr>
                <w:rFonts w:eastAsia="Arial" w:cs="Courier New"/>
                <w:color w:val="333333"/>
                <w:sz w:val="18"/>
                <w:szCs w:val="18"/>
                <w:lang w:eastAsia="ar-SA"/>
              </w:rPr>
              <w:t>год</w:t>
            </w:r>
          </w:p>
        </w:tc>
        <w:tc>
          <w:tcPr>
            <w:tcW w:w="1080" w:type="dxa"/>
            <w:gridSpan w:val="2"/>
            <w:tcBorders>
              <w:top w:val="single" w:sz="2" w:space="0" w:color="000000"/>
              <w:left w:val="single" w:sz="2" w:space="0" w:color="000000"/>
              <w:bottom w:val="single" w:sz="2" w:space="0" w:color="000000"/>
              <w:right w:val="nil"/>
            </w:tcBorders>
            <w:hideMark/>
          </w:tcPr>
          <w:p w:rsidR="00784E8F" w:rsidRDefault="00784E8F">
            <w:pPr>
              <w:suppressLineNumbers/>
              <w:snapToGrid w:val="0"/>
              <w:ind w:left="-55" w:right="-50"/>
              <w:jc w:val="center"/>
              <w:rPr>
                <w:rFonts w:eastAsia="Arial" w:cs="Courier New"/>
                <w:color w:val="333333"/>
                <w:sz w:val="18"/>
                <w:szCs w:val="18"/>
                <w:lang w:eastAsia="ar-SA"/>
              </w:rPr>
            </w:pPr>
            <w:r>
              <w:rPr>
                <w:rFonts w:eastAsia="Arial" w:cs="Courier New"/>
                <w:color w:val="333333"/>
                <w:sz w:val="18"/>
                <w:szCs w:val="18"/>
                <w:lang w:eastAsia="ar-SA"/>
              </w:rPr>
              <w:t xml:space="preserve">месяц и </w:t>
            </w:r>
          </w:p>
          <w:p w:rsidR="00784E8F" w:rsidRDefault="00784E8F">
            <w:pPr>
              <w:suppressLineNumbers/>
              <w:ind w:left="-55" w:right="-50"/>
              <w:jc w:val="center"/>
              <w:rPr>
                <w:rFonts w:eastAsia="Arial" w:cs="Courier New"/>
                <w:color w:val="333333"/>
                <w:sz w:val="18"/>
                <w:szCs w:val="18"/>
                <w:lang w:eastAsia="ar-SA"/>
              </w:rPr>
            </w:pPr>
            <w:r>
              <w:rPr>
                <w:rFonts w:eastAsia="Arial" w:cs="Courier New"/>
                <w:color w:val="333333"/>
                <w:sz w:val="18"/>
                <w:szCs w:val="18"/>
                <w:lang w:eastAsia="ar-SA"/>
              </w:rPr>
              <w:t>год</w:t>
            </w:r>
          </w:p>
        </w:tc>
        <w:tc>
          <w:tcPr>
            <w:tcW w:w="1080" w:type="dxa"/>
            <w:gridSpan w:val="2"/>
            <w:tcBorders>
              <w:top w:val="single" w:sz="2" w:space="0" w:color="000000"/>
              <w:left w:val="single" w:sz="2" w:space="0" w:color="000000"/>
              <w:bottom w:val="single" w:sz="2" w:space="0" w:color="000000"/>
              <w:right w:val="nil"/>
            </w:tcBorders>
            <w:hideMark/>
          </w:tcPr>
          <w:p w:rsidR="00784E8F" w:rsidRDefault="00784E8F">
            <w:pPr>
              <w:suppressLineNumbers/>
              <w:snapToGrid w:val="0"/>
              <w:ind w:left="-55" w:right="-50"/>
              <w:jc w:val="center"/>
              <w:rPr>
                <w:rFonts w:eastAsia="Arial" w:cs="Courier New"/>
                <w:color w:val="333333"/>
                <w:sz w:val="18"/>
                <w:szCs w:val="18"/>
                <w:lang w:eastAsia="ar-SA"/>
              </w:rPr>
            </w:pPr>
            <w:r>
              <w:rPr>
                <w:rFonts w:eastAsia="Arial" w:cs="Courier New"/>
                <w:color w:val="333333"/>
                <w:sz w:val="18"/>
                <w:szCs w:val="18"/>
                <w:lang w:eastAsia="ar-SA"/>
              </w:rPr>
              <w:t xml:space="preserve">месяц и </w:t>
            </w:r>
          </w:p>
          <w:p w:rsidR="00784E8F" w:rsidRDefault="00784E8F">
            <w:pPr>
              <w:suppressLineNumbers/>
              <w:ind w:left="-55" w:right="-50"/>
              <w:jc w:val="center"/>
              <w:rPr>
                <w:rFonts w:eastAsia="Arial" w:cs="Courier New"/>
                <w:color w:val="333333"/>
                <w:sz w:val="18"/>
                <w:szCs w:val="18"/>
                <w:lang w:eastAsia="ar-SA"/>
              </w:rPr>
            </w:pPr>
            <w:r>
              <w:rPr>
                <w:rFonts w:eastAsia="Arial" w:cs="Courier New"/>
                <w:color w:val="333333"/>
                <w:sz w:val="18"/>
                <w:szCs w:val="18"/>
                <w:lang w:eastAsia="ar-SA"/>
              </w:rPr>
              <w:t>год</w:t>
            </w:r>
          </w:p>
        </w:tc>
        <w:tc>
          <w:tcPr>
            <w:tcW w:w="1080" w:type="dxa"/>
            <w:gridSpan w:val="2"/>
            <w:tcBorders>
              <w:top w:val="single" w:sz="2" w:space="0" w:color="000000"/>
              <w:left w:val="single" w:sz="2" w:space="0" w:color="000000"/>
              <w:bottom w:val="single" w:sz="2" w:space="0" w:color="000000"/>
              <w:right w:val="nil"/>
            </w:tcBorders>
            <w:hideMark/>
          </w:tcPr>
          <w:p w:rsidR="00784E8F" w:rsidRDefault="00784E8F">
            <w:pPr>
              <w:suppressLineNumbers/>
              <w:snapToGrid w:val="0"/>
              <w:ind w:left="-55" w:right="-50"/>
              <w:jc w:val="center"/>
              <w:rPr>
                <w:rFonts w:eastAsia="Arial" w:cs="Courier New"/>
                <w:color w:val="333333"/>
                <w:sz w:val="18"/>
                <w:szCs w:val="18"/>
                <w:lang w:eastAsia="ar-SA"/>
              </w:rPr>
            </w:pPr>
            <w:r>
              <w:rPr>
                <w:rFonts w:eastAsia="Arial" w:cs="Courier New"/>
                <w:color w:val="333333"/>
                <w:sz w:val="18"/>
                <w:szCs w:val="18"/>
                <w:lang w:eastAsia="ar-SA"/>
              </w:rPr>
              <w:t xml:space="preserve">месяц и </w:t>
            </w:r>
          </w:p>
          <w:p w:rsidR="00784E8F" w:rsidRDefault="00784E8F">
            <w:pPr>
              <w:suppressLineNumbers/>
              <w:ind w:left="-55" w:right="-50"/>
              <w:jc w:val="center"/>
              <w:rPr>
                <w:rFonts w:eastAsia="Arial" w:cs="Courier New"/>
                <w:color w:val="333333"/>
                <w:sz w:val="18"/>
                <w:szCs w:val="18"/>
                <w:lang w:eastAsia="ar-SA"/>
              </w:rPr>
            </w:pPr>
            <w:r>
              <w:rPr>
                <w:rFonts w:eastAsia="Arial" w:cs="Courier New"/>
                <w:color w:val="333333"/>
                <w:sz w:val="18"/>
                <w:szCs w:val="18"/>
                <w:lang w:eastAsia="ar-SA"/>
              </w:rPr>
              <w:t>год</w:t>
            </w:r>
          </w:p>
        </w:tc>
        <w:tc>
          <w:tcPr>
            <w:tcW w:w="1095" w:type="dxa"/>
            <w:gridSpan w:val="2"/>
            <w:tcBorders>
              <w:top w:val="single" w:sz="2" w:space="0" w:color="000000"/>
              <w:left w:val="single" w:sz="2" w:space="0" w:color="000000"/>
              <w:bottom w:val="single" w:sz="2" w:space="0" w:color="000000"/>
              <w:right w:val="nil"/>
            </w:tcBorders>
            <w:hideMark/>
          </w:tcPr>
          <w:p w:rsidR="00784E8F" w:rsidRDefault="00784E8F">
            <w:pPr>
              <w:suppressLineNumbers/>
              <w:snapToGrid w:val="0"/>
              <w:ind w:left="-55" w:right="-50"/>
              <w:jc w:val="center"/>
              <w:rPr>
                <w:rFonts w:eastAsia="Arial" w:cs="Courier New"/>
                <w:color w:val="333333"/>
                <w:sz w:val="18"/>
                <w:szCs w:val="18"/>
                <w:lang w:eastAsia="ar-SA"/>
              </w:rPr>
            </w:pPr>
            <w:r>
              <w:rPr>
                <w:rFonts w:eastAsia="Arial" w:cs="Courier New"/>
                <w:color w:val="333333"/>
                <w:sz w:val="18"/>
                <w:szCs w:val="18"/>
                <w:lang w:eastAsia="ar-SA"/>
              </w:rPr>
              <w:t xml:space="preserve">месяц и </w:t>
            </w:r>
          </w:p>
          <w:p w:rsidR="00784E8F" w:rsidRDefault="00784E8F">
            <w:pPr>
              <w:suppressLineNumbers/>
              <w:ind w:left="-55" w:right="-50"/>
              <w:jc w:val="center"/>
              <w:rPr>
                <w:rFonts w:eastAsia="Arial" w:cs="Courier New"/>
                <w:color w:val="333333"/>
                <w:sz w:val="18"/>
                <w:szCs w:val="18"/>
                <w:lang w:eastAsia="ar-SA"/>
              </w:rPr>
            </w:pPr>
            <w:r>
              <w:rPr>
                <w:rFonts w:eastAsia="Arial" w:cs="Courier New"/>
                <w:color w:val="333333"/>
                <w:sz w:val="18"/>
                <w:szCs w:val="18"/>
                <w:lang w:eastAsia="ar-SA"/>
              </w:rPr>
              <w:t>год</w:t>
            </w:r>
          </w:p>
        </w:tc>
        <w:tc>
          <w:tcPr>
            <w:tcW w:w="1080" w:type="dxa"/>
            <w:gridSpan w:val="2"/>
            <w:tcBorders>
              <w:top w:val="single" w:sz="2" w:space="0" w:color="000000"/>
              <w:left w:val="single" w:sz="2" w:space="0" w:color="000000"/>
              <w:bottom w:val="single" w:sz="2" w:space="0" w:color="000000"/>
              <w:right w:val="nil"/>
            </w:tcBorders>
            <w:hideMark/>
          </w:tcPr>
          <w:p w:rsidR="00784E8F" w:rsidRDefault="00784E8F">
            <w:pPr>
              <w:suppressLineNumbers/>
              <w:snapToGrid w:val="0"/>
              <w:ind w:left="-55" w:right="-50"/>
              <w:jc w:val="center"/>
              <w:rPr>
                <w:rFonts w:eastAsia="Arial" w:cs="Courier New"/>
                <w:color w:val="333333"/>
                <w:sz w:val="18"/>
                <w:szCs w:val="18"/>
                <w:lang w:eastAsia="ar-SA"/>
              </w:rPr>
            </w:pPr>
            <w:r>
              <w:rPr>
                <w:rFonts w:eastAsia="Arial" w:cs="Courier New"/>
                <w:color w:val="333333"/>
                <w:sz w:val="18"/>
                <w:szCs w:val="18"/>
                <w:lang w:eastAsia="ar-SA"/>
              </w:rPr>
              <w:t xml:space="preserve">месяц и </w:t>
            </w:r>
          </w:p>
          <w:p w:rsidR="00784E8F" w:rsidRDefault="00784E8F">
            <w:pPr>
              <w:suppressLineNumbers/>
              <w:ind w:left="-55" w:right="-50"/>
              <w:jc w:val="center"/>
              <w:rPr>
                <w:rFonts w:eastAsia="Arial" w:cs="Courier New"/>
                <w:color w:val="333333"/>
                <w:sz w:val="18"/>
                <w:szCs w:val="18"/>
                <w:lang w:eastAsia="ar-SA"/>
              </w:rPr>
            </w:pPr>
            <w:r>
              <w:rPr>
                <w:rFonts w:eastAsia="Arial" w:cs="Courier New"/>
                <w:color w:val="333333"/>
                <w:sz w:val="18"/>
                <w:szCs w:val="18"/>
                <w:lang w:eastAsia="ar-SA"/>
              </w:rPr>
              <w:t>год</w:t>
            </w:r>
          </w:p>
        </w:tc>
        <w:tc>
          <w:tcPr>
            <w:tcW w:w="1080" w:type="dxa"/>
            <w:gridSpan w:val="2"/>
            <w:tcBorders>
              <w:top w:val="single" w:sz="2" w:space="0" w:color="000000"/>
              <w:left w:val="single" w:sz="2" w:space="0" w:color="000000"/>
              <w:bottom w:val="single" w:sz="2" w:space="0" w:color="000000"/>
              <w:right w:val="nil"/>
            </w:tcBorders>
            <w:hideMark/>
          </w:tcPr>
          <w:p w:rsidR="00784E8F" w:rsidRDefault="00784E8F">
            <w:pPr>
              <w:suppressLineNumbers/>
              <w:snapToGrid w:val="0"/>
              <w:ind w:left="-55" w:right="-50"/>
              <w:jc w:val="center"/>
              <w:rPr>
                <w:rFonts w:eastAsia="Arial" w:cs="Courier New"/>
                <w:color w:val="333333"/>
                <w:sz w:val="18"/>
                <w:szCs w:val="18"/>
                <w:lang w:eastAsia="ar-SA"/>
              </w:rPr>
            </w:pPr>
            <w:r>
              <w:rPr>
                <w:rFonts w:eastAsia="Arial" w:cs="Courier New"/>
                <w:color w:val="333333"/>
                <w:sz w:val="18"/>
                <w:szCs w:val="18"/>
                <w:lang w:eastAsia="ar-SA"/>
              </w:rPr>
              <w:t xml:space="preserve">месяц и </w:t>
            </w:r>
          </w:p>
          <w:p w:rsidR="00784E8F" w:rsidRDefault="00784E8F">
            <w:pPr>
              <w:suppressLineNumbers/>
              <w:ind w:left="-55" w:right="-50"/>
              <w:jc w:val="center"/>
              <w:rPr>
                <w:rFonts w:eastAsia="Arial" w:cs="Courier New"/>
                <w:color w:val="333333"/>
                <w:sz w:val="18"/>
                <w:szCs w:val="18"/>
                <w:lang w:eastAsia="ar-SA"/>
              </w:rPr>
            </w:pPr>
            <w:r>
              <w:rPr>
                <w:rFonts w:eastAsia="Arial" w:cs="Courier New"/>
                <w:color w:val="333333"/>
                <w:sz w:val="18"/>
                <w:szCs w:val="18"/>
                <w:lang w:eastAsia="ar-SA"/>
              </w:rPr>
              <w:t>год</w:t>
            </w:r>
          </w:p>
        </w:tc>
        <w:tc>
          <w:tcPr>
            <w:tcW w:w="1080" w:type="dxa"/>
            <w:gridSpan w:val="2"/>
            <w:tcBorders>
              <w:top w:val="single" w:sz="2" w:space="0" w:color="000000"/>
              <w:left w:val="single" w:sz="2" w:space="0" w:color="000000"/>
              <w:bottom w:val="single" w:sz="2" w:space="0" w:color="000000"/>
              <w:right w:val="nil"/>
            </w:tcBorders>
            <w:hideMark/>
          </w:tcPr>
          <w:p w:rsidR="00784E8F" w:rsidRDefault="00784E8F">
            <w:pPr>
              <w:suppressLineNumbers/>
              <w:snapToGrid w:val="0"/>
              <w:ind w:left="-55" w:right="-50"/>
              <w:jc w:val="center"/>
              <w:rPr>
                <w:rFonts w:eastAsia="Arial" w:cs="Courier New"/>
                <w:color w:val="333333"/>
                <w:sz w:val="18"/>
                <w:szCs w:val="18"/>
                <w:lang w:eastAsia="ar-SA"/>
              </w:rPr>
            </w:pPr>
            <w:r>
              <w:rPr>
                <w:rFonts w:eastAsia="Arial" w:cs="Courier New"/>
                <w:color w:val="333333"/>
                <w:sz w:val="18"/>
                <w:szCs w:val="18"/>
                <w:lang w:eastAsia="ar-SA"/>
              </w:rPr>
              <w:t xml:space="preserve">месяц и </w:t>
            </w:r>
          </w:p>
          <w:p w:rsidR="00784E8F" w:rsidRDefault="00784E8F">
            <w:pPr>
              <w:suppressLineNumbers/>
              <w:ind w:left="-55" w:right="-50"/>
              <w:jc w:val="center"/>
              <w:rPr>
                <w:rFonts w:eastAsia="Arial" w:cs="Courier New"/>
                <w:color w:val="333333"/>
                <w:sz w:val="18"/>
                <w:szCs w:val="18"/>
                <w:lang w:eastAsia="ar-SA"/>
              </w:rPr>
            </w:pPr>
            <w:r>
              <w:rPr>
                <w:rFonts w:eastAsia="Arial" w:cs="Courier New"/>
                <w:color w:val="333333"/>
                <w:sz w:val="18"/>
                <w:szCs w:val="18"/>
                <w:lang w:eastAsia="ar-SA"/>
              </w:rPr>
              <w:t>год</w:t>
            </w:r>
          </w:p>
        </w:tc>
        <w:tc>
          <w:tcPr>
            <w:tcW w:w="1080" w:type="dxa"/>
            <w:gridSpan w:val="2"/>
            <w:tcBorders>
              <w:top w:val="single" w:sz="2" w:space="0" w:color="000000"/>
              <w:left w:val="single" w:sz="2" w:space="0" w:color="000000"/>
              <w:bottom w:val="single" w:sz="2" w:space="0" w:color="000000"/>
              <w:right w:val="nil"/>
            </w:tcBorders>
            <w:hideMark/>
          </w:tcPr>
          <w:p w:rsidR="00784E8F" w:rsidRDefault="00784E8F">
            <w:pPr>
              <w:suppressLineNumbers/>
              <w:snapToGrid w:val="0"/>
              <w:ind w:left="-55" w:right="-50"/>
              <w:jc w:val="center"/>
              <w:rPr>
                <w:rFonts w:eastAsia="Arial" w:cs="Courier New"/>
                <w:color w:val="333333"/>
                <w:sz w:val="18"/>
                <w:szCs w:val="18"/>
                <w:lang w:eastAsia="ar-SA"/>
              </w:rPr>
            </w:pPr>
            <w:r>
              <w:rPr>
                <w:rFonts w:eastAsia="Arial" w:cs="Courier New"/>
                <w:color w:val="333333"/>
                <w:sz w:val="18"/>
                <w:szCs w:val="18"/>
                <w:lang w:eastAsia="ar-SA"/>
              </w:rPr>
              <w:t xml:space="preserve">месяц и </w:t>
            </w:r>
          </w:p>
          <w:p w:rsidR="00784E8F" w:rsidRDefault="00784E8F">
            <w:pPr>
              <w:suppressLineNumbers/>
              <w:ind w:left="-55" w:right="-50"/>
              <w:jc w:val="center"/>
              <w:rPr>
                <w:rFonts w:eastAsia="Arial" w:cs="Courier New"/>
                <w:color w:val="333333"/>
                <w:sz w:val="18"/>
                <w:szCs w:val="18"/>
                <w:lang w:eastAsia="ar-SA"/>
              </w:rPr>
            </w:pPr>
            <w:r>
              <w:rPr>
                <w:rFonts w:eastAsia="Arial" w:cs="Courier New"/>
                <w:color w:val="333333"/>
                <w:sz w:val="18"/>
                <w:szCs w:val="18"/>
                <w:lang w:eastAsia="ar-SA"/>
              </w:rPr>
              <w:t>год</w:t>
            </w:r>
          </w:p>
        </w:tc>
        <w:tc>
          <w:tcPr>
            <w:tcW w:w="1095" w:type="dxa"/>
            <w:gridSpan w:val="2"/>
            <w:tcBorders>
              <w:top w:val="single" w:sz="2" w:space="0" w:color="000000"/>
              <w:left w:val="single" w:sz="2" w:space="0" w:color="000000"/>
              <w:bottom w:val="single" w:sz="2" w:space="0" w:color="000000"/>
              <w:right w:val="nil"/>
            </w:tcBorders>
            <w:hideMark/>
          </w:tcPr>
          <w:p w:rsidR="00784E8F" w:rsidRDefault="00784E8F">
            <w:pPr>
              <w:suppressLineNumbers/>
              <w:snapToGrid w:val="0"/>
              <w:ind w:left="-55" w:right="-50"/>
              <w:jc w:val="center"/>
              <w:rPr>
                <w:rFonts w:eastAsia="Arial" w:cs="Courier New"/>
                <w:color w:val="333333"/>
                <w:sz w:val="18"/>
                <w:szCs w:val="18"/>
                <w:lang w:eastAsia="ar-SA"/>
              </w:rPr>
            </w:pPr>
            <w:r>
              <w:rPr>
                <w:rFonts w:eastAsia="Arial" w:cs="Courier New"/>
                <w:color w:val="333333"/>
                <w:sz w:val="18"/>
                <w:szCs w:val="18"/>
                <w:lang w:eastAsia="ar-SA"/>
              </w:rPr>
              <w:t xml:space="preserve">месяц и </w:t>
            </w:r>
          </w:p>
          <w:p w:rsidR="00784E8F" w:rsidRDefault="00784E8F">
            <w:pPr>
              <w:suppressLineNumbers/>
              <w:ind w:left="-55" w:right="-50"/>
              <w:jc w:val="center"/>
              <w:rPr>
                <w:rFonts w:eastAsia="Arial" w:cs="Courier New"/>
                <w:color w:val="333333"/>
                <w:sz w:val="18"/>
                <w:szCs w:val="18"/>
                <w:lang w:eastAsia="ar-SA"/>
              </w:rPr>
            </w:pPr>
            <w:r>
              <w:rPr>
                <w:rFonts w:eastAsia="Arial" w:cs="Courier New"/>
                <w:color w:val="333333"/>
                <w:sz w:val="18"/>
                <w:szCs w:val="18"/>
                <w:lang w:eastAsia="ar-SA"/>
              </w:rPr>
              <w:t>год</w:t>
            </w:r>
          </w:p>
        </w:tc>
        <w:tc>
          <w:tcPr>
            <w:tcW w:w="548" w:type="dxa"/>
            <w:vMerge w:val="restart"/>
            <w:tcBorders>
              <w:top w:val="single" w:sz="2" w:space="0" w:color="000000"/>
              <w:left w:val="single" w:sz="2" w:space="0" w:color="000000"/>
              <w:bottom w:val="single" w:sz="2" w:space="0" w:color="000000"/>
              <w:right w:val="single" w:sz="2" w:space="0" w:color="000000"/>
            </w:tcBorders>
            <w:hideMark/>
          </w:tcPr>
          <w:p w:rsidR="00784E8F" w:rsidRDefault="00784E8F">
            <w:pPr>
              <w:suppressLineNumbers/>
              <w:snapToGrid w:val="0"/>
              <w:ind w:left="-55" w:right="-70"/>
              <w:jc w:val="center"/>
              <w:rPr>
                <w:rFonts w:eastAsia="Arial" w:cs="Courier New"/>
                <w:color w:val="333333"/>
                <w:sz w:val="18"/>
                <w:szCs w:val="18"/>
                <w:lang w:eastAsia="ar-SA"/>
              </w:rPr>
            </w:pPr>
            <w:r>
              <w:rPr>
                <w:rFonts w:eastAsia="Arial" w:cs="Courier New"/>
                <w:color w:val="333333"/>
                <w:sz w:val="18"/>
                <w:szCs w:val="18"/>
                <w:lang w:eastAsia="ar-SA"/>
              </w:rPr>
              <w:t xml:space="preserve">Итого </w:t>
            </w:r>
          </w:p>
        </w:tc>
      </w:tr>
      <w:tr w:rsidR="00784E8F" w:rsidTr="00784E8F">
        <w:trPr>
          <w:cantSplit/>
          <w:trHeight w:hRule="exact" w:val="1353"/>
        </w:trPr>
        <w:tc>
          <w:tcPr>
            <w:tcW w:w="1530" w:type="dxa"/>
            <w:vMerge/>
            <w:tcBorders>
              <w:top w:val="single" w:sz="2" w:space="0" w:color="000000"/>
              <w:left w:val="single" w:sz="2" w:space="0" w:color="000000"/>
              <w:bottom w:val="single" w:sz="2" w:space="0" w:color="000000"/>
              <w:right w:val="nil"/>
            </w:tcBorders>
            <w:vAlign w:val="center"/>
            <w:hideMark/>
          </w:tcPr>
          <w:p w:rsidR="00784E8F" w:rsidRDefault="00784E8F">
            <w:pPr>
              <w:rPr>
                <w:rFonts w:eastAsia="Arial" w:cs="Courier New"/>
                <w:color w:val="333333"/>
                <w:sz w:val="18"/>
                <w:szCs w:val="18"/>
                <w:lang w:eastAsia="ar-SA"/>
              </w:rPr>
            </w:pPr>
          </w:p>
        </w:tc>
        <w:tc>
          <w:tcPr>
            <w:tcW w:w="1110" w:type="dxa"/>
            <w:vMerge/>
            <w:tcBorders>
              <w:top w:val="single" w:sz="2" w:space="0" w:color="000000"/>
              <w:left w:val="single" w:sz="2" w:space="0" w:color="000000"/>
              <w:bottom w:val="single" w:sz="2" w:space="0" w:color="000000"/>
              <w:right w:val="nil"/>
            </w:tcBorders>
            <w:vAlign w:val="center"/>
            <w:hideMark/>
          </w:tcPr>
          <w:p w:rsidR="00784E8F" w:rsidRDefault="00784E8F">
            <w:pPr>
              <w:rPr>
                <w:rFonts w:eastAsia="Arial" w:cs="Courier New"/>
                <w:color w:val="333333"/>
                <w:sz w:val="18"/>
                <w:szCs w:val="18"/>
                <w:lang w:eastAsia="ar-SA"/>
              </w:rPr>
            </w:pPr>
          </w:p>
        </w:tc>
        <w:tc>
          <w:tcPr>
            <w:tcW w:w="585" w:type="dxa"/>
            <w:tcBorders>
              <w:top w:val="nil"/>
              <w:left w:val="single" w:sz="2" w:space="0" w:color="000000"/>
              <w:bottom w:val="single" w:sz="2" w:space="0" w:color="000000"/>
              <w:right w:val="nil"/>
            </w:tcBorders>
            <w:hideMark/>
          </w:tcPr>
          <w:p w:rsidR="00784E8F" w:rsidRDefault="00784E8F">
            <w:pPr>
              <w:suppressLineNumbers/>
              <w:snapToGrid w:val="0"/>
              <w:ind w:left="-70" w:right="-40"/>
              <w:jc w:val="center"/>
              <w:rPr>
                <w:rFonts w:eastAsia="Arial" w:cs="Courier New"/>
                <w:color w:val="333333"/>
                <w:sz w:val="18"/>
                <w:szCs w:val="18"/>
                <w:lang w:eastAsia="ar-SA"/>
              </w:rPr>
            </w:pPr>
            <w:r>
              <w:rPr>
                <w:rFonts w:eastAsia="Arial" w:cs="Courier New"/>
                <w:color w:val="333333"/>
                <w:sz w:val="18"/>
                <w:szCs w:val="18"/>
                <w:lang w:eastAsia="ar-SA"/>
              </w:rPr>
              <w:t>% долж-ност-ного оклада</w:t>
            </w:r>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5" w:right="-55"/>
              <w:jc w:val="both"/>
              <w:rPr>
                <w:rFonts w:eastAsia="Arial" w:cs="Courier New"/>
                <w:color w:val="333333"/>
                <w:sz w:val="18"/>
                <w:szCs w:val="18"/>
                <w:lang w:eastAsia="ar-SA"/>
              </w:rPr>
            </w:pPr>
            <w:r>
              <w:rPr>
                <w:rFonts w:eastAsia="Arial" w:cs="Courier New"/>
                <w:color w:val="333333"/>
                <w:sz w:val="18"/>
                <w:szCs w:val="18"/>
                <w:lang w:eastAsia="ar-SA"/>
              </w:rPr>
              <w:t>руб.</w:t>
            </w:r>
          </w:p>
          <w:p w:rsidR="00784E8F" w:rsidRDefault="00784E8F">
            <w:pPr>
              <w:suppressLineNumbers/>
              <w:ind w:left="5" w:right="-55"/>
              <w:jc w:val="both"/>
              <w:rPr>
                <w:rFonts w:eastAsia="Arial" w:cs="Courier New"/>
                <w:color w:val="333333"/>
                <w:sz w:val="18"/>
                <w:szCs w:val="18"/>
                <w:lang w:eastAsia="ar-SA"/>
              </w:rPr>
            </w:pPr>
            <w:r>
              <w:rPr>
                <w:rFonts w:eastAsia="Arial" w:cs="Courier New"/>
                <w:color w:val="333333"/>
                <w:sz w:val="18"/>
                <w:szCs w:val="18"/>
                <w:lang w:eastAsia="ar-SA"/>
              </w:rPr>
              <w:t>коп.</w:t>
            </w:r>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70" w:right="-40"/>
              <w:jc w:val="center"/>
              <w:rPr>
                <w:rFonts w:eastAsia="Arial" w:cs="Courier New"/>
                <w:color w:val="333333"/>
                <w:sz w:val="18"/>
                <w:szCs w:val="18"/>
                <w:lang w:eastAsia="ar-SA"/>
              </w:rPr>
            </w:pPr>
            <w:r>
              <w:rPr>
                <w:rFonts w:eastAsia="Arial" w:cs="Courier New"/>
                <w:color w:val="333333"/>
                <w:sz w:val="18"/>
                <w:szCs w:val="18"/>
                <w:lang w:eastAsia="ar-SA"/>
              </w:rPr>
              <w:t xml:space="preserve">% долж-ност-ного </w:t>
            </w:r>
            <w:proofErr w:type="gramStart"/>
            <w:r>
              <w:rPr>
                <w:rFonts w:eastAsia="Arial" w:cs="Courier New"/>
                <w:color w:val="333333"/>
                <w:sz w:val="18"/>
                <w:szCs w:val="18"/>
                <w:lang w:eastAsia="ar-SA"/>
              </w:rPr>
              <w:t>окла-да</w:t>
            </w:r>
            <w:proofErr w:type="gramEnd"/>
          </w:p>
        </w:tc>
        <w:tc>
          <w:tcPr>
            <w:tcW w:w="555" w:type="dxa"/>
            <w:tcBorders>
              <w:top w:val="nil"/>
              <w:left w:val="single" w:sz="2" w:space="0" w:color="000000"/>
              <w:bottom w:val="single" w:sz="2" w:space="0" w:color="000000"/>
              <w:right w:val="nil"/>
            </w:tcBorders>
            <w:hideMark/>
          </w:tcPr>
          <w:p w:rsidR="00784E8F" w:rsidRDefault="00784E8F">
            <w:pPr>
              <w:suppressLineNumbers/>
              <w:snapToGrid w:val="0"/>
              <w:ind w:left="5" w:right="-55"/>
              <w:jc w:val="both"/>
              <w:rPr>
                <w:rFonts w:eastAsia="Arial" w:cs="Courier New"/>
                <w:color w:val="333333"/>
                <w:sz w:val="18"/>
                <w:szCs w:val="18"/>
                <w:lang w:eastAsia="ar-SA"/>
              </w:rPr>
            </w:pPr>
            <w:r>
              <w:rPr>
                <w:rFonts w:eastAsia="Arial" w:cs="Courier New"/>
                <w:color w:val="333333"/>
                <w:sz w:val="18"/>
                <w:szCs w:val="18"/>
                <w:lang w:eastAsia="ar-SA"/>
              </w:rPr>
              <w:t>руб.</w:t>
            </w:r>
          </w:p>
          <w:p w:rsidR="00784E8F" w:rsidRDefault="00784E8F">
            <w:pPr>
              <w:suppressLineNumbers/>
              <w:ind w:left="5" w:right="-55"/>
              <w:jc w:val="both"/>
              <w:rPr>
                <w:rFonts w:eastAsia="Arial" w:cs="Courier New"/>
                <w:color w:val="333333"/>
                <w:sz w:val="18"/>
                <w:szCs w:val="18"/>
                <w:lang w:eastAsia="ar-SA"/>
              </w:rPr>
            </w:pPr>
            <w:r>
              <w:rPr>
                <w:rFonts w:eastAsia="Arial" w:cs="Courier New"/>
                <w:color w:val="333333"/>
                <w:sz w:val="18"/>
                <w:szCs w:val="18"/>
                <w:lang w:eastAsia="ar-SA"/>
              </w:rPr>
              <w:t>коп.</w:t>
            </w:r>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70" w:right="-40"/>
              <w:jc w:val="center"/>
              <w:rPr>
                <w:rFonts w:eastAsia="Arial" w:cs="Courier New"/>
                <w:color w:val="333333"/>
                <w:sz w:val="18"/>
                <w:szCs w:val="18"/>
                <w:lang w:eastAsia="ar-SA"/>
              </w:rPr>
            </w:pPr>
            <w:r>
              <w:rPr>
                <w:rFonts w:eastAsia="Arial" w:cs="Courier New"/>
                <w:color w:val="333333"/>
                <w:sz w:val="18"/>
                <w:szCs w:val="18"/>
                <w:lang w:eastAsia="ar-SA"/>
              </w:rPr>
              <w:t xml:space="preserve">% долж-ност-ного </w:t>
            </w:r>
            <w:proofErr w:type="gramStart"/>
            <w:r>
              <w:rPr>
                <w:rFonts w:eastAsia="Arial" w:cs="Courier New"/>
                <w:color w:val="333333"/>
                <w:sz w:val="18"/>
                <w:szCs w:val="18"/>
                <w:lang w:eastAsia="ar-SA"/>
              </w:rPr>
              <w:t>окла-да</w:t>
            </w:r>
            <w:proofErr w:type="gramEnd"/>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5" w:right="-55"/>
              <w:jc w:val="both"/>
              <w:rPr>
                <w:rFonts w:eastAsia="Arial" w:cs="Courier New"/>
                <w:color w:val="333333"/>
                <w:sz w:val="18"/>
                <w:szCs w:val="18"/>
                <w:lang w:eastAsia="ar-SA"/>
              </w:rPr>
            </w:pPr>
            <w:r>
              <w:rPr>
                <w:rFonts w:eastAsia="Arial" w:cs="Courier New"/>
                <w:color w:val="333333"/>
                <w:sz w:val="18"/>
                <w:szCs w:val="18"/>
                <w:lang w:eastAsia="ar-SA"/>
              </w:rPr>
              <w:t>руб.</w:t>
            </w:r>
          </w:p>
          <w:p w:rsidR="00784E8F" w:rsidRDefault="00784E8F">
            <w:pPr>
              <w:suppressLineNumbers/>
              <w:ind w:left="5" w:right="-55"/>
              <w:jc w:val="both"/>
              <w:rPr>
                <w:rFonts w:eastAsia="Arial" w:cs="Courier New"/>
                <w:color w:val="333333"/>
                <w:sz w:val="18"/>
                <w:szCs w:val="18"/>
                <w:lang w:eastAsia="ar-SA"/>
              </w:rPr>
            </w:pPr>
            <w:r>
              <w:rPr>
                <w:rFonts w:eastAsia="Arial" w:cs="Courier New"/>
                <w:color w:val="333333"/>
                <w:sz w:val="18"/>
                <w:szCs w:val="18"/>
                <w:lang w:eastAsia="ar-SA"/>
              </w:rPr>
              <w:t>коп.</w:t>
            </w:r>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70" w:right="-40"/>
              <w:jc w:val="center"/>
              <w:rPr>
                <w:rFonts w:eastAsia="Arial" w:cs="Courier New"/>
                <w:color w:val="333333"/>
                <w:sz w:val="18"/>
                <w:szCs w:val="18"/>
                <w:lang w:eastAsia="ar-SA"/>
              </w:rPr>
            </w:pPr>
            <w:r>
              <w:rPr>
                <w:rFonts w:eastAsia="Arial" w:cs="Courier New"/>
                <w:color w:val="333333"/>
                <w:sz w:val="18"/>
                <w:szCs w:val="18"/>
                <w:lang w:eastAsia="ar-SA"/>
              </w:rPr>
              <w:t xml:space="preserve">% долж-ност-ного </w:t>
            </w:r>
            <w:proofErr w:type="gramStart"/>
            <w:r>
              <w:rPr>
                <w:rFonts w:eastAsia="Arial" w:cs="Courier New"/>
                <w:color w:val="333333"/>
                <w:sz w:val="18"/>
                <w:szCs w:val="18"/>
                <w:lang w:eastAsia="ar-SA"/>
              </w:rPr>
              <w:t>окла-да</w:t>
            </w:r>
            <w:proofErr w:type="gramEnd"/>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5" w:right="-55"/>
              <w:jc w:val="both"/>
              <w:rPr>
                <w:rFonts w:eastAsia="Arial" w:cs="Courier New"/>
                <w:color w:val="333333"/>
                <w:sz w:val="18"/>
                <w:szCs w:val="18"/>
                <w:lang w:eastAsia="ar-SA"/>
              </w:rPr>
            </w:pPr>
            <w:r>
              <w:rPr>
                <w:rFonts w:eastAsia="Arial" w:cs="Courier New"/>
                <w:color w:val="333333"/>
                <w:sz w:val="18"/>
                <w:szCs w:val="18"/>
                <w:lang w:eastAsia="ar-SA"/>
              </w:rPr>
              <w:t>руб.</w:t>
            </w:r>
          </w:p>
          <w:p w:rsidR="00784E8F" w:rsidRDefault="00784E8F">
            <w:pPr>
              <w:suppressLineNumbers/>
              <w:ind w:left="5" w:right="-55"/>
              <w:jc w:val="both"/>
              <w:rPr>
                <w:rFonts w:eastAsia="Arial" w:cs="Courier New"/>
                <w:color w:val="333333"/>
                <w:sz w:val="18"/>
                <w:szCs w:val="18"/>
                <w:lang w:eastAsia="ar-SA"/>
              </w:rPr>
            </w:pPr>
            <w:r>
              <w:rPr>
                <w:rFonts w:eastAsia="Arial" w:cs="Courier New"/>
                <w:color w:val="333333"/>
                <w:sz w:val="18"/>
                <w:szCs w:val="18"/>
                <w:lang w:eastAsia="ar-SA"/>
              </w:rPr>
              <w:t>коп.</w:t>
            </w:r>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70" w:right="-40"/>
              <w:jc w:val="center"/>
              <w:rPr>
                <w:rFonts w:eastAsia="Arial" w:cs="Courier New"/>
                <w:color w:val="333333"/>
                <w:sz w:val="18"/>
                <w:szCs w:val="18"/>
                <w:lang w:eastAsia="ar-SA"/>
              </w:rPr>
            </w:pPr>
            <w:r>
              <w:rPr>
                <w:rFonts w:eastAsia="Arial" w:cs="Courier New"/>
                <w:color w:val="333333"/>
                <w:sz w:val="18"/>
                <w:szCs w:val="18"/>
                <w:lang w:eastAsia="ar-SA"/>
              </w:rPr>
              <w:t xml:space="preserve">% долж-ност-ного </w:t>
            </w:r>
            <w:proofErr w:type="gramStart"/>
            <w:r>
              <w:rPr>
                <w:rFonts w:eastAsia="Arial" w:cs="Courier New"/>
                <w:color w:val="333333"/>
                <w:sz w:val="18"/>
                <w:szCs w:val="18"/>
                <w:lang w:eastAsia="ar-SA"/>
              </w:rPr>
              <w:t>окла-да</w:t>
            </w:r>
            <w:proofErr w:type="gramEnd"/>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5" w:right="-55"/>
              <w:jc w:val="both"/>
              <w:rPr>
                <w:rFonts w:eastAsia="Arial" w:cs="Courier New"/>
                <w:color w:val="333333"/>
                <w:sz w:val="18"/>
                <w:szCs w:val="18"/>
                <w:lang w:eastAsia="ar-SA"/>
              </w:rPr>
            </w:pPr>
            <w:r>
              <w:rPr>
                <w:rFonts w:eastAsia="Arial" w:cs="Courier New"/>
                <w:color w:val="333333"/>
                <w:sz w:val="18"/>
                <w:szCs w:val="18"/>
                <w:lang w:eastAsia="ar-SA"/>
              </w:rPr>
              <w:t>руб.</w:t>
            </w:r>
          </w:p>
          <w:p w:rsidR="00784E8F" w:rsidRDefault="00784E8F">
            <w:pPr>
              <w:suppressLineNumbers/>
              <w:ind w:left="5" w:right="-55"/>
              <w:jc w:val="both"/>
              <w:rPr>
                <w:rFonts w:eastAsia="Arial" w:cs="Courier New"/>
                <w:color w:val="333333"/>
                <w:sz w:val="18"/>
                <w:szCs w:val="18"/>
                <w:lang w:eastAsia="ar-SA"/>
              </w:rPr>
            </w:pPr>
            <w:r>
              <w:rPr>
                <w:rFonts w:eastAsia="Arial" w:cs="Courier New"/>
                <w:color w:val="333333"/>
                <w:sz w:val="18"/>
                <w:szCs w:val="18"/>
                <w:lang w:eastAsia="ar-SA"/>
              </w:rPr>
              <w:t>коп.</w:t>
            </w:r>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70" w:right="-40"/>
              <w:jc w:val="center"/>
              <w:rPr>
                <w:rFonts w:eastAsia="Arial" w:cs="Courier New"/>
                <w:color w:val="333333"/>
                <w:sz w:val="18"/>
                <w:szCs w:val="18"/>
                <w:lang w:eastAsia="ar-SA"/>
              </w:rPr>
            </w:pPr>
            <w:r>
              <w:rPr>
                <w:rFonts w:eastAsia="Arial" w:cs="Courier New"/>
                <w:color w:val="333333"/>
                <w:sz w:val="18"/>
                <w:szCs w:val="18"/>
                <w:lang w:eastAsia="ar-SA"/>
              </w:rPr>
              <w:t xml:space="preserve">% долж-ност-ного </w:t>
            </w:r>
            <w:proofErr w:type="gramStart"/>
            <w:r>
              <w:rPr>
                <w:rFonts w:eastAsia="Arial" w:cs="Courier New"/>
                <w:color w:val="333333"/>
                <w:sz w:val="18"/>
                <w:szCs w:val="18"/>
                <w:lang w:eastAsia="ar-SA"/>
              </w:rPr>
              <w:t>окла-да</w:t>
            </w:r>
            <w:proofErr w:type="gramEnd"/>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5" w:right="-55"/>
              <w:jc w:val="both"/>
              <w:rPr>
                <w:rFonts w:eastAsia="Arial" w:cs="Courier New"/>
                <w:color w:val="333333"/>
                <w:sz w:val="18"/>
                <w:szCs w:val="18"/>
                <w:lang w:eastAsia="ar-SA"/>
              </w:rPr>
            </w:pPr>
            <w:r>
              <w:rPr>
                <w:rFonts w:eastAsia="Arial" w:cs="Courier New"/>
                <w:color w:val="333333"/>
                <w:sz w:val="18"/>
                <w:szCs w:val="18"/>
                <w:lang w:eastAsia="ar-SA"/>
              </w:rPr>
              <w:t>руб.</w:t>
            </w:r>
          </w:p>
          <w:p w:rsidR="00784E8F" w:rsidRDefault="00784E8F">
            <w:pPr>
              <w:suppressLineNumbers/>
              <w:ind w:left="5" w:right="-55"/>
              <w:jc w:val="both"/>
              <w:rPr>
                <w:rFonts w:eastAsia="Arial" w:cs="Courier New"/>
                <w:color w:val="333333"/>
                <w:sz w:val="18"/>
                <w:szCs w:val="18"/>
                <w:lang w:eastAsia="ar-SA"/>
              </w:rPr>
            </w:pPr>
            <w:r>
              <w:rPr>
                <w:rFonts w:eastAsia="Arial" w:cs="Courier New"/>
                <w:color w:val="333333"/>
                <w:sz w:val="18"/>
                <w:szCs w:val="18"/>
                <w:lang w:eastAsia="ar-SA"/>
              </w:rPr>
              <w:t>коп.</w:t>
            </w:r>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70" w:right="-40"/>
              <w:jc w:val="center"/>
              <w:rPr>
                <w:rFonts w:eastAsia="Arial" w:cs="Courier New"/>
                <w:color w:val="333333"/>
                <w:sz w:val="18"/>
                <w:szCs w:val="18"/>
                <w:lang w:eastAsia="ar-SA"/>
              </w:rPr>
            </w:pPr>
            <w:r>
              <w:rPr>
                <w:rFonts w:eastAsia="Arial" w:cs="Courier New"/>
                <w:color w:val="333333"/>
                <w:sz w:val="18"/>
                <w:szCs w:val="18"/>
                <w:lang w:eastAsia="ar-SA"/>
              </w:rPr>
              <w:t xml:space="preserve">% долж-ност-ного </w:t>
            </w:r>
            <w:proofErr w:type="gramStart"/>
            <w:r>
              <w:rPr>
                <w:rFonts w:eastAsia="Arial" w:cs="Courier New"/>
                <w:color w:val="333333"/>
                <w:sz w:val="18"/>
                <w:szCs w:val="18"/>
                <w:lang w:eastAsia="ar-SA"/>
              </w:rPr>
              <w:t>окла-да</w:t>
            </w:r>
            <w:proofErr w:type="gramEnd"/>
          </w:p>
        </w:tc>
        <w:tc>
          <w:tcPr>
            <w:tcW w:w="555" w:type="dxa"/>
            <w:tcBorders>
              <w:top w:val="nil"/>
              <w:left w:val="single" w:sz="2" w:space="0" w:color="000000"/>
              <w:bottom w:val="single" w:sz="2" w:space="0" w:color="000000"/>
              <w:right w:val="nil"/>
            </w:tcBorders>
            <w:hideMark/>
          </w:tcPr>
          <w:p w:rsidR="00784E8F" w:rsidRDefault="00784E8F">
            <w:pPr>
              <w:suppressLineNumbers/>
              <w:snapToGrid w:val="0"/>
              <w:ind w:left="5" w:right="-55"/>
              <w:jc w:val="both"/>
              <w:rPr>
                <w:rFonts w:eastAsia="Arial" w:cs="Courier New"/>
                <w:color w:val="333333"/>
                <w:sz w:val="18"/>
                <w:szCs w:val="18"/>
                <w:lang w:eastAsia="ar-SA"/>
              </w:rPr>
            </w:pPr>
            <w:r>
              <w:rPr>
                <w:rFonts w:eastAsia="Arial" w:cs="Courier New"/>
                <w:color w:val="333333"/>
                <w:sz w:val="18"/>
                <w:szCs w:val="18"/>
                <w:lang w:eastAsia="ar-SA"/>
              </w:rPr>
              <w:t>руб.</w:t>
            </w:r>
          </w:p>
          <w:p w:rsidR="00784E8F" w:rsidRDefault="00784E8F">
            <w:pPr>
              <w:suppressLineNumbers/>
              <w:ind w:left="5" w:right="-55"/>
              <w:jc w:val="both"/>
              <w:rPr>
                <w:rFonts w:eastAsia="Arial" w:cs="Courier New"/>
                <w:color w:val="333333"/>
                <w:sz w:val="18"/>
                <w:szCs w:val="18"/>
                <w:lang w:eastAsia="ar-SA"/>
              </w:rPr>
            </w:pPr>
            <w:r>
              <w:rPr>
                <w:rFonts w:eastAsia="Arial" w:cs="Courier New"/>
                <w:color w:val="333333"/>
                <w:sz w:val="18"/>
                <w:szCs w:val="18"/>
                <w:lang w:eastAsia="ar-SA"/>
              </w:rPr>
              <w:t>коп.</w:t>
            </w:r>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70" w:right="-40"/>
              <w:jc w:val="center"/>
              <w:rPr>
                <w:rFonts w:eastAsia="Arial" w:cs="Courier New"/>
                <w:color w:val="333333"/>
                <w:sz w:val="18"/>
                <w:szCs w:val="18"/>
                <w:lang w:eastAsia="ar-SA"/>
              </w:rPr>
            </w:pPr>
            <w:r>
              <w:rPr>
                <w:rFonts w:eastAsia="Arial" w:cs="Courier New"/>
                <w:color w:val="333333"/>
                <w:sz w:val="18"/>
                <w:szCs w:val="18"/>
                <w:lang w:eastAsia="ar-SA"/>
              </w:rPr>
              <w:t xml:space="preserve">% долж-ност-ного </w:t>
            </w:r>
            <w:proofErr w:type="gramStart"/>
            <w:r>
              <w:rPr>
                <w:rFonts w:eastAsia="Arial" w:cs="Courier New"/>
                <w:color w:val="333333"/>
                <w:sz w:val="18"/>
                <w:szCs w:val="18"/>
                <w:lang w:eastAsia="ar-SA"/>
              </w:rPr>
              <w:t>окла-да</w:t>
            </w:r>
            <w:proofErr w:type="gramEnd"/>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5" w:right="-55"/>
              <w:jc w:val="both"/>
              <w:rPr>
                <w:rFonts w:eastAsia="Arial" w:cs="Courier New"/>
                <w:color w:val="333333"/>
                <w:sz w:val="18"/>
                <w:szCs w:val="18"/>
                <w:lang w:eastAsia="ar-SA"/>
              </w:rPr>
            </w:pPr>
            <w:r>
              <w:rPr>
                <w:rFonts w:eastAsia="Arial" w:cs="Courier New"/>
                <w:color w:val="333333"/>
                <w:sz w:val="18"/>
                <w:szCs w:val="18"/>
                <w:lang w:eastAsia="ar-SA"/>
              </w:rPr>
              <w:t>руб.</w:t>
            </w:r>
          </w:p>
          <w:p w:rsidR="00784E8F" w:rsidRDefault="00784E8F">
            <w:pPr>
              <w:suppressLineNumbers/>
              <w:ind w:left="5" w:right="-55"/>
              <w:jc w:val="both"/>
              <w:rPr>
                <w:rFonts w:eastAsia="Arial" w:cs="Courier New"/>
                <w:color w:val="333333"/>
                <w:sz w:val="18"/>
                <w:szCs w:val="18"/>
                <w:lang w:eastAsia="ar-SA"/>
              </w:rPr>
            </w:pPr>
            <w:r>
              <w:rPr>
                <w:rFonts w:eastAsia="Arial" w:cs="Courier New"/>
                <w:color w:val="333333"/>
                <w:sz w:val="18"/>
                <w:szCs w:val="18"/>
                <w:lang w:eastAsia="ar-SA"/>
              </w:rPr>
              <w:t>коп.</w:t>
            </w:r>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70" w:right="-40"/>
              <w:jc w:val="center"/>
              <w:rPr>
                <w:rFonts w:eastAsia="Arial" w:cs="Courier New"/>
                <w:color w:val="333333"/>
                <w:sz w:val="18"/>
                <w:szCs w:val="18"/>
                <w:lang w:eastAsia="ar-SA"/>
              </w:rPr>
            </w:pPr>
            <w:r>
              <w:rPr>
                <w:rFonts w:eastAsia="Arial" w:cs="Courier New"/>
                <w:color w:val="333333"/>
                <w:sz w:val="18"/>
                <w:szCs w:val="18"/>
                <w:lang w:eastAsia="ar-SA"/>
              </w:rPr>
              <w:t xml:space="preserve">% долж-ност-ного </w:t>
            </w:r>
            <w:proofErr w:type="gramStart"/>
            <w:r>
              <w:rPr>
                <w:rFonts w:eastAsia="Arial" w:cs="Courier New"/>
                <w:color w:val="333333"/>
                <w:sz w:val="18"/>
                <w:szCs w:val="18"/>
                <w:lang w:eastAsia="ar-SA"/>
              </w:rPr>
              <w:t>окла-да</w:t>
            </w:r>
            <w:proofErr w:type="gramEnd"/>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5" w:right="-55"/>
              <w:jc w:val="both"/>
              <w:rPr>
                <w:rFonts w:eastAsia="Arial" w:cs="Courier New"/>
                <w:color w:val="333333"/>
                <w:sz w:val="18"/>
                <w:szCs w:val="18"/>
                <w:lang w:eastAsia="ar-SA"/>
              </w:rPr>
            </w:pPr>
            <w:r>
              <w:rPr>
                <w:rFonts w:eastAsia="Arial" w:cs="Courier New"/>
                <w:color w:val="333333"/>
                <w:sz w:val="18"/>
                <w:szCs w:val="18"/>
                <w:lang w:eastAsia="ar-SA"/>
              </w:rPr>
              <w:t>руб.</w:t>
            </w:r>
          </w:p>
          <w:p w:rsidR="00784E8F" w:rsidRDefault="00784E8F">
            <w:pPr>
              <w:suppressLineNumbers/>
              <w:ind w:left="5" w:right="-55"/>
              <w:jc w:val="both"/>
              <w:rPr>
                <w:rFonts w:eastAsia="Arial" w:cs="Courier New"/>
                <w:color w:val="333333"/>
                <w:sz w:val="18"/>
                <w:szCs w:val="18"/>
                <w:lang w:eastAsia="ar-SA"/>
              </w:rPr>
            </w:pPr>
            <w:r>
              <w:rPr>
                <w:rFonts w:eastAsia="Arial" w:cs="Courier New"/>
                <w:color w:val="333333"/>
                <w:sz w:val="18"/>
                <w:szCs w:val="18"/>
                <w:lang w:eastAsia="ar-SA"/>
              </w:rPr>
              <w:t>коп.</w:t>
            </w:r>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70" w:right="-40"/>
              <w:jc w:val="center"/>
              <w:rPr>
                <w:rFonts w:eastAsia="Arial" w:cs="Courier New"/>
                <w:color w:val="333333"/>
                <w:sz w:val="18"/>
                <w:szCs w:val="18"/>
                <w:lang w:eastAsia="ar-SA"/>
              </w:rPr>
            </w:pPr>
            <w:r>
              <w:rPr>
                <w:rFonts w:eastAsia="Arial" w:cs="Courier New"/>
                <w:color w:val="333333"/>
                <w:sz w:val="18"/>
                <w:szCs w:val="18"/>
                <w:lang w:eastAsia="ar-SA"/>
              </w:rPr>
              <w:t xml:space="preserve">% долж-ност-ного </w:t>
            </w:r>
            <w:proofErr w:type="gramStart"/>
            <w:r>
              <w:rPr>
                <w:rFonts w:eastAsia="Arial" w:cs="Courier New"/>
                <w:color w:val="333333"/>
                <w:sz w:val="18"/>
                <w:szCs w:val="18"/>
                <w:lang w:eastAsia="ar-SA"/>
              </w:rPr>
              <w:t>окла-да</w:t>
            </w:r>
            <w:proofErr w:type="gramEnd"/>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5" w:right="-55"/>
              <w:jc w:val="both"/>
              <w:rPr>
                <w:rFonts w:eastAsia="Arial" w:cs="Courier New"/>
                <w:color w:val="333333"/>
                <w:sz w:val="18"/>
                <w:szCs w:val="18"/>
                <w:lang w:eastAsia="ar-SA"/>
              </w:rPr>
            </w:pPr>
            <w:r>
              <w:rPr>
                <w:rFonts w:eastAsia="Arial" w:cs="Courier New"/>
                <w:color w:val="333333"/>
                <w:sz w:val="18"/>
                <w:szCs w:val="18"/>
                <w:lang w:eastAsia="ar-SA"/>
              </w:rPr>
              <w:t>руб.</w:t>
            </w:r>
          </w:p>
          <w:p w:rsidR="00784E8F" w:rsidRDefault="00784E8F">
            <w:pPr>
              <w:suppressLineNumbers/>
              <w:ind w:left="5" w:right="-55"/>
              <w:jc w:val="both"/>
              <w:rPr>
                <w:rFonts w:eastAsia="Arial" w:cs="Courier New"/>
                <w:color w:val="333333"/>
                <w:sz w:val="18"/>
                <w:szCs w:val="18"/>
                <w:lang w:eastAsia="ar-SA"/>
              </w:rPr>
            </w:pPr>
            <w:r>
              <w:rPr>
                <w:rFonts w:eastAsia="Arial" w:cs="Courier New"/>
                <w:color w:val="333333"/>
                <w:sz w:val="18"/>
                <w:szCs w:val="18"/>
                <w:lang w:eastAsia="ar-SA"/>
              </w:rPr>
              <w:t>коп.</w:t>
            </w:r>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70" w:right="-40"/>
              <w:jc w:val="center"/>
              <w:rPr>
                <w:rFonts w:eastAsia="Arial" w:cs="Courier New"/>
                <w:color w:val="333333"/>
                <w:sz w:val="18"/>
                <w:szCs w:val="18"/>
                <w:lang w:eastAsia="ar-SA"/>
              </w:rPr>
            </w:pPr>
            <w:r>
              <w:rPr>
                <w:rFonts w:eastAsia="Arial" w:cs="Courier New"/>
                <w:color w:val="333333"/>
                <w:sz w:val="18"/>
                <w:szCs w:val="18"/>
                <w:lang w:eastAsia="ar-SA"/>
              </w:rPr>
              <w:t>%</w:t>
            </w:r>
          </w:p>
          <w:p w:rsidR="00784E8F" w:rsidRDefault="00784E8F">
            <w:pPr>
              <w:suppressLineNumbers/>
              <w:ind w:left="-70" w:right="-40"/>
              <w:jc w:val="center"/>
              <w:rPr>
                <w:rFonts w:eastAsia="Arial" w:cs="Courier New"/>
                <w:color w:val="333333"/>
                <w:sz w:val="18"/>
                <w:szCs w:val="18"/>
                <w:lang w:eastAsia="ar-SA"/>
              </w:rPr>
            </w:pPr>
            <w:r>
              <w:rPr>
                <w:rFonts w:eastAsia="Arial" w:cs="Courier New"/>
                <w:color w:val="333333"/>
                <w:sz w:val="18"/>
                <w:szCs w:val="18"/>
                <w:lang w:eastAsia="ar-SA"/>
              </w:rPr>
              <w:t xml:space="preserve">долж-ност-ного </w:t>
            </w:r>
            <w:proofErr w:type="gramStart"/>
            <w:r>
              <w:rPr>
                <w:rFonts w:eastAsia="Arial" w:cs="Courier New"/>
                <w:color w:val="333333"/>
                <w:sz w:val="18"/>
                <w:szCs w:val="18"/>
                <w:lang w:eastAsia="ar-SA"/>
              </w:rPr>
              <w:t>окла-да</w:t>
            </w:r>
            <w:proofErr w:type="gramEnd"/>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5" w:right="-55"/>
              <w:jc w:val="both"/>
              <w:rPr>
                <w:rFonts w:eastAsia="Arial" w:cs="Courier New"/>
                <w:color w:val="333333"/>
                <w:sz w:val="18"/>
                <w:szCs w:val="18"/>
                <w:lang w:eastAsia="ar-SA"/>
              </w:rPr>
            </w:pPr>
            <w:r>
              <w:rPr>
                <w:rFonts w:eastAsia="Arial" w:cs="Courier New"/>
                <w:color w:val="333333"/>
                <w:sz w:val="18"/>
                <w:szCs w:val="18"/>
                <w:lang w:eastAsia="ar-SA"/>
              </w:rPr>
              <w:t>руб.</w:t>
            </w:r>
          </w:p>
          <w:p w:rsidR="00784E8F" w:rsidRDefault="00784E8F">
            <w:pPr>
              <w:suppressLineNumbers/>
              <w:ind w:left="5" w:right="-55"/>
              <w:jc w:val="both"/>
              <w:rPr>
                <w:rFonts w:eastAsia="Arial" w:cs="Courier New"/>
                <w:color w:val="333333"/>
                <w:sz w:val="18"/>
                <w:szCs w:val="18"/>
                <w:lang w:eastAsia="ar-SA"/>
              </w:rPr>
            </w:pPr>
            <w:r>
              <w:rPr>
                <w:rFonts w:eastAsia="Arial" w:cs="Courier New"/>
                <w:color w:val="333333"/>
                <w:sz w:val="18"/>
                <w:szCs w:val="18"/>
                <w:lang w:eastAsia="ar-SA"/>
              </w:rPr>
              <w:t>коп.</w:t>
            </w:r>
          </w:p>
        </w:tc>
        <w:tc>
          <w:tcPr>
            <w:tcW w:w="555" w:type="dxa"/>
            <w:tcBorders>
              <w:top w:val="nil"/>
              <w:left w:val="single" w:sz="2" w:space="0" w:color="000000"/>
              <w:bottom w:val="single" w:sz="2" w:space="0" w:color="000000"/>
              <w:right w:val="nil"/>
            </w:tcBorders>
            <w:hideMark/>
          </w:tcPr>
          <w:p w:rsidR="00784E8F" w:rsidRDefault="00784E8F">
            <w:pPr>
              <w:suppressLineNumbers/>
              <w:snapToGrid w:val="0"/>
              <w:ind w:left="-70" w:right="-40"/>
              <w:jc w:val="center"/>
              <w:rPr>
                <w:rFonts w:eastAsia="Arial" w:cs="Courier New"/>
                <w:color w:val="333333"/>
                <w:sz w:val="18"/>
                <w:szCs w:val="18"/>
                <w:lang w:eastAsia="ar-SA"/>
              </w:rPr>
            </w:pPr>
            <w:r>
              <w:rPr>
                <w:rFonts w:eastAsia="Arial" w:cs="Courier New"/>
                <w:color w:val="333333"/>
                <w:sz w:val="18"/>
                <w:szCs w:val="18"/>
                <w:lang w:eastAsia="ar-SA"/>
              </w:rPr>
              <w:t>%</w:t>
            </w:r>
          </w:p>
          <w:p w:rsidR="00784E8F" w:rsidRDefault="00784E8F">
            <w:pPr>
              <w:suppressLineNumbers/>
              <w:ind w:left="-70" w:right="-40"/>
              <w:jc w:val="center"/>
              <w:rPr>
                <w:rFonts w:eastAsia="Arial" w:cs="Courier New"/>
                <w:color w:val="333333"/>
                <w:sz w:val="18"/>
                <w:szCs w:val="18"/>
                <w:lang w:eastAsia="ar-SA"/>
              </w:rPr>
            </w:pPr>
            <w:r>
              <w:rPr>
                <w:rFonts w:eastAsia="Arial" w:cs="Courier New"/>
                <w:color w:val="333333"/>
                <w:sz w:val="18"/>
                <w:szCs w:val="18"/>
                <w:lang w:eastAsia="ar-SA"/>
              </w:rPr>
              <w:t xml:space="preserve">долж-ност-ного </w:t>
            </w:r>
            <w:proofErr w:type="gramStart"/>
            <w:r>
              <w:rPr>
                <w:rFonts w:eastAsia="Arial" w:cs="Courier New"/>
                <w:color w:val="333333"/>
                <w:sz w:val="18"/>
                <w:szCs w:val="18"/>
                <w:lang w:eastAsia="ar-SA"/>
              </w:rPr>
              <w:t>окла-да</w:t>
            </w:r>
            <w:proofErr w:type="gramEnd"/>
          </w:p>
        </w:tc>
        <w:tc>
          <w:tcPr>
            <w:tcW w:w="540" w:type="dxa"/>
            <w:tcBorders>
              <w:top w:val="nil"/>
              <w:left w:val="single" w:sz="2" w:space="0" w:color="000000"/>
              <w:bottom w:val="single" w:sz="2" w:space="0" w:color="000000"/>
              <w:right w:val="nil"/>
            </w:tcBorders>
            <w:hideMark/>
          </w:tcPr>
          <w:p w:rsidR="00784E8F" w:rsidRDefault="00784E8F">
            <w:pPr>
              <w:suppressLineNumbers/>
              <w:snapToGrid w:val="0"/>
              <w:ind w:left="5" w:right="-55"/>
              <w:jc w:val="both"/>
              <w:rPr>
                <w:rFonts w:eastAsia="Arial" w:cs="Courier New"/>
                <w:color w:val="333333"/>
                <w:sz w:val="18"/>
                <w:szCs w:val="18"/>
                <w:lang w:eastAsia="ar-SA"/>
              </w:rPr>
            </w:pPr>
            <w:r>
              <w:rPr>
                <w:rFonts w:eastAsia="Arial" w:cs="Courier New"/>
                <w:color w:val="333333"/>
                <w:sz w:val="18"/>
                <w:szCs w:val="18"/>
                <w:lang w:eastAsia="ar-SA"/>
              </w:rPr>
              <w:t>руб.</w:t>
            </w:r>
          </w:p>
          <w:p w:rsidR="00784E8F" w:rsidRDefault="00784E8F">
            <w:pPr>
              <w:suppressLineNumbers/>
              <w:ind w:left="5" w:right="-55"/>
              <w:jc w:val="both"/>
              <w:rPr>
                <w:rFonts w:eastAsia="Arial" w:cs="Courier New"/>
                <w:color w:val="333333"/>
                <w:sz w:val="18"/>
                <w:szCs w:val="18"/>
                <w:lang w:eastAsia="ar-SA"/>
              </w:rPr>
            </w:pPr>
            <w:r>
              <w:rPr>
                <w:rFonts w:eastAsia="Arial" w:cs="Courier New"/>
                <w:color w:val="333333"/>
                <w:sz w:val="18"/>
                <w:szCs w:val="18"/>
                <w:lang w:eastAsia="ar-SA"/>
              </w:rPr>
              <w:t>коп.</w:t>
            </w:r>
          </w:p>
        </w:tc>
        <w:tc>
          <w:tcPr>
            <w:tcW w:w="548" w:type="dxa"/>
            <w:vMerge/>
            <w:tcBorders>
              <w:top w:val="single" w:sz="2" w:space="0" w:color="000000"/>
              <w:left w:val="single" w:sz="2" w:space="0" w:color="000000"/>
              <w:bottom w:val="single" w:sz="2" w:space="0" w:color="000000"/>
              <w:right w:val="single" w:sz="2" w:space="0" w:color="000000"/>
            </w:tcBorders>
            <w:vAlign w:val="center"/>
            <w:hideMark/>
          </w:tcPr>
          <w:p w:rsidR="00784E8F" w:rsidRDefault="00784E8F">
            <w:pPr>
              <w:rPr>
                <w:rFonts w:eastAsia="Arial" w:cs="Courier New"/>
                <w:color w:val="333333"/>
                <w:sz w:val="18"/>
                <w:szCs w:val="18"/>
                <w:lang w:eastAsia="ar-SA"/>
              </w:rPr>
            </w:pPr>
          </w:p>
        </w:tc>
      </w:tr>
      <w:tr w:rsidR="00784E8F" w:rsidTr="00784E8F">
        <w:tc>
          <w:tcPr>
            <w:tcW w:w="420" w:type="dxa"/>
            <w:tcBorders>
              <w:top w:val="nil"/>
              <w:left w:val="single" w:sz="2" w:space="0" w:color="000000"/>
              <w:bottom w:val="single" w:sz="2" w:space="0" w:color="000000"/>
              <w:right w:val="nil"/>
            </w:tcBorders>
            <w:hideMark/>
          </w:tcPr>
          <w:p w:rsidR="00784E8F" w:rsidRDefault="00784E8F" w:rsidP="00784E8F">
            <w:pPr>
              <w:widowControl w:val="0"/>
              <w:numPr>
                <w:ilvl w:val="0"/>
                <w:numId w:val="4"/>
              </w:numPr>
              <w:suppressLineNumbers/>
              <w:tabs>
                <w:tab w:val="left" w:pos="527"/>
                <w:tab w:val="left" w:pos="720"/>
              </w:tabs>
              <w:suppressAutoHyphens/>
              <w:snapToGrid w:val="0"/>
              <w:spacing w:after="0" w:line="240" w:lineRule="auto"/>
              <w:ind w:left="527" w:right="-85"/>
              <w:jc w:val="center"/>
              <w:rPr>
                <w:rFonts w:eastAsia="Arial" w:cs="Courier New"/>
                <w:color w:val="333333"/>
                <w:sz w:val="18"/>
                <w:szCs w:val="18"/>
                <w:lang w:eastAsia="ar-SA"/>
              </w:rPr>
            </w:pPr>
            <w:r>
              <w:rPr>
                <w:rFonts w:eastAsia="Arial" w:cs="Courier New"/>
                <w:color w:val="333333"/>
                <w:sz w:val="18"/>
                <w:szCs w:val="18"/>
                <w:lang w:eastAsia="ar-SA"/>
              </w:rPr>
              <w:t>1</w:t>
            </w:r>
          </w:p>
        </w:tc>
        <w:tc>
          <w:tcPr>
            <w:tcW w:w="1110" w:type="dxa"/>
            <w:tcBorders>
              <w:top w:val="nil"/>
              <w:left w:val="single" w:sz="2" w:space="0" w:color="000000"/>
              <w:bottom w:val="single" w:sz="2" w:space="0" w:color="000000"/>
              <w:right w:val="nil"/>
            </w:tcBorders>
            <w:hideMark/>
          </w:tcPr>
          <w:p w:rsidR="00784E8F" w:rsidRDefault="00784E8F">
            <w:pPr>
              <w:suppressLineNumbers/>
              <w:snapToGrid w:val="0"/>
              <w:ind w:left="-40" w:right="-55"/>
              <w:jc w:val="both"/>
              <w:rPr>
                <w:rFonts w:eastAsia="Arial" w:cs="Courier New"/>
                <w:color w:val="333333"/>
                <w:sz w:val="18"/>
                <w:szCs w:val="18"/>
                <w:lang w:eastAsia="ar-SA"/>
              </w:rPr>
            </w:pPr>
            <w:r>
              <w:rPr>
                <w:rFonts w:eastAsia="Arial" w:cs="Courier New"/>
                <w:color w:val="333333"/>
                <w:sz w:val="18"/>
                <w:szCs w:val="18"/>
                <w:lang w:eastAsia="ar-SA"/>
              </w:rPr>
              <w:t>Должностной оклад</w:t>
            </w:r>
          </w:p>
        </w:tc>
        <w:tc>
          <w:tcPr>
            <w:tcW w:w="585" w:type="dxa"/>
            <w:tcBorders>
              <w:top w:val="nil"/>
              <w:left w:val="single" w:sz="2" w:space="0" w:color="000000"/>
              <w:bottom w:val="single" w:sz="2" w:space="0" w:color="000000"/>
              <w:right w:val="nil"/>
            </w:tcBorders>
          </w:tcPr>
          <w:p w:rsidR="00784E8F" w:rsidRDefault="00784E8F">
            <w:pPr>
              <w:suppressLineNumbers/>
              <w:snapToGrid w:val="0"/>
              <w:ind w:left="25" w:right="-3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8" w:type="dxa"/>
            <w:tcBorders>
              <w:top w:val="nil"/>
              <w:left w:val="single" w:sz="2" w:space="0" w:color="000000"/>
              <w:bottom w:val="single" w:sz="2" w:space="0" w:color="000000"/>
              <w:right w:val="single" w:sz="2" w:space="0" w:color="000000"/>
            </w:tcBorders>
          </w:tcPr>
          <w:p w:rsidR="00784E8F" w:rsidRDefault="00784E8F">
            <w:pPr>
              <w:suppressLineNumbers/>
              <w:snapToGrid w:val="0"/>
              <w:ind w:left="-55" w:right="-50"/>
              <w:jc w:val="both"/>
              <w:rPr>
                <w:rFonts w:eastAsia="Arial" w:cs="Courier New"/>
                <w:color w:val="333333"/>
                <w:sz w:val="18"/>
                <w:szCs w:val="18"/>
                <w:lang w:eastAsia="ar-SA"/>
              </w:rPr>
            </w:pPr>
          </w:p>
        </w:tc>
      </w:tr>
      <w:tr w:rsidR="00784E8F" w:rsidTr="00784E8F">
        <w:tc>
          <w:tcPr>
            <w:tcW w:w="420" w:type="dxa"/>
            <w:tcBorders>
              <w:top w:val="nil"/>
              <w:left w:val="single" w:sz="2" w:space="0" w:color="000000"/>
              <w:bottom w:val="single" w:sz="2" w:space="0" w:color="000000"/>
              <w:right w:val="nil"/>
            </w:tcBorders>
            <w:hideMark/>
          </w:tcPr>
          <w:p w:rsidR="00784E8F" w:rsidRDefault="00784E8F" w:rsidP="00784E8F">
            <w:pPr>
              <w:widowControl w:val="0"/>
              <w:numPr>
                <w:ilvl w:val="0"/>
                <w:numId w:val="4"/>
              </w:numPr>
              <w:suppressLineNumbers/>
              <w:tabs>
                <w:tab w:val="left" w:pos="527"/>
                <w:tab w:val="left" w:pos="720"/>
              </w:tabs>
              <w:suppressAutoHyphens/>
              <w:snapToGrid w:val="0"/>
              <w:spacing w:after="0" w:line="240" w:lineRule="auto"/>
              <w:ind w:left="527" w:right="-85"/>
              <w:jc w:val="center"/>
              <w:rPr>
                <w:rFonts w:eastAsia="Arial" w:cs="Courier New"/>
                <w:color w:val="333333"/>
                <w:sz w:val="18"/>
                <w:szCs w:val="18"/>
                <w:lang w:eastAsia="ar-SA"/>
              </w:rPr>
            </w:pPr>
            <w:r>
              <w:rPr>
                <w:rFonts w:eastAsia="Arial" w:cs="Courier New"/>
                <w:color w:val="333333"/>
                <w:sz w:val="18"/>
                <w:szCs w:val="18"/>
                <w:lang w:eastAsia="ar-SA"/>
              </w:rPr>
              <w:t>2</w:t>
            </w:r>
          </w:p>
        </w:tc>
        <w:tc>
          <w:tcPr>
            <w:tcW w:w="1110" w:type="dxa"/>
            <w:tcBorders>
              <w:top w:val="nil"/>
              <w:left w:val="single" w:sz="2" w:space="0" w:color="000000"/>
              <w:bottom w:val="single" w:sz="2" w:space="0" w:color="000000"/>
              <w:right w:val="nil"/>
            </w:tcBorders>
            <w:hideMark/>
          </w:tcPr>
          <w:p w:rsidR="00784E8F" w:rsidRDefault="00784E8F">
            <w:pPr>
              <w:suppressLineNumbers/>
              <w:snapToGrid w:val="0"/>
              <w:ind w:left="-40" w:right="-55"/>
              <w:jc w:val="both"/>
              <w:rPr>
                <w:rFonts w:eastAsia="Arial" w:cs="Courier New"/>
                <w:color w:val="333333"/>
                <w:sz w:val="18"/>
                <w:szCs w:val="18"/>
                <w:lang w:eastAsia="ar-SA"/>
              </w:rPr>
            </w:pPr>
            <w:r>
              <w:rPr>
                <w:rFonts w:eastAsia="Arial" w:cs="Courier New"/>
                <w:color w:val="333333"/>
                <w:sz w:val="18"/>
                <w:szCs w:val="18"/>
                <w:lang w:eastAsia="ar-SA"/>
              </w:rPr>
              <w:t xml:space="preserve">Ежемесячная </w:t>
            </w:r>
            <w:proofErr w:type="gramStart"/>
            <w:r>
              <w:rPr>
                <w:rFonts w:eastAsia="Arial" w:cs="Courier New"/>
                <w:color w:val="333333"/>
                <w:sz w:val="18"/>
                <w:szCs w:val="18"/>
                <w:lang w:eastAsia="ar-SA"/>
              </w:rPr>
              <w:t>квалификаци-онная</w:t>
            </w:r>
            <w:proofErr w:type="gramEnd"/>
            <w:r>
              <w:rPr>
                <w:rFonts w:eastAsia="Arial" w:cs="Courier New"/>
                <w:color w:val="333333"/>
                <w:sz w:val="18"/>
                <w:szCs w:val="18"/>
                <w:lang w:eastAsia="ar-SA"/>
              </w:rPr>
              <w:t xml:space="preserve"> надбав-ка</w:t>
            </w:r>
          </w:p>
        </w:tc>
        <w:tc>
          <w:tcPr>
            <w:tcW w:w="585" w:type="dxa"/>
            <w:tcBorders>
              <w:top w:val="nil"/>
              <w:left w:val="single" w:sz="2" w:space="0" w:color="000000"/>
              <w:bottom w:val="single" w:sz="2" w:space="0" w:color="000000"/>
              <w:right w:val="nil"/>
            </w:tcBorders>
          </w:tcPr>
          <w:p w:rsidR="00784E8F" w:rsidRDefault="00784E8F">
            <w:pPr>
              <w:suppressLineNumbers/>
              <w:snapToGrid w:val="0"/>
              <w:ind w:left="25" w:right="-3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8" w:type="dxa"/>
            <w:tcBorders>
              <w:top w:val="nil"/>
              <w:left w:val="single" w:sz="2" w:space="0" w:color="000000"/>
              <w:bottom w:val="single" w:sz="2" w:space="0" w:color="000000"/>
              <w:right w:val="single" w:sz="2" w:space="0" w:color="000000"/>
            </w:tcBorders>
          </w:tcPr>
          <w:p w:rsidR="00784E8F" w:rsidRDefault="00784E8F">
            <w:pPr>
              <w:suppressLineNumbers/>
              <w:snapToGrid w:val="0"/>
              <w:ind w:left="-55" w:right="-50"/>
              <w:jc w:val="both"/>
              <w:rPr>
                <w:rFonts w:eastAsia="Arial" w:cs="Courier New"/>
                <w:color w:val="333333"/>
                <w:sz w:val="18"/>
                <w:szCs w:val="18"/>
                <w:lang w:eastAsia="ar-SA"/>
              </w:rPr>
            </w:pPr>
          </w:p>
        </w:tc>
      </w:tr>
      <w:tr w:rsidR="00784E8F" w:rsidTr="00784E8F">
        <w:tc>
          <w:tcPr>
            <w:tcW w:w="420" w:type="dxa"/>
            <w:tcBorders>
              <w:top w:val="nil"/>
              <w:left w:val="single" w:sz="2" w:space="0" w:color="000000"/>
              <w:bottom w:val="single" w:sz="2" w:space="0" w:color="000000"/>
              <w:right w:val="nil"/>
            </w:tcBorders>
            <w:hideMark/>
          </w:tcPr>
          <w:p w:rsidR="00784E8F" w:rsidRDefault="00784E8F" w:rsidP="00784E8F">
            <w:pPr>
              <w:widowControl w:val="0"/>
              <w:numPr>
                <w:ilvl w:val="0"/>
                <w:numId w:val="4"/>
              </w:numPr>
              <w:suppressLineNumbers/>
              <w:tabs>
                <w:tab w:val="left" w:pos="527"/>
                <w:tab w:val="left" w:pos="720"/>
              </w:tabs>
              <w:suppressAutoHyphens/>
              <w:snapToGrid w:val="0"/>
              <w:spacing w:after="0" w:line="240" w:lineRule="auto"/>
              <w:ind w:left="527" w:right="-85"/>
              <w:jc w:val="center"/>
              <w:rPr>
                <w:rFonts w:eastAsia="Arial" w:cs="Courier New"/>
                <w:color w:val="333333"/>
                <w:sz w:val="18"/>
                <w:szCs w:val="18"/>
                <w:lang w:eastAsia="ar-SA"/>
              </w:rPr>
            </w:pPr>
            <w:r>
              <w:rPr>
                <w:rFonts w:eastAsia="Arial" w:cs="Courier New"/>
                <w:color w:val="333333"/>
                <w:sz w:val="18"/>
                <w:szCs w:val="18"/>
                <w:lang w:eastAsia="ar-SA"/>
              </w:rPr>
              <w:t>3</w:t>
            </w:r>
          </w:p>
        </w:tc>
        <w:tc>
          <w:tcPr>
            <w:tcW w:w="1110" w:type="dxa"/>
            <w:tcBorders>
              <w:top w:val="nil"/>
              <w:left w:val="single" w:sz="2" w:space="0" w:color="000000"/>
              <w:bottom w:val="single" w:sz="2" w:space="0" w:color="000000"/>
              <w:right w:val="nil"/>
            </w:tcBorders>
            <w:hideMark/>
          </w:tcPr>
          <w:p w:rsidR="00784E8F" w:rsidRDefault="00784E8F">
            <w:pPr>
              <w:suppressLineNumbers/>
              <w:snapToGrid w:val="0"/>
              <w:ind w:left="-40" w:right="-55"/>
              <w:jc w:val="both"/>
              <w:rPr>
                <w:rFonts w:eastAsia="Arial" w:cs="Courier New"/>
                <w:color w:val="333333"/>
                <w:sz w:val="18"/>
                <w:szCs w:val="18"/>
                <w:lang w:eastAsia="ar-SA"/>
              </w:rPr>
            </w:pPr>
            <w:r>
              <w:rPr>
                <w:rFonts w:eastAsia="Arial" w:cs="Courier New"/>
                <w:color w:val="333333"/>
                <w:sz w:val="18"/>
                <w:szCs w:val="18"/>
                <w:lang w:eastAsia="ar-SA"/>
              </w:rPr>
              <w:t>Ежемесячная надбавка за выслугу лет</w:t>
            </w:r>
          </w:p>
        </w:tc>
        <w:tc>
          <w:tcPr>
            <w:tcW w:w="585" w:type="dxa"/>
            <w:tcBorders>
              <w:top w:val="nil"/>
              <w:left w:val="single" w:sz="2" w:space="0" w:color="000000"/>
              <w:bottom w:val="single" w:sz="2" w:space="0" w:color="000000"/>
              <w:right w:val="nil"/>
            </w:tcBorders>
          </w:tcPr>
          <w:p w:rsidR="00784E8F" w:rsidRDefault="00784E8F">
            <w:pPr>
              <w:suppressLineNumbers/>
              <w:snapToGrid w:val="0"/>
              <w:ind w:left="25" w:right="-3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8" w:type="dxa"/>
            <w:tcBorders>
              <w:top w:val="nil"/>
              <w:left w:val="single" w:sz="2" w:space="0" w:color="000000"/>
              <w:bottom w:val="single" w:sz="2" w:space="0" w:color="000000"/>
              <w:right w:val="single" w:sz="2" w:space="0" w:color="000000"/>
            </w:tcBorders>
          </w:tcPr>
          <w:p w:rsidR="00784E8F" w:rsidRDefault="00784E8F">
            <w:pPr>
              <w:suppressLineNumbers/>
              <w:snapToGrid w:val="0"/>
              <w:ind w:left="-55" w:right="-50"/>
              <w:jc w:val="both"/>
              <w:rPr>
                <w:rFonts w:eastAsia="Arial" w:cs="Courier New"/>
                <w:color w:val="333333"/>
                <w:sz w:val="18"/>
                <w:szCs w:val="18"/>
                <w:lang w:eastAsia="ar-SA"/>
              </w:rPr>
            </w:pPr>
          </w:p>
        </w:tc>
      </w:tr>
      <w:tr w:rsidR="00784E8F" w:rsidTr="00784E8F">
        <w:tc>
          <w:tcPr>
            <w:tcW w:w="420" w:type="dxa"/>
            <w:tcBorders>
              <w:top w:val="nil"/>
              <w:left w:val="single" w:sz="2" w:space="0" w:color="000000"/>
              <w:bottom w:val="single" w:sz="2" w:space="0" w:color="000000"/>
              <w:right w:val="nil"/>
            </w:tcBorders>
            <w:hideMark/>
          </w:tcPr>
          <w:p w:rsidR="00784E8F" w:rsidRDefault="00784E8F" w:rsidP="00784E8F">
            <w:pPr>
              <w:widowControl w:val="0"/>
              <w:numPr>
                <w:ilvl w:val="0"/>
                <w:numId w:val="4"/>
              </w:numPr>
              <w:suppressLineNumbers/>
              <w:tabs>
                <w:tab w:val="left" w:pos="527"/>
                <w:tab w:val="left" w:pos="720"/>
              </w:tabs>
              <w:suppressAutoHyphens/>
              <w:snapToGrid w:val="0"/>
              <w:spacing w:after="0" w:line="240" w:lineRule="auto"/>
              <w:ind w:left="527" w:right="-85"/>
              <w:jc w:val="center"/>
              <w:rPr>
                <w:rFonts w:eastAsia="Arial" w:cs="Courier New"/>
                <w:color w:val="333333"/>
                <w:sz w:val="18"/>
                <w:szCs w:val="18"/>
                <w:lang w:eastAsia="ar-SA"/>
              </w:rPr>
            </w:pPr>
            <w:r>
              <w:rPr>
                <w:rFonts w:eastAsia="Arial" w:cs="Courier New"/>
                <w:color w:val="333333"/>
                <w:sz w:val="18"/>
                <w:szCs w:val="18"/>
                <w:lang w:eastAsia="ar-SA"/>
              </w:rPr>
              <w:t>4</w:t>
            </w:r>
          </w:p>
        </w:tc>
        <w:tc>
          <w:tcPr>
            <w:tcW w:w="1110" w:type="dxa"/>
            <w:tcBorders>
              <w:top w:val="nil"/>
              <w:left w:val="single" w:sz="2" w:space="0" w:color="000000"/>
              <w:bottom w:val="single" w:sz="2" w:space="0" w:color="000000"/>
              <w:right w:val="nil"/>
            </w:tcBorders>
            <w:hideMark/>
          </w:tcPr>
          <w:p w:rsidR="00784E8F" w:rsidRDefault="00784E8F">
            <w:pPr>
              <w:suppressLineNumbers/>
              <w:snapToGrid w:val="0"/>
              <w:ind w:left="-40" w:right="-55"/>
              <w:jc w:val="both"/>
              <w:rPr>
                <w:rFonts w:eastAsia="Arial" w:cs="Courier New"/>
                <w:color w:val="333333"/>
                <w:sz w:val="18"/>
                <w:szCs w:val="18"/>
                <w:lang w:eastAsia="ar-SA"/>
              </w:rPr>
            </w:pPr>
            <w:r>
              <w:rPr>
                <w:rFonts w:eastAsia="Arial" w:cs="Courier New"/>
                <w:color w:val="333333"/>
                <w:sz w:val="18"/>
                <w:szCs w:val="18"/>
                <w:lang w:eastAsia="ar-SA"/>
              </w:rPr>
              <w:t>Ежемесячная надбавка к должностному окладу за особые условия муниципальной службы</w:t>
            </w:r>
          </w:p>
        </w:tc>
        <w:tc>
          <w:tcPr>
            <w:tcW w:w="585" w:type="dxa"/>
            <w:tcBorders>
              <w:top w:val="nil"/>
              <w:left w:val="single" w:sz="2" w:space="0" w:color="000000"/>
              <w:bottom w:val="single" w:sz="2" w:space="0" w:color="000000"/>
              <w:right w:val="nil"/>
            </w:tcBorders>
          </w:tcPr>
          <w:p w:rsidR="00784E8F" w:rsidRDefault="00784E8F">
            <w:pPr>
              <w:suppressLineNumbers/>
              <w:snapToGrid w:val="0"/>
              <w:ind w:left="25" w:right="-3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8" w:type="dxa"/>
            <w:tcBorders>
              <w:top w:val="nil"/>
              <w:left w:val="single" w:sz="2" w:space="0" w:color="000000"/>
              <w:bottom w:val="single" w:sz="2" w:space="0" w:color="000000"/>
              <w:right w:val="single" w:sz="2" w:space="0" w:color="000000"/>
            </w:tcBorders>
          </w:tcPr>
          <w:p w:rsidR="00784E8F" w:rsidRDefault="00784E8F">
            <w:pPr>
              <w:suppressLineNumbers/>
              <w:snapToGrid w:val="0"/>
              <w:ind w:left="-55" w:right="-50"/>
              <w:jc w:val="both"/>
              <w:rPr>
                <w:rFonts w:eastAsia="Arial" w:cs="Courier New"/>
                <w:color w:val="333333"/>
                <w:sz w:val="18"/>
                <w:szCs w:val="18"/>
                <w:lang w:eastAsia="ar-SA"/>
              </w:rPr>
            </w:pPr>
          </w:p>
        </w:tc>
      </w:tr>
      <w:tr w:rsidR="00784E8F" w:rsidTr="00784E8F">
        <w:tc>
          <w:tcPr>
            <w:tcW w:w="420" w:type="dxa"/>
            <w:tcBorders>
              <w:top w:val="nil"/>
              <w:left w:val="single" w:sz="2" w:space="0" w:color="000000"/>
              <w:bottom w:val="single" w:sz="2" w:space="0" w:color="000000"/>
              <w:right w:val="nil"/>
            </w:tcBorders>
            <w:hideMark/>
          </w:tcPr>
          <w:p w:rsidR="00784E8F" w:rsidRDefault="00784E8F" w:rsidP="00784E8F">
            <w:pPr>
              <w:widowControl w:val="0"/>
              <w:numPr>
                <w:ilvl w:val="0"/>
                <w:numId w:val="4"/>
              </w:numPr>
              <w:suppressLineNumbers/>
              <w:tabs>
                <w:tab w:val="left" w:pos="527"/>
                <w:tab w:val="left" w:pos="720"/>
              </w:tabs>
              <w:suppressAutoHyphens/>
              <w:snapToGrid w:val="0"/>
              <w:spacing w:after="0" w:line="240" w:lineRule="auto"/>
              <w:ind w:left="527" w:right="-85"/>
              <w:jc w:val="center"/>
              <w:rPr>
                <w:rFonts w:eastAsia="Arial" w:cs="Courier New"/>
                <w:color w:val="333333"/>
                <w:sz w:val="18"/>
                <w:szCs w:val="18"/>
                <w:lang w:eastAsia="ar-SA"/>
              </w:rPr>
            </w:pPr>
            <w:r>
              <w:rPr>
                <w:rFonts w:eastAsia="Arial" w:cs="Courier New"/>
                <w:color w:val="333333"/>
                <w:sz w:val="18"/>
                <w:szCs w:val="18"/>
                <w:lang w:eastAsia="ar-SA"/>
              </w:rPr>
              <w:t>5</w:t>
            </w:r>
          </w:p>
        </w:tc>
        <w:tc>
          <w:tcPr>
            <w:tcW w:w="1110" w:type="dxa"/>
            <w:tcBorders>
              <w:top w:val="nil"/>
              <w:left w:val="single" w:sz="2" w:space="0" w:color="000000"/>
              <w:bottom w:val="single" w:sz="2" w:space="0" w:color="000000"/>
              <w:right w:val="nil"/>
            </w:tcBorders>
            <w:hideMark/>
          </w:tcPr>
          <w:p w:rsidR="00784E8F" w:rsidRDefault="00784E8F">
            <w:pPr>
              <w:suppressLineNumbers/>
              <w:snapToGrid w:val="0"/>
              <w:ind w:left="-40" w:right="-55"/>
              <w:jc w:val="both"/>
              <w:rPr>
                <w:rFonts w:eastAsia="Arial" w:cs="Courier New"/>
                <w:color w:val="333333"/>
                <w:sz w:val="18"/>
                <w:szCs w:val="18"/>
                <w:lang w:eastAsia="ar-SA"/>
              </w:rPr>
            </w:pPr>
            <w:r>
              <w:rPr>
                <w:rFonts w:eastAsia="Arial" w:cs="Courier New"/>
                <w:color w:val="333333"/>
                <w:sz w:val="18"/>
                <w:szCs w:val="18"/>
                <w:lang w:eastAsia="ar-SA"/>
              </w:rPr>
              <w:t xml:space="preserve">Ежемесячное денежное </w:t>
            </w:r>
            <w:r>
              <w:rPr>
                <w:rFonts w:eastAsia="Arial" w:cs="Courier New"/>
                <w:color w:val="333333"/>
                <w:sz w:val="18"/>
                <w:szCs w:val="18"/>
                <w:lang w:eastAsia="ar-SA"/>
              </w:rPr>
              <w:lastRenderedPageBreak/>
              <w:t>поощрение</w:t>
            </w:r>
          </w:p>
        </w:tc>
        <w:tc>
          <w:tcPr>
            <w:tcW w:w="585" w:type="dxa"/>
            <w:tcBorders>
              <w:top w:val="nil"/>
              <w:left w:val="single" w:sz="2" w:space="0" w:color="000000"/>
              <w:bottom w:val="single" w:sz="2" w:space="0" w:color="000000"/>
              <w:right w:val="nil"/>
            </w:tcBorders>
          </w:tcPr>
          <w:p w:rsidR="00784E8F" w:rsidRDefault="00784E8F">
            <w:pPr>
              <w:suppressLineNumbers/>
              <w:snapToGrid w:val="0"/>
              <w:ind w:left="25" w:right="-3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8" w:type="dxa"/>
            <w:tcBorders>
              <w:top w:val="nil"/>
              <w:left w:val="single" w:sz="2" w:space="0" w:color="000000"/>
              <w:bottom w:val="single" w:sz="2" w:space="0" w:color="000000"/>
              <w:right w:val="single" w:sz="2" w:space="0" w:color="000000"/>
            </w:tcBorders>
          </w:tcPr>
          <w:p w:rsidR="00784E8F" w:rsidRDefault="00784E8F">
            <w:pPr>
              <w:suppressLineNumbers/>
              <w:snapToGrid w:val="0"/>
              <w:ind w:left="-55" w:right="-50"/>
              <w:jc w:val="both"/>
              <w:rPr>
                <w:rFonts w:eastAsia="Arial" w:cs="Courier New"/>
                <w:color w:val="333333"/>
                <w:sz w:val="18"/>
                <w:szCs w:val="18"/>
                <w:lang w:eastAsia="ar-SA"/>
              </w:rPr>
            </w:pPr>
          </w:p>
        </w:tc>
      </w:tr>
      <w:tr w:rsidR="00784E8F" w:rsidTr="00784E8F">
        <w:tc>
          <w:tcPr>
            <w:tcW w:w="420" w:type="dxa"/>
            <w:tcBorders>
              <w:top w:val="nil"/>
              <w:left w:val="single" w:sz="2" w:space="0" w:color="000000"/>
              <w:bottom w:val="single" w:sz="2" w:space="0" w:color="000000"/>
              <w:right w:val="nil"/>
            </w:tcBorders>
            <w:hideMark/>
          </w:tcPr>
          <w:p w:rsidR="00784E8F" w:rsidRDefault="00784E8F" w:rsidP="00784E8F">
            <w:pPr>
              <w:widowControl w:val="0"/>
              <w:numPr>
                <w:ilvl w:val="0"/>
                <w:numId w:val="4"/>
              </w:numPr>
              <w:suppressLineNumbers/>
              <w:tabs>
                <w:tab w:val="left" w:pos="527"/>
                <w:tab w:val="left" w:pos="720"/>
              </w:tabs>
              <w:suppressAutoHyphens/>
              <w:snapToGrid w:val="0"/>
              <w:spacing w:after="0" w:line="240" w:lineRule="auto"/>
              <w:ind w:left="527" w:right="-85"/>
              <w:jc w:val="center"/>
              <w:rPr>
                <w:rFonts w:eastAsia="Arial" w:cs="Courier New"/>
                <w:color w:val="333333"/>
                <w:sz w:val="18"/>
                <w:szCs w:val="18"/>
                <w:lang w:eastAsia="ar-SA"/>
              </w:rPr>
            </w:pPr>
            <w:r>
              <w:rPr>
                <w:rFonts w:eastAsia="Arial" w:cs="Courier New"/>
                <w:color w:val="333333"/>
                <w:sz w:val="18"/>
                <w:szCs w:val="18"/>
                <w:lang w:eastAsia="ar-SA"/>
              </w:rPr>
              <w:lastRenderedPageBreak/>
              <w:t>6</w:t>
            </w:r>
          </w:p>
        </w:tc>
        <w:tc>
          <w:tcPr>
            <w:tcW w:w="1110" w:type="dxa"/>
            <w:tcBorders>
              <w:top w:val="nil"/>
              <w:left w:val="single" w:sz="2" w:space="0" w:color="000000"/>
              <w:bottom w:val="single" w:sz="2" w:space="0" w:color="000000"/>
              <w:right w:val="nil"/>
            </w:tcBorders>
            <w:hideMark/>
          </w:tcPr>
          <w:p w:rsidR="00784E8F" w:rsidRDefault="00784E8F">
            <w:pPr>
              <w:suppressLineNumbers/>
              <w:snapToGrid w:val="0"/>
              <w:ind w:left="-40" w:right="-55"/>
              <w:jc w:val="both"/>
              <w:rPr>
                <w:rFonts w:eastAsia="Arial" w:cs="Courier New"/>
                <w:color w:val="333333"/>
                <w:sz w:val="18"/>
                <w:szCs w:val="18"/>
                <w:lang w:eastAsia="ar-SA"/>
              </w:rPr>
            </w:pPr>
            <w:r>
              <w:rPr>
                <w:rFonts w:eastAsia="Arial" w:cs="Courier New"/>
                <w:color w:val="333333"/>
                <w:sz w:val="18"/>
                <w:szCs w:val="18"/>
                <w:lang w:eastAsia="ar-SA"/>
              </w:rPr>
              <w:t>Единовременная выплата  при предоставлении ежегодного оплачиваемого отпуска</w:t>
            </w:r>
          </w:p>
        </w:tc>
        <w:tc>
          <w:tcPr>
            <w:tcW w:w="585" w:type="dxa"/>
            <w:tcBorders>
              <w:top w:val="nil"/>
              <w:left w:val="single" w:sz="2" w:space="0" w:color="000000"/>
              <w:bottom w:val="single" w:sz="2" w:space="0" w:color="000000"/>
              <w:right w:val="nil"/>
            </w:tcBorders>
          </w:tcPr>
          <w:p w:rsidR="00784E8F" w:rsidRDefault="00784E8F">
            <w:pPr>
              <w:suppressLineNumbers/>
              <w:snapToGrid w:val="0"/>
              <w:ind w:left="25" w:right="-3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8" w:type="dxa"/>
            <w:tcBorders>
              <w:top w:val="nil"/>
              <w:left w:val="single" w:sz="2" w:space="0" w:color="000000"/>
              <w:bottom w:val="single" w:sz="2" w:space="0" w:color="000000"/>
              <w:right w:val="single" w:sz="2" w:space="0" w:color="000000"/>
            </w:tcBorders>
          </w:tcPr>
          <w:p w:rsidR="00784E8F" w:rsidRDefault="00784E8F">
            <w:pPr>
              <w:suppressLineNumbers/>
              <w:snapToGrid w:val="0"/>
              <w:ind w:left="-55" w:right="-50"/>
              <w:jc w:val="both"/>
              <w:rPr>
                <w:rFonts w:eastAsia="Arial" w:cs="Courier New"/>
                <w:color w:val="333333"/>
                <w:sz w:val="18"/>
                <w:szCs w:val="18"/>
                <w:lang w:eastAsia="ar-SA"/>
              </w:rPr>
            </w:pPr>
          </w:p>
        </w:tc>
      </w:tr>
      <w:tr w:rsidR="00784E8F" w:rsidTr="00784E8F">
        <w:tc>
          <w:tcPr>
            <w:tcW w:w="420" w:type="dxa"/>
            <w:tcBorders>
              <w:top w:val="nil"/>
              <w:left w:val="single" w:sz="2" w:space="0" w:color="000000"/>
              <w:bottom w:val="single" w:sz="2" w:space="0" w:color="000000"/>
              <w:right w:val="nil"/>
            </w:tcBorders>
            <w:hideMark/>
          </w:tcPr>
          <w:p w:rsidR="00784E8F" w:rsidRDefault="00784E8F" w:rsidP="00784E8F">
            <w:pPr>
              <w:widowControl w:val="0"/>
              <w:numPr>
                <w:ilvl w:val="0"/>
                <w:numId w:val="4"/>
              </w:numPr>
              <w:suppressLineNumbers/>
              <w:tabs>
                <w:tab w:val="left" w:pos="527"/>
                <w:tab w:val="left" w:pos="720"/>
              </w:tabs>
              <w:suppressAutoHyphens/>
              <w:snapToGrid w:val="0"/>
              <w:spacing w:after="0" w:line="240" w:lineRule="auto"/>
              <w:ind w:left="527" w:right="-85"/>
              <w:jc w:val="center"/>
              <w:rPr>
                <w:rFonts w:eastAsia="Arial" w:cs="Courier New"/>
                <w:color w:val="333333"/>
                <w:sz w:val="18"/>
                <w:szCs w:val="18"/>
                <w:lang w:eastAsia="ar-SA"/>
              </w:rPr>
            </w:pPr>
            <w:r>
              <w:rPr>
                <w:rFonts w:eastAsia="Arial" w:cs="Courier New"/>
                <w:color w:val="333333"/>
                <w:sz w:val="18"/>
                <w:szCs w:val="18"/>
                <w:lang w:eastAsia="ar-SA"/>
              </w:rPr>
              <w:t>7</w:t>
            </w:r>
          </w:p>
        </w:tc>
        <w:tc>
          <w:tcPr>
            <w:tcW w:w="1110" w:type="dxa"/>
            <w:tcBorders>
              <w:top w:val="nil"/>
              <w:left w:val="single" w:sz="2" w:space="0" w:color="000000"/>
              <w:bottom w:val="single" w:sz="2" w:space="0" w:color="000000"/>
              <w:right w:val="nil"/>
            </w:tcBorders>
            <w:hideMark/>
          </w:tcPr>
          <w:p w:rsidR="00784E8F" w:rsidRDefault="00784E8F">
            <w:pPr>
              <w:suppressLineNumbers/>
              <w:snapToGrid w:val="0"/>
              <w:ind w:right="-55"/>
              <w:jc w:val="both"/>
              <w:rPr>
                <w:rFonts w:eastAsia="Arial" w:cs="Courier New"/>
                <w:color w:val="333333"/>
                <w:sz w:val="18"/>
                <w:szCs w:val="18"/>
                <w:lang w:eastAsia="ar-SA"/>
              </w:rPr>
            </w:pPr>
            <w:r>
              <w:rPr>
                <w:rFonts w:eastAsia="Arial" w:cs="Courier New"/>
                <w:color w:val="333333"/>
                <w:sz w:val="18"/>
                <w:szCs w:val="18"/>
                <w:lang w:eastAsia="ar-SA"/>
              </w:rPr>
              <w:t>Материальная помощь</w:t>
            </w:r>
          </w:p>
        </w:tc>
        <w:tc>
          <w:tcPr>
            <w:tcW w:w="585" w:type="dxa"/>
            <w:tcBorders>
              <w:top w:val="nil"/>
              <w:left w:val="single" w:sz="2" w:space="0" w:color="000000"/>
              <w:bottom w:val="single" w:sz="2" w:space="0" w:color="000000"/>
              <w:right w:val="nil"/>
            </w:tcBorders>
          </w:tcPr>
          <w:p w:rsidR="00784E8F" w:rsidRDefault="00784E8F">
            <w:pPr>
              <w:suppressLineNumbers/>
              <w:snapToGrid w:val="0"/>
              <w:ind w:left="25" w:right="-3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8" w:type="dxa"/>
            <w:tcBorders>
              <w:top w:val="nil"/>
              <w:left w:val="single" w:sz="2" w:space="0" w:color="000000"/>
              <w:bottom w:val="single" w:sz="2" w:space="0" w:color="000000"/>
              <w:right w:val="single" w:sz="2" w:space="0" w:color="000000"/>
            </w:tcBorders>
          </w:tcPr>
          <w:p w:rsidR="00784E8F" w:rsidRDefault="00784E8F">
            <w:pPr>
              <w:suppressLineNumbers/>
              <w:snapToGrid w:val="0"/>
              <w:ind w:left="-55" w:right="-50"/>
              <w:jc w:val="both"/>
              <w:rPr>
                <w:rFonts w:eastAsia="Arial" w:cs="Courier New"/>
                <w:color w:val="333333"/>
                <w:sz w:val="18"/>
                <w:szCs w:val="18"/>
                <w:lang w:eastAsia="ar-SA"/>
              </w:rPr>
            </w:pPr>
          </w:p>
        </w:tc>
      </w:tr>
      <w:tr w:rsidR="00784E8F" w:rsidTr="00784E8F">
        <w:tc>
          <w:tcPr>
            <w:tcW w:w="420" w:type="dxa"/>
            <w:tcBorders>
              <w:top w:val="nil"/>
              <w:left w:val="single" w:sz="2" w:space="0" w:color="000000"/>
              <w:bottom w:val="single" w:sz="2" w:space="0" w:color="000000"/>
              <w:right w:val="nil"/>
            </w:tcBorders>
          </w:tcPr>
          <w:p w:rsidR="00784E8F" w:rsidRDefault="00784E8F" w:rsidP="00784E8F">
            <w:pPr>
              <w:widowControl w:val="0"/>
              <w:numPr>
                <w:ilvl w:val="0"/>
                <w:numId w:val="4"/>
              </w:numPr>
              <w:suppressLineNumbers/>
              <w:tabs>
                <w:tab w:val="left" w:pos="527"/>
                <w:tab w:val="left" w:pos="720"/>
              </w:tabs>
              <w:suppressAutoHyphens/>
              <w:snapToGrid w:val="0"/>
              <w:spacing w:after="0" w:line="240" w:lineRule="auto"/>
              <w:ind w:left="527" w:right="-85"/>
              <w:jc w:val="center"/>
              <w:rPr>
                <w:rFonts w:eastAsia="Arial" w:cs="Courier New"/>
                <w:color w:val="333333"/>
                <w:sz w:val="18"/>
                <w:szCs w:val="18"/>
                <w:lang w:eastAsia="ar-SA"/>
              </w:rPr>
            </w:pPr>
            <w:r>
              <w:rPr>
                <w:rFonts w:eastAsia="Arial" w:cs="Courier New"/>
                <w:color w:val="333333"/>
                <w:sz w:val="18"/>
                <w:szCs w:val="18"/>
                <w:lang w:eastAsia="ar-SA"/>
              </w:rPr>
              <w:t>8</w:t>
            </w:r>
          </w:p>
          <w:p w:rsidR="00784E8F" w:rsidRDefault="00784E8F" w:rsidP="00784E8F">
            <w:pPr>
              <w:widowControl w:val="0"/>
              <w:numPr>
                <w:ilvl w:val="0"/>
                <w:numId w:val="4"/>
              </w:numPr>
              <w:suppressLineNumbers/>
              <w:tabs>
                <w:tab w:val="left" w:pos="527"/>
                <w:tab w:val="left" w:pos="720"/>
              </w:tabs>
              <w:suppressAutoHyphens/>
              <w:snapToGrid w:val="0"/>
              <w:spacing w:after="0" w:line="240" w:lineRule="auto"/>
              <w:ind w:left="527" w:right="-85"/>
              <w:jc w:val="center"/>
              <w:rPr>
                <w:rFonts w:eastAsia="Arial" w:cs="Courier New"/>
                <w:color w:val="333333"/>
                <w:sz w:val="18"/>
                <w:szCs w:val="18"/>
                <w:lang w:eastAsia="ar-SA"/>
              </w:rPr>
            </w:pPr>
          </w:p>
        </w:tc>
        <w:tc>
          <w:tcPr>
            <w:tcW w:w="1110" w:type="dxa"/>
            <w:tcBorders>
              <w:top w:val="nil"/>
              <w:left w:val="single" w:sz="2" w:space="0" w:color="000000"/>
              <w:bottom w:val="single" w:sz="2" w:space="0" w:color="000000"/>
              <w:right w:val="nil"/>
            </w:tcBorders>
            <w:hideMark/>
          </w:tcPr>
          <w:p w:rsidR="00784E8F" w:rsidRDefault="00784E8F">
            <w:pPr>
              <w:suppressLineNumbers/>
              <w:snapToGrid w:val="0"/>
              <w:ind w:left="-40" w:right="-55"/>
              <w:jc w:val="both"/>
              <w:rPr>
                <w:rFonts w:eastAsia="Arial" w:cs="Courier New"/>
                <w:color w:val="333333"/>
                <w:sz w:val="18"/>
                <w:szCs w:val="18"/>
                <w:lang w:eastAsia="ar-SA"/>
              </w:rPr>
            </w:pPr>
            <w:r>
              <w:rPr>
                <w:rFonts w:eastAsia="Arial" w:cs="Courier New"/>
                <w:color w:val="333333"/>
                <w:sz w:val="18"/>
                <w:szCs w:val="18"/>
                <w:lang w:eastAsia="ar-SA"/>
              </w:rPr>
              <w:t>Ежемесячная  надбавка за работу со сведениями, составляющих государственную тайну</w:t>
            </w:r>
          </w:p>
        </w:tc>
        <w:tc>
          <w:tcPr>
            <w:tcW w:w="585" w:type="dxa"/>
            <w:tcBorders>
              <w:top w:val="nil"/>
              <w:left w:val="single" w:sz="2" w:space="0" w:color="000000"/>
              <w:bottom w:val="single" w:sz="2" w:space="0" w:color="000000"/>
              <w:right w:val="nil"/>
            </w:tcBorders>
          </w:tcPr>
          <w:p w:rsidR="00784E8F" w:rsidRDefault="00784E8F">
            <w:pPr>
              <w:suppressLineNumbers/>
              <w:snapToGrid w:val="0"/>
              <w:ind w:left="25" w:right="-3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8" w:type="dxa"/>
            <w:tcBorders>
              <w:top w:val="nil"/>
              <w:left w:val="single" w:sz="2" w:space="0" w:color="000000"/>
              <w:bottom w:val="single" w:sz="2" w:space="0" w:color="000000"/>
              <w:right w:val="single" w:sz="2" w:space="0" w:color="000000"/>
            </w:tcBorders>
          </w:tcPr>
          <w:p w:rsidR="00784E8F" w:rsidRDefault="00784E8F">
            <w:pPr>
              <w:suppressLineNumbers/>
              <w:snapToGrid w:val="0"/>
              <w:ind w:left="-55" w:right="-50"/>
              <w:jc w:val="both"/>
              <w:rPr>
                <w:rFonts w:eastAsia="Arial" w:cs="Courier New"/>
                <w:color w:val="333333"/>
                <w:sz w:val="18"/>
                <w:szCs w:val="18"/>
                <w:lang w:eastAsia="ar-SA"/>
              </w:rPr>
            </w:pPr>
          </w:p>
        </w:tc>
      </w:tr>
      <w:tr w:rsidR="00784E8F" w:rsidTr="00784E8F">
        <w:tc>
          <w:tcPr>
            <w:tcW w:w="1530" w:type="dxa"/>
            <w:gridSpan w:val="2"/>
            <w:tcBorders>
              <w:top w:val="nil"/>
              <w:left w:val="single" w:sz="2" w:space="0" w:color="000000"/>
              <w:bottom w:val="single" w:sz="2" w:space="0" w:color="000000"/>
              <w:right w:val="nil"/>
            </w:tcBorders>
            <w:hideMark/>
          </w:tcPr>
          <w:p w:rsidR="00784E8F" w:rsidRDefault="00784E8F">
            <w:pPr>
              <w:suppressLineNumbers/>
              <w:snapToGrid w:val="0"/>
              <w:ind w:left="95" w:right="-85"/>
              <w:jc w:val="center"/>
              <w:rPr>
                <w:rFonts w:eastAsia="Arial" w:cs="Courier New"/>
                <w:color w:val="333333"/>
                <w:sz w:val="16"/>
                <w:szCs w:val="16"/>
                <w:lang w:eastAsia="ar-SA"/>
              </w:rPr>
            </w:pPr>
            <w:r>
              <w:rPr>
                <w:rFonts w:eastAsia="Arial" w:cs="Courier New"/>
                <w:color w:val="333333"/>
                <w:sz w:val="16"/>
                <w:szCs w:val="16"/>
                <w:lang w:eastAsia="ar-SA"/>
              </w:rPr>
              <w:t>ИТОГО</w:t>
            </w:r>
          </w:p>
        </w:tc>
        <w:tc>
          <w:tcPr>
            <w:tcW w:w="585" w:type="dxa"/>
            <w:tcBorders>
              <w:top w:val="nil"/>
              <w:left w:val="single" w:sz="2" w:space="0" w:color="000000"/>
              <w:bottom w:val="single" w:sz="2" w:space="0" w:color="000000"/>
              <w:right w:val="nil"/>
            </w:tcBorders>
          </w:tcPr>
          <w:p w:rsidR="00784E8F" w:rsidRDefault="00784E8F">
            <w:pPr>
              <w:suppressLineNumbers/>
              <w:snapToGrid w:val="0"/>
              <w:ind w:left="25" w:right="-3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55"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0" w:type="dxa"/>
            <w:tcBorders>
              <w:top w:val="nil"/>
              <w:left w:val="single" w:sz="2" w:space="0" w:color="000000"/>
              <w:bottom w:val="single" w:sz="2" w:space="0" w:color="000000"/>
              <w:right w:val="nil"/>
            </w:tcBorders>
          </w:tcPr>
          <w:p w:rsidR="00784E8F" w:rsidRDefault="00784E8F">
            <w:pPr>
              <w:suppressLineNumbers/>
              <w:snapToGrid w:val="0"/>
              <w:ind w:left="-55" w:right="-50"/>
              <w:jc w:val="both"/>
              <w:rPr>
                <w:rFonts w:eastAsia="Arial" w:cs="Courier New"/>
                <w:color w:val="333333"/>
                <w:sz w:val="18"/>
                <w:szCs w:val="18"/>
                <w:lang w:eastAsia="ar-SA"/>
              </w:rPr>
            </w:pPr>
          </w:p>
        </w:tc>
        <w:tc>
          <w:tcPr>
            <w:tcW w:w="548" w:type="dxa"/>
            <w:tcBorders>
              <w:top w:val="nil"/>
              <w:left w:val="single" w:sz="2" w:space="0" w:color="000000"/>
              <w:bottom w:val="single" w:sz="2" w:space="0" w:color="000000"/>
              <w:right w:val="single" w:sz="2" w:space="0" w:color="000000"/>
            </w:tcBorders>
          </w:tcPr>
          <w:p w:rsidR="00784E8F" w:rsidRDefault="00784E8F">
            <w:pPr>
              <w:suppressLineNumbers/>
              <w:snapToGrid w:val="0"/>
              <w:ind w:left="-55" w:right="-50"/>
              <w:jc w:val="both"/>
              <w:rPr>
                <w:rFonts w:eastAsia="Arial" w:cs="Courier New"/>
                <w:color w:val="333333"/>
                <w:sz w:val="18"/>
                <w:szCs w:val="18"/>
                <w:lang w:eastAsia="ar-SA"/>
              </w:rPr>
            </w:pPr>
          </w:p>
        </w:tc>
      </w:tr>
    </w:tbl>
    <w:p w:rsidR="00784E8F" w:rsidRDefault="00784E8F" w:rsidP="00784E8F">
      <w:pPr>
        <w:suppressAutoHyphens/>
        <w:autoSpaceDE w:val="0"/>
        <w:jc w:val="both"/>
        <w:rPr>
          <w:rFonts w:eastAsia="Arial"/>
          <w:sz w:val="24"/>
          <w:szCs w:val="24"/>
          <w:lang w:eastAsia="ar-SA"/>
        </w:rPr>
      </w:pPr>
    </w:p>
    <w:p w:rsidR="00784E8F" w:rsidRDefault="00784E8F" w:rsidP="00784E8F">
      <w:pPr>
        <w:suppressAutoHyphens/>
        <w:autoSpaceDE w:val="0"/>
        <w:rPr>
          <w:rFonts w:eastAsia="Arial"/>
          <w:sz w:val="20"/>
          <w:szCs w:val="20"/>
          <w:lang w:eastAsia="ar-SA"/>
        </w:rPr>
      </w:pPr>
      <w:r>
        <w:rPr>
          <w:rFonts w:ascii="Courier New" w:eastAsia="Arial" w:hAnsi="Courier New" w:cs="Courier New"/>
          <w:sz w:val="20"/>
          <w:szCs w:val="20"/>
          <w:lang w:eastAsia="ar-SA"/>
        </w:rPr>
        <w:t xml:space="preserve">    </w:t>
      </w:r>
      <w:r>
        <w:rPr>
          <w:rFonts w:eastAsia="Arial"/>
          <w:sz w:val="20"/>
          <w:szCs w:val="20"/>
          <w:lang w:eastAsia="ar-SA"/>
        </w:rPr>
        <w:t>Руководитель                                                                                   (подпись)                                                                      (инициалы, фамилия)</w:t>
      </w:r>
    </w:p>
    <w:p w:rsidR="00784E8F" w:rsidRDefault="00784E8F" w:rsidP="00784E8F">
      <w:pPr>
        <w:suppressAutoHyphens/>
        <w:autoSpaceDE w:val="0"/>
        <w:rPr>
          <w:rFonts w:eastAsia="Arial"/>
          <w:sz w:val="20"/>
          <w:szCs w:val="20"/>
          <w:lang w:eastAsia="ar-SA"/>
        </w:rPr>
      </w:pPr>
      <w:r>
        <w:rPr>
          <w:rFonts w:eastAsia="Arial"/>
          <w:sz w:val="20"/>
          <w:szCs w:val="20"/>
          <w:lang w:eastAsia="ar-SA"/>
        </w:rPr>
        <w:t xml:space="preserve">           Главный бухгалтер                                                                          (подпись)                                                                     (инициалы, фамилия)</w:t>
      </w:r>
    </w:p>
    <w:p w:rsidR="00784E8F" w:rsidRDefault="00784E8F" w:rsidP="00784E8F">
      <w:pPr>
        <w:suppressAutoHyphens/>
        <w:autoSpaceDE w:val="0"/>
        <w:rPr>
          <w:rFonts w:eastAsia="Arial"/>
          <w:sz w:val="16"/>
          <w:szCs w:val="16"/>
          <w:lang w:eastAsia="ar-SA"/>
        </w:rPr>
      </w:pPr>
      <w:r>
        <w:rPr>
          <w:rFonts w:eastAsia="Arial"/>
          <w:sz w:val="16"/>
          <w:szCs w:val="16"/>
          <w:lang w:eastAsia="ar-SA"/>
        </w:rPr>
        <w:t xml:space="preserve">                                                                                             М.П.</w:t>
      </w:r>
    </w:p>
    <w:p w:rsidR="00784E8F" w:rsidRDefault="00784E8F" w:rsidP="00784E8F">
      <w:pPr>
        <w:suppressAutoHyphens/>
        <w:autoSpaceDE w:val="0"/>
        <w:rPr>
          <w:rFonts w:eastAsia="Arial"/>
          <w:sz w:val="16"/>
          <w:szCs w:val="16"/>
          <w:lang w:eastAsia="ar-SA"/>
        </w:rPr>
      </w:pPr>
      <w:r>
        <w:rPr>
          <w:rFonts w:eastAsia="Arial"/>
          <w:sz w:val="16"/>
          <w:szCs w:val="16"/>
          <w:lang w:eastAsia="ar-SA"/>
        </w:rPr>
        <w:t>"______" _________________ _________ года</w:t>
      </w:r>
    </w:p>
    <w:p w:rsidR="00784E8F" w:rsidRDefault="00784E8F" w:rsidP="00784E8F">
      <w:pPr>
        <w:suppressAutoHyphens/>
        <w:autoSpaceDE w:val="0"/>
        <w:rPr>
          <w:rFonts w:eastAsia="Arial"/>
          <w:sz w:val="16"/>
          <w:szCs w:val="16"/>
          <w:lang w:eastAsia="ar-SA"/>
        </w:rPr>
      </w:pPr>
      <w:proofErr w:type="gramStart"/>
      <w:r>
        <w:rPr>
          <w:rFonts w:eastAsia="Arial"/>
          <w:sz w:val="16"/>
          <w:szCs w:val="16"/>
          <w:lang w:eastAsia="ar-SA"/>
        </w:rPr>
        <w:t>(указывается дата выдачи спра</w:t>
      </w:r>
      <w:proofErr w:type="gramEnd"/>
    </w:p>
    <w:p w:rsidR="002676F9" w:rsidRDefault="002676F9" w:rsidP="002676F9">
      <w:pPr>
        <w:suppressAutoHyphens/>
        <w:autoSpaceDE w:val="0"/>
        <w:rPr>
          <w:rFonts w:eastAsia="Arial"/>
          <w:sz w:val="16"/>
          <w:szCs w:val="16"/>
          <w:lang w:eastAsia="ar-SA"/>
        </w:rPr>
      </w:pPr>
    </w:p>
    <w:p w:rsidR="002676F9" w:rsidRDefault="002676F9" w:rsidP="002676F9">
      <w:pPr>
        <w:suppressAutoHyphens/>
        <w:autoSpaceDE w:val="0"/>
        <w:rPr>
          <w:rFonts w:ascii="Courier New" w:eastAsia="Arial" w:hAnsi="Courier New" w:cs="Courier New"/>
          <w:sz w:val="20"/>
          <w:szCs w:val="20"/>
          <w:lang w:eastAsia="ar-SA"/>
        </w:rPr>
      </w:pPr>
    </w:p>
    <w:p w:rsidR="00945498" w:rsidRPr="00945498" w:rsidRDefault="002676F9" w:rsidP="0094549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05862" w:rsidRDefault="00B05862"/>
    <w:sectPr w:rsidR="00B05862" w:rsidSect="002676F9">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4FD1087"/>
    <w:multiLevelType w:val="multilevel"/>
    <w:tmpl w:val="E44A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3F128C"/>
    <w:multiLevelType w:val="multilevel"/>
    <w:tmpl w:val="8460B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110DCD"/>
    <w:multiLevelType w:val="multilevel"/>
    <w:tmpl w:val="6D780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5498"/>
    <w:rsid w:val="000A5F80"/>
    <w:rsid w:val="001A2BD2"/>
    <w:rsid w:val="001B41F0"/>
    <w:rsid w:val="002676F9"/>
    <w:rsid w:val="004375D6"/>
    <w:rsid w:val="00500624"/>
    <w:rsid w:val="0051283F"/>
    <w:rsid w:val="006E6824"/>
    <w:rsid w:val="00784E8F"/>
    <w:rsid w:val="007B36EC"/>
    <w:rsid w:val="00874A23"/>
    <w:rsid w:val="00945498"/>
    <w:rsid w:val="00960276"/>
    <w:rsid w:val="009F1180"/>
    <w:rsid w:val="00A5082D"/>
    <w:rsid w:val="00B05862"/>
    <w:rsid w:val="00BD4C8F"/>
    <w:rsid w:val="00C67BAC"/>
    <w:rsid w:val="00E12DCA"/>
    <w:rsid w:val="00F26519"/>
    <w:rsid w:val="00FF5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862"/>
  </w:style>
  <w:style w:type="paragraph" w:styleId="1">
    <w:name w:val="heading 1"/>
    <w:basedOn w:val="a"/>
    <w:link w:val="10"/>
    <w:uiPriority w:val="9"/>
    <w:qFormat/>
    <w:rsid w:val="009454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454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4549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4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549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4549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45498"/>
    <w:rPr>
      <w:color w:val="0000FF"/>
      <w:u w:val="single"/>
    </w:rPr>
  </w:style>
  <w:style w:type="character" w:styleId="a4">
    <w:name w:val="FollowedHyperlink"/>
    <w:basedOn w:val="a0"/>
    <w:uiPriority w:val="99"/>
    <w:semiHidden/>
    <w:unhideWhenUsed/>
    <w:rsid w:val="00945498"/>
    <w:rPr>
      <w:color w:val="800080"/>
      <w:u w:val="single"/>
    </w:rPr>
  </w:style>
  <w:style w:type="paragraph" w:styleId="a5">
    <w:name w:val="Normal (Web)"/>
    <w:basedOn w:val="a"/>
    <w:uiPriority w:val="99"/>
    <w:semiHidden/>
    <w:unhideWhenUsed/>
    <w:rsid w:val="009454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454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945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45498"/>
    <w:rPr>
      <w:b/>
      <w:bCs/>
    </w:rPr>
  </w:style>
  <w:style w:type="paragraph" w:customStyle="1" w:styleId="consplusnormal">
    <w:name w:val="consplusnormal"/>
    <w:basedOn w:val="a"/>
    <w:rsid w:val="009454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9454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454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45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45498"/>
    <w:rPr>
      <w:i/>
      <w:iCs/>
    </w:rPr>
  </w:style>
  <w:style w:type="paragraph" w:customStyle="1" w:styleId="editlog">
    <w:name w:val="editlog"/>
    <w:basedOn w:val="a"/>
    <w:rsid w:val="009454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454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5498"/>
    <w:rPr>
      <w:rFonts w:ascii="Tahoma" w:hAnsi="Tahoma" w:cs="Tahoma"/>
      <w:sz w:val="16"/>
      <w:szCs w:val="16"/>
    </w:rPr>
  </w:style>
  <w:style w:type="paragraph" w:styleId="aa">
    <w:name w:val="List Paragraph"/>
    <w:basedOn w:val="a"/>
    <w:uiPriority w:val="34"/>
    <w:qFormat/>
    <w:rsid w:val="004375D6"/>
    <w:pPr>
      <w:ind w:left="720"/>
      <w:contextualSpacing/>
    </w:pPr>
  </w:style>
</w:styles>
</file>

<file path=word/webSettings.xml><?xml version="1.0" encoding="utf-8"?>
<w:webSettings xmlns:r="http://schemas.openxmlformats.org/officeDocument/2006/relationships" xmlns:w="http://schemas.openxmlformats.org/wordprocessingml/2006/main">
  <w:divs>
    <w:div w:id="604000765">
      <w:bodyDiv w:val="1"/>
      <w:marLeft w:val="0"/>
      <w:marRight w:val="0"/>
      <w:marTop w:val="0"/>
      <w:marBottom w:val="0"/>
      <w:divBdr>
        <w:top w:val="none" w:sz="0" w:space="0" w:color="auto"/>
        <w:left w:val="none" w:sz="0" w:space="0" w:color="auto"/>
        <w:bottom w:val="none" w:sz="0" w:space="0" w:color="auto"/>
        <w:right w:val="none" w:sz="0" w:space="0" w:color="auto"/>
      </w:divBdr>
      <w:divsChild>
        <w:div w:id="667054723">
          <w:marLeft w:val="0"/>
          <w:marRight w:val="0"/>
          <w:marTop w:val="0"/>
          <w:marBottom w:val="0"/>
          <w:divBdr>
            <w:top w:val="none" w:sz="0" w:space="0" w:color="auto"/>
            <w:left w:val="none" w:sz="0" w:space="0" w:color="auto"/>
            <w:bottom w:val="none" w:sz="0" w:space="0" w:color="auto"/>
            <w:right w:val="none" w:sz="0" w:space="0" w:color="auto"/>
          </w:divBdr>
          <w:divsChild>
            <w:div w:id="1433087667">
              <w:marLeft w:val="0"/>
              <w:marRight w:val="0"/>
              <w:marTop w:val="0"/>
              <w:marBottom w:val="0"/>
              <w:divBdr>
                <w:top w:val="none" w:sz="0" w:space="0" w:color="auto"/>
                <w:left w:val="none" w:sz="0" w:space="0" w:color="auto"/>
                <w:bottom w:val="none" w:sz="0" w:space="0" w:color="auto"/>
                <w:right w:val="none" w:sz="0" w:space="0" w:color="auto"/>
              </w:divBdr>
              <w:divsChild>
                <w:div w:id="1687246480">
                  <w:marLeft w:val="0"/>
                  <w:marRight w:val="0"/>
                  <w:marTop w:val="0"/>
                  <w:marBottom w:val="0"/>
                  <w:divBdr>
                    <w:top w:val="none" w:sz="0" w:space="0" w:color="auto"/>
                    <w:left w:val="none" w:sz="0" w:space="0" w:color="auto"/>
                    <w:bottom w:val="none" w:sz="0" w:space="0" w:color="auto"/>
                    <w:right w:val="none" w:sz="0" w:space="0" w:color="auto"/>
                  </w:divBdr>
                  <w:divsChild>
                    <w:div w:id="1616323249">
                      <w:marLeft w:val="0"/>
                      <w:marRight w:val="0"/>
                      <w:marTop w:val="0"/>
                      <w:marBottom w:val="0"/>
                      <w:divBdr>
                        <w:top w:val="none" w:sz="0" w:space="0" w:color="auto"/>
                        <w:left w:val="none" w:sz="0" w:space="0" w:color="auto"/>
                        <w:bottom w:val="none" w:sz="0" w:space="0" w:color="auto"/>
                        <w:right w:val="none" w:sz="0" w:space="0" w:color="auto"/>
                      </w:divBdr>
                    </w:div>
                    <w:div w:id="566840468">
                      <w:marLeft w:val="0"/>
                      <w:marRight w:val="0"/>
                      <w:marTop w:val="0"/>
                      <w:marBottom w:val="0"/>
                      <w:divBdr>
                        <w:top w:val="none" w:sz="0" w:space="0" w:color="auto"/>
                        <w:left w:val="none" w:sz="0" w:space="0" w:color="auto"/>
                        <w:bottom w:val="none" w:sz="0" w:space="0" w:color="auto"/>
                        <w:right w:val="none" w:sz="0" w:space="0" w:color="auto"/>
                      </w:divBdr>
                      <w:divsChild>
                        <w:div w:id="1709529023">
                          <w:marLeft w:val="0"/>
                          <w:marRight w:val="0"/>
                          <w:marTop w:val="0"/>
                          <w:marBottom w:val="0"/>
                          <w:divBdr>
                            <w:top w:val="none" w:sz="0" w:space="0" w:color="auto"/>
                            <w:left w:val="none" w:sz="0" w:space="0" w:color="auto"/>
                            <w:bottom w:val="none" w:sz="0" w:space="0" w:color="auto"/>
                            <w:right w:val="none" w:sz="0" w:space="0" w:color="auto"/>
                          </w:divBdr>
                        </w:div>
                        <w:div w:id="1512525122">
                          <w:marLeft w:val="0"/>
                          <w:marRight w:val="0"/>
                          <w:marTop w:val="0"/>
                          <w:marBottom w:val="0"/>
                          <w:divBdr>
                            <w:top w:val="none" w:sz="0" w:space="0" w:color="auto"/>
                            <w:left w:val="none" w:sz="0" w:space="0" w:color="auto"/>
                            <w:bottom w:val="none" w:sz="0" w:space="0" w:color="auto"/>
                            <w:right w:val="none" w:sz="0" w:space="0" w:color="auto"/>
                          </w:divBdr>
                        </w:div>
                        <w:div w:id="102310448">
                          <w:marLeft w:val="0"/>
                          <w:marRight w:val="0"/>
                          <w:marTop w:val="0"/>
                          <w:marBottom w:val="0"/>
                          <w:divBdr>
                            <w:top w:val="none" w:sz="0" w:space="0" w:color="auto"/>
                            <w:left w:val="none" w:sz="0" w:space="0" w:color="auto"/>
                            <w:bottom w:val="none" w:sz="0" w:space="0" w:color="auto"/>
                            <w:right w:val="none" w:sz="0" w:space="0" w:color="auto"/>
                          </w:divBdr>
                          <w:divsChild>
                            <w:div w:id="2105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3385">
                  <w:marLeft w:val="0"/>
                  <w:marRight w:val="0"/>
                  <w:marTop w:val="0"/>
                  <w:marBottom w:val="0"/>
                  <w:divBdr>
                    <w:top w:val="none" w:sz="0" w:space="0" w:color="auto"/>
                    <w:left w:val="none" w:sz="0" w:space="0" w:color="auto"/>
                    <w:bottom w:val="none" w:sz="0" w:space="0" w:color="auto"/>
                    <w:right w:val="none" w:sz="0" w:space="0" w:color="auto"/>
                  </w:divBdr>
                  <w:divsChild>
                    <w:div w:id="1872955344">
                      <w:marLeft w:val="0"/>
                      <w:marRight w:val="0"/>
                      <w:marTop w:val="0"/>
                      <w:marBottom w:val="0"/>
                      <w:divBdr>
                        <w:top w:val="none" w:sz="0" w:space="0" w:color="auto"/>
                        <w:left w:val="none" w:sz="0" w:space="0" w:color="auto"/>
                        <w:bottom w:val="none" w:sz="0" w:space="0" w:color="auto"/>
                        <w:right w:val="none" w:sz="0" w:space="0" w:color="auto"/>
                      </w:divBdr>
                    </w:div>
                    <w:div w:id="10883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448016">
      <w:bodyDiv w:val="1"/>
      <w:marLeft w:val="0"/>
      <w:marRight w:val="0"/>
      <w:marTop w:val="0"/>
      <w:marBottom w:val="0"/>
      <w:divBdr>
        <w:top w:val="none" w:sz="0" w:space="0" w:color="auto"/>
        <w:left w:val="none" w:sz="0" w:space="0" w:color="auto"/>
        <w:bottom w:val="none" w:sz="0" w:space="0" w:color="auto"/>
        <w:right w:val="none" w:sz="0" w:space="0" w:color="auto"/>
      </w:divBdr>
    </w:div>
    <w:div w:id="1348482704">
      <w:bodyDiv w:val="1"/>
      <w:marLeft w:val="0"/>
      <w:marRight w:val="0"/>
      <w:marTop w:val="0"/>
      <w:marBottom w:val="0"/>
      <w:divBdr>
        <w:top w:val="none" w:sz="0" w:space="0" w:color="auto"/>
        <w:left w:val="none" w:sz="0" w:space="0" w:color="auto"/>
        <w:bottom w:val="none" w:sz="0" w:space="0" w:color="auto"/>
        <w:right w:val="none" w:sz="0" w:space="0" w:color="auto"/>
      </w:divBdr>
    </w:div>
    <w:div w:id="207338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7016</Words>
  <Characters>39996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1</cp:lastModifiedBy>
  <cp:revision>18</cp:revision>
  <cp:lastPrinted>2016-06-30T11:29:00Z</cp:lastPrinted>
  <dcterms:created xsi:type="dcterms:W3CDTF">2016-06-07T05:19:00Z</dcterms:created>
  <dcterms:modified xsi:type="dcterms:W3CDTF">2016-06-30T11:29:00Z</dcterms:modified>
</cp:coreProperties>
</file>