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EF" w:rsidRPr="00635DEF" w:rsidRDefault="00635DEF" w:rsidP="00635DEF">
      <w:pPr>
        <w:tabs>
          <w:tab w:val="left" w:pos="7680"/>
        </w:tabs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                                      </w:t>
      </w:r>
      <w:r>
        <w:rPr>
          <w:rFonts w:eastAsia="Times New Roman" w:cs="Times New Roman"/>
          <w:kern w:val="1"/>
          <w:lang w:eastAsia="ar-SA"/>
        </w:rPr>
        <w:tab/>
      </w:r>
      <w:r w:rsidR="00176B6B">
        <w:rPr>
          <w:rFonts w:eastAsia="Times New Roman" w:cs="Times New Roman"/>
          <w:b/>
          <w:kern w:val="1"/>
          <w:lang w:eastAsia="ar-SA"/>
        </w:rPr>
        <w:t xml:space="preserve"> </w:t>
      </w:r>
    </w:p>
    <w:p w:rsidR="00635DEF" w:rsidRDefault="00635DEF" w:rsidP="00635DEF">
      <w:pPr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                                     РОССИЙСКАЯ ФЕДЕРАЦИЯ </w:t>
      </w:r>
    </w:p>
    <w:p w:rsidR="00635DEF" w:rsidRPr="00311981" w:rsidRDefault="00635DEF" w:rsidP="00635DEF">
      <w:pPr>
        <w:jc w:val="center"/>
      </w:pPr>
      <w:r w:rsidRPr="00311981">
        <w:t xml:space="preserve"> РОСТОВСКАЯ ОБЛАСТЬ</w:t>
      </w:r>
    </w:p>
    <w:p w:rsidR="00635DEF" w:rsidRPr="00311981" w:rsidRDefault="00635DEF" w:rsidP="00635DEF">
      <w:pPr>
        <w:jc w:val="center"/>
      </w:pPr>
      <w:r w:rsidRPr="00311981">
        <w:t>ТАРАСОВСКИЙ РАЙОН</w:t>
      </w:r>
    </w:p>
    <w:p w:rsidR="00635DEF" w:rsidRPr="00311981" w:rsidRDefault="00635DEF" w:rsidP="00635DEF">
      <w:pPr>
        <w:jc w:val="center"/>
      </w:pPr>
      <w:r w:rsidRPr="00311981">
        <w:t>МУНИЦИПАЛЬНОЕ ОБРАЗОВАНИЕ</w:t>
      </w:r>
    </w:p>
    <w:p w:rsidR="00635DEF" w:rsidRPr="00311981" w:rsidRDefault="00635DEF" w:rsidP="00635DEF">
      <w:pPr>
        <w:jc w:val="center"/>
      </w:pPr>
      <w:r>
        <w:t>«ЗЕЛЕНОВСКОЕ</w:t>
      </w:r>
      <w:r w:rsidRPr="00311981">
        <w:t xml:space="preserve"> СЕЛЬСКОЕ ПОСЕЛЕНИЕ»</w:t>
      </w:r>
    </w:p>
    <w:p w:rsidR="00635DEF" w:rsidRPr="00311981" w:rsidRDefault="00635DEF" w:rsidP="00635DEF">
      <w:pPr>
        <w:jc w:val="center"/>
      </w:pPr>
    </w:p>
    <w:p w:rsidR="00635DEF" w:rsidRPr="00311981" w:rsidRDefault="00635DEF" w:rsidP="00635DEF">
      <w:pPr>
        <w:jc w:val="center"/>
      </w:pPr>
      <w:r>
        <w:t>СОБРАНИЕ ДЕПУТАТОВ ЗЕЛЕНОВСКОГО</w:t>
      </w:r>
      <w:r w:rsidRPr="00311981">
        <w:t xml:space="preserve"> СЕЛЬСКОГО</w:t>
      </w:r>
    </w:p>
    <w:p w:rsidR="00635DEF" w:rsidRPr="00311981" w:rsidRDefault="00635DEF" w:rsidP="00635DEF">
      <w:pPr>
        <w:jc w:val="center"/>
      </w:pPr>
      <w:r w:rsidRPr="00311981">
        <w:t>ПОСЕЛЕНИЯ</w:t>
      </w:r>
    </w:p>
    <w:p w:rsidR="00635DEF" w:rsidRPr="00311981" w:rsidRDefault="00635DEF" w:rsidP="00635DEF">
      <w:pPr>
        <w:autoSpaceDE w:val="0"/>
        <w:autoSpaceDN w:val="0"/>
        <w:adjustRightInd w:val="0"/>
        <w:spacing w:before="58" w:line="269" w:lineRule="exact"/>
        <w:ind w:left="1134" w:right="566" w:hanging="425"/>
        <w:jc w:val="center"/>
        <w:rPr>
          <w:lang w:eastAsia="ru-RU"/>
        </w:rPr>
      </w:pPr>
    </w:p>
    <w:p w:rsidR="00635DEF" w:rsidRPr="00311981" w:rsidRDefault="00635DEF" w:rsidP="00635DEF">
      <w:pPr>
        <w:ind w:right="-2"/>
        <w:rPr>
          <w:kern w:val="1"/>
        </w:rPr>
      </w:pPr>
    </w:p>
    <w:p w:rsidR="00635DEF" w:rsidRDefault="00635DEF" w:rsidP="00635DEF">
      <w:pPr>
        <w:ind w:right="-2"/>
        <w:jc w:val="center"/>
        <w:rPr>
          <w:kern w:val="1"/>
        </w:rPr>
      </w:pPr>
      <w:r>
        <w:rPr>
          <w:kern w:val="1"/>
        </w:rPr>
        <w:t xml:space="preserve"> РЕШЕНИЕ</w:t>
      </w:r>
    </w:p>
    <w:p w:rsidR="00635DEF" w:rsidRPr="00311981" w:rsidRDefault="00635DEF" w:rsidP="00635DEF">
      <w:pPr>
        <w:ind w:right="-2"/>
        <w:jc w:val="center"/>
        <w:rPr>
          <w:kern w:val="1"/>
        </w:rPr>
      </w:pPr>
    </w:p>
    <w:p w:rsidR="00635DEF" w:rsidRPr="00311981" w:rsidRDefault="00176B6B" w:rsidP="00635DEF">
      <w:pPr>
        <w:ind w:right="-2"/>
        <w:jc w:val="both"/>
        <w:rPr>
          <w:kern w:val="1"/>
        </w:rPr>
      </w:pPr>
      <w:r>
        <w:rPr>
          <w:kern w:val="1"/>
        </w:rPr>
        <w:t>31.10</w:t>
      </w:r>
      <w:r w:rsidR="00635DEF">
        <w:rPr>
          <w:kern w:val="1"/>
        </w:rPr>
        <w:t>.2016</w:t>
      </w:r>
      <w:r w:rsidR="00635DEF" w:rsidRPr="00311981">
        <w:rPr>
          <w:kern w:val="1"/>
        </w:rPr>
        <w:t xml:space="preserve"> года     </w:t>
      </w:r>
      <w:r w:rsidR="00635DEF">
        <w:rPr>
          <w:kern w:val="1"/>
        </w:rPr>
        <w:t xml:space="preserve">   </w:t>
      </w:r>
      <w:r w:rsidR="00635DEF" w:rsidRPr="00311981">
        <w:rPr>
          <w:kern w:val="1"/>
        </w:rPr>
        <w:t xml:space="preserve">  </w:t>
      </w:r>
      <w:r>
        <w:rPr>
          <w:kern w:val="1"/>
        </w:rPr>
        <w:t xml:space="preserve">                    </w:t>
      </w:r>
      <w:r w:rsidR="00635DEF" w:rsidRPr="00311981">
        <w:rPr>
          <w:kern w:val="1"/>
        </w:rPr>
        <w:t xml:space="preserve"> № </w:t>
      </w:r>
      <w:r>
        <w:rPr>
          <w:kern w:val="1"/>
        </w:rPr>
        <w:t>8</w:t>
      </w:r>
      <w:r w:rsidR="00635DEF">
        <w:rPr>
          <w:kern w:val="1"/>
        </w:rPr>
        <w:t xml:space="preserve"> </w:t>
      </w:r>
      <w:r w:rsidR="00635DEF" w:rsidRPr="00311981">
        <w:rPr>
          <w:kern w:val="1"/>
        </w:rPr>
        <w:t xml:space="preserve">                        </w:t>
      </w:r>
      <w:r w:rsidR="00635DEF">
        <w:rPr>
          <w:kern w:val="1"/>
        </w:rPr>
        <w:t>х.Зеленовка</w:t>
      </w:r>
      <w:r w:rsidR="00635DEF" w:rsidRPr="00311981">
        <w:rPr>
          <w:kern w:val="1"/>
        </w:rPr>
        <w:t xml:space="preserve">              </w:t>
      </w:r>
    </w:p>
    <w:p w:rsidR="00635DEF" w:rsidRPr="00311981" w:rsidRDefault="00635DEF" w:rsidP="00635DEF">
      <w:pPr>
        <w:ind w:right="-2"/>
        <w:rPr>
          <w:kern w:val="1"/>
        </w:rPr>
      </w:pPr>
    </w:p>
    <w:p w:rsidR="00635DEF" w:rsidRPr="00311981" w:rsidRDefault="00635DEF" w:rsidP="00635DEF">
      <w:pPr>
        <w:ind w:firstLine="720"/>
        <w:jc w:val="both"/>
      </w:pPr>
    </w:p>
    <w:p w:rsidR="00635DEF" w:rsidRDefault="00635DEF" w:rsidP="00635DEF">
      <w:pPr>
        <w:jc w:val="center"/>
      </w:pPr>
    </w:p>
    <w:p w:rsidR="00635DEF" w:rsidRDefault="00635DEF" w:rsidP="00635DEF">
      <w:pPr>
        <w:jc w:val="both"/>
      </w:pPr>
    </w:p>
    <w:p w:rsidR="00635DEF" w:rsidRDefault="00635DEF" w:rsidP="00635DEF">
      <w:pPr>
        <w:pStyle w:val="a4"/>
        <w:ind w:right="-3"/>
        <w:jc w:val="center"/>
      </w:pPr>
      <w:r>
        <w:t>«Об утверждении структуры А</w:t>
      </w:r>
      <w:r w:rsidR="001E2CD9">
        <w:t>дминистрации Зеленовского</w:t>
      </w:r>
      <w:r>
        <w:t xml:space="preserve"> сельского поселения»</w:t>
      </w:r>
    </w:p>
    <w:p w:rsidR="00635DEF" w:rsidRDefault="00635DEF" w:rsidP="00635DEF">
      <w:pPr>
        <w:jc w:val="center"/>
      </w:pPr>
    </w:p>
    <w:p w:rsidR="00635DEF" w:rsidRDefault="00635DEF" w:rsidP="00635DEF">
      <w:pPr>
        <w:ind w:firstLine="708"/>
        <w:jc w:val="both"/>
      </w:pPr>
      <w:r>
        <w:t>В соответствии с Федеральным законом от 6 октября 2003г. №131-ФЗ «Об общих принципах организации местного самоуправления в Российской Федерации», Областным законом Ростовской области от 09.10.2007 года № 786-ЗС «О муниципальной службе в Ростовской области», Уставом муниципального образования «Зеленовское сельское поселение» Собрание депутатов Зеленовского сельского поселения</w:t>
      </w:r>
    </w:p>
    <w:p w:rsidR="00635DEF" w:rsidRDefault="00635DEF" w:rsidP="00635DEF">
      <w:pPr>
        <w:jc w:val="both"/>
      </w:pPr>
    </w:p>
    <w:p w:rsidR="00635DEF" w:rsidRDefault="00635DEF" w:rsidP="00635DEF">
      <w:pPr>
        <w:jc w:val="center"/>
      </w:pPr>
      <w:r>
        <w:t>РЕШИЛО:</w:t>
      </w:r>
    </w:p>
    <w:p w:rsidR="00635DEF" w:rsidRDefault="00635DEF" w:rsidP="00635DEF">
      <w:pPr>
        <w:tabs>
          <w:tab w:val="left" w:pos="7200"/>
        </w:tabs>
        <w:suppressAutoHyphens/>
        <w:ind w:firstLine="0"/>
        <w:jc w:val="both"/>
      </w:pPr>
      <w:r>
        <w:t xml:space="preserve">    </w:t>
      </w:r>
    </w:p>
    <w:p w:rsidR="00635DEF" w:rsidRDefault="00635DEF" w:rsidP="00635DEF">
      <w:pPr>
        <w:tabs>
          <w:tab w:val="left" w:pos="7200"/>
        </w:tabs>
        <w:suppressAutoHyphens/>
        <w:ind w:firstLine="0"/>
        <w:jc w:val="both"/>
      </w:pPr>
      <w:r>
        <w:t xml:space="preserve">   1.  Утвердить структуру Администрации Зеленовского сельского поселения</w:t>
      </w:r>
    </w:p>
    <w:p w:rsidR="00635DEF" w:rsidRDefault="00635DEF" w:rsidP="00635DEF">
      <w:pPr>
        <w:tabs>
          <w:tab w:val="left" w:pos="7200"/>
        </w:tabs>
        <w:suppressAutoHyphens/>
        <w:ind w:left="360" w:firstLine="0"/>
        <w:jc w:val="both"/>
      </w:pPr>
      <w:r>
        <w:t>с 31.10.2016.  согласно Приложению № 1.</w:t>
      </w:r>
    </w:p>
    <w:p w:rsidR="00635DEF" w:rsidRDefault="00635DEF" w:rsidP="00635DEF">
      <w:pPr>
        <w:tabs>
          <w:tab w:val="left" w:pos="7200"/>
        </w:tabs>
        <w:suppressAutoHyphens/>
        <w:ind w:left="720" w:firstLine="0"/>
        <w:jc w:val="both"/>
      </w:pPr>
    </w:p>
    <w:p w:rsidR="00635DEF" w:rsidRPr="00846FA4" w:rsidRDefault="00635DEF" w:rsidP="00635DEF">
      <w:pPr>
        <w:tabs>
          <w:tab w:val="left" w:pos="7200"/>
        </w:tabs>
        <w:suppressAutoHyphens/>
        <w:ind w:firstLine="0"/>
        <w:jc w:val="both"/>
      </w:pPr>
      <w:r>
        <w:t xml:space="preserve">   2.Признать утратившим силу решение </w:t>
      </w:r>
      <w:r>
        <w:rPr>
          <w:rFonts w:eastAsia="Arial Unicode MS" w:cs="Tahoma"/>
        </w:rPr>
        <w:t xml:space="preserve">Собрания депутатов </w:t>
      </w:r>
      <w:r>
        <w:t>№ 104 от 19.12.2011г .  «О внесении изменений в структуру администрации Зеленовского сельского поселения с 01.07.2016г.</w:t>
      </w:r>
    </w:p>
    <w:p w:rsidR="00635DEF" w:rsidRDefault="00635DEF" w:rsidP="00635DEF">
      <w:pPr>
        <w:tabs>
          <w:tab w:val="left" w:pos="7200"/>
        </w:tabs>
        <w:suppressAutoHyphens/>
        <w:ind w:firstLine="0"/>
        <w:jc w:val="both"/>
      </w:pPr>
      <w:r>
        <w:t xml:space="preserve">    </w:t>
      </w:r>
    </w:p>
    <w:p w:rsidR="00635DEF" w:rsidRDefault="00635DEF" w:rsidP="00635DEF">
      <w:pPr>
        <w:tabs>
          <w:tab w:val="left" w:pos="7200"/>
        </w:tabs>
        <w:suppressAutoHyphens/>
        <w:ind w:firstLine="0"/>
        <w:jc w:val="both"/>
      </w:pPr>
      <w:r>
        <w:t xml:space="preserve">   3.</w:t>
      </w:r>
      <w:r w:rsidRPr="00D97535">
        <w:t>Контроль за исполнением настоящего решения возложить</w:t>
      </w:r>
      <w:r>
        <w:t xml:space="preserve"> на специалиста по кадровой работе.</w:t>
      </w:r>
    </w:p>
    <w:p w:rsidR="00635DEF" w:rsidRDefault="00635DEF" w:rsidP="00635DEF">
      <w:pPr>
        <w:suppressAutoHyphens/>
        <w:ind w:firstLine="0"/>
        <w:jc w:val="both"/>
      </w:pPr>
      <w:r>
        <w:t xml:space="preserve">   </w:t>
      </w:r>
    </w:p>
    <w:p w:rsidR="00635DEF" w:rsidRDefault="00635DEF" w:rsidP="00635DEF">
      <w:pPr>
        <w:suppressAutoHyphens/>
        <w:ind w:firstLine="0"/>
        <w:jc w:val="both"/>
      </w:pPr>
      <w:r>
        <w:t xml:space="preserve">    4.</w:t>
      </w:r>
      <w:r w:rsidRPr="00D97535">
        <w:t xml:space="preserve">Настоящее решение вступает в силу </w:t>
      </w:r>
      <w:r>
        <w:t>с момента подписания и официально</w:t>
      </w:r>
      <w:r w:rsidRPr="00D97535">
        <w:t>го опубликования.</w:t>
      </w:r>
    </w:p>
    <w:p w:rsidR="00635DEF" w:rsidRDefault="00635DEF" w:rsidP="00635DEF">
      <w:pPr>
        <w:ind w:firstLine="708"/>
        <w:jc w:val="both"/>
      </w:pPr>
    </w:p>
    <w:p w:rsidR="00176B6B" w:rsidRDefault="00782AB9" w:rsidP="00176B6B">
      <w:pPr>
        <w:rPr>
          <w:rFonts w:eastAsia="Calibri"/>
        </w:rPr>
      </w:pPr>
      <w:r>
        <w:rPr>
          <w:rFonts w:eastAsia="Calibri"/>
        </w:rPr>
        <w:t>Председатель собрания депутатов-</w:t>
      </w:r>
    </w:p>
    <w:p w:rsidR="00635DEF" w:rsidRPr="00176B6B" w:rsidRDefault="00782AB9" w:rsidP="00176B6B">
      <w:pPr>
        <w:rPr>
          <w:rFonts w:eastAsia="Calibri"/>
        </w:rPr>
      </w:pPr>
      <w:r>
        <w:rPr>
          <w:rFonts w:eastAsia="Calibri"/>
        </w:rPr>
        <w:t>глава Зеленовского сельского поселения</w:t>
      </w:r>
      <w:r w:rsidR="00635DEF">
        <w:rPr>
          <w:rFonts w:eastAsia="Calibri"/>
        </w:rPr>
        <w:t xml:space="preserve"> </w:t>
      </w:r>
      <w:r>
        <w:rPr>
          <w:rFonts w:eastAsia="Calibri"/>
        </w:rPr>
        <w:tab/>
      </w:r>
      <w:r w:rsidR="00176B6B">
        <w:rPr>
          <w:rFonts w:eastAsia="Calibri"/>
        </w:rPr>
        <w:t xml:space="preserve">                               М.П.Родионов</w:t>
      </w:r>
    </w:p>
    <w:p w:rsidR="00635DEF" w:rsidRDefault="00782AB9" w:rsidP="00635DEF">
      <w:pPr>
        <w:sectPr w:rsidR="00635DEF">
          <w:footnotePr>
            <w:pos w:val="beneathText"/>
          </w:footnotePr>
          <w:pgSz w:w="11905" w:h="16837"/>
          <w:pgMar w:top="851" w:right="851" w:bottom="851" w:left="1418" w:header="720" w:footer="720" w:gutter="0"/>
          <w:cols w:space="720"/>
          <w:docGrid w:linePitch="360"/>
        </w:sectPr>
      </w:pPr>
      <w:r>
        <w:t xml:space="preserve">   </w:t>
      </w:r>
    </w:p>
    <w:p w:rsidR="00635DEF" w:rsidRDefault="00635DEF" w:rsidP="00635DEF">
      <w:pPr>
        <w:tabs>
          <w:tab w:val="left" w:pos="5670"/>
        </w:tabs>
        <w:jc w:val="right"/>
        <w:rPr>
          <w:rFonts w:eastAsia="Arial Unicode MS" w:cs="Tahoma"/>
        </w:rPr>
      </w:pPr>
      <w:r>
        <w:rPr>
          <w:b/>
        </w:rPr>
        <w:lastRenderedPageBreak/>
        <w:t xml:space="preserve"> </w:t>
      </w:r>
      <w:r>
        <w:rPr>
          <w:rFonts w:eastAsia="Arial Unicode MS" w:cs="Tahoma"/>
        </w:rPr>
        <w:t>Приложение № 1</w:t>
      </w:r>
    </w:p>
    <w:p w:rsidR="00635DEF" w:rsidRDefault="00635DEF" w:rsidP="00635DEF">
      <w:pPr>
        <w:tabs>
          <w:tab w:val="left" w:pos="5670"/>
        </w:tabs>
        <w:jc w:val="right"/>
        <w:rPr>
          <w:rFonts w:eastAsia="Arial Unicode MS" w:cs="Tahoma"/>
        </w:rPr>
      </w:pPr>
      <w:r>
        <w:rPr>
          <w:rFonts w:eastAsia="Arial Unicode MS" w:cs="Tahoma"/>
        </w:rPr>
        <w:t>к решени</w:t>
      </w:r>
      <w:r w:rsidR="00EF1A2D">
        <w:rPr>
          <w:rFonts w:eastAsia="Arial Unicode MS" w:cs="Tahoma"/>
        </w:rPr>
        <w:t>ю Собрания депутатов Зеленовского</w:t>
      </w:r>
    </w:p>
    <w:p w:rsidR="00635DEF" w:rsidRDefault="00EF1A2D" w:rsidP="00EF1A2D">
      <w:pPr>
        <w:tabs>
          <w:tab w:val="left" w:pos="5670"/>
        </w:tabs>
        <w:jc w:val="center"/>
        <w:rPr>
          <w:rFonts w:eastAsia="Arial Unicode MS" w:cs="Tahoma"/>
        </w:rPr>
      </w:pPr>
      <w:r>
        <w:rPr>
          <w:rFonts w:eastAsia="Arial Unicode MS" w:cs="Tahoma"/>
        </w:rPr>
        <w:t xml:space="preserve">                              </w:t>
      </w:r>
      <w:r w:rsidR="00176B6B">
        <w:rPr>
          <w:rFonts w:eastAsia="Arial Unicode MS" w:cs="Tahoma"/>
        </w:rPr>
        <w:t xml:space="preserve">                  </w:t>
      </w:r>
      <w:r>
        <w:rPr>
          <w:rFonts w:eastAsia="Arial Unicode MS" w:cs="Tahoma"/>
        </w:rPr>
        <w:t xml:space="preserve"> </w:t>
      </w:r>
      <w:r w:rsidR="00635DEF">
        <w:rPr>
          <w:rFonts w:eastAsia="Arial Unicode MS" w:cs="Tahoma"/>
        </w:rPr>
        <w:t xml:space="preserve">сельского поселения № </w:t>
      </w:r>
      <w:r w:rsidR="00176B6B">
        <w:rPr>
          <w:rFonts w:eastAsia="Arial Unicode MS" w:cs="Tahoma"/>
        </w:rPr>
        <w:t>8</w:t>
      </w:r>
      <w:r>
        <w:rPr>
          <w:rFonts w:eastAsia="Arial Unicode MS" w:cs="Tahoma"/>
        </w:rPr>
        <w:t xml:space="preserve"> </w:t>
      </w:r>
      <w:r w:rsidR="00635DEF">
        <w:rPr>
          <w:rFonts w:eastAsia="Arial Unicode MS" w:cs="Tahoma"/>
        </w:rPr>
        <w:t xml:space="preserve"> от  </w:t>
      </w:r>
      <w:r w:rsidR="00176B6B">
        <w:rPr>
          <w:rFonts w:eastAsia="Arial Unicode MS" w:cs="Tahoma"/>
        </w:rPr>
        <w:t>31.10.2016</w:t>
      </w:r>
      <w:r>
        <w:rPr>
          <w:rFonts w:eastAsia="Arial Unicode MS" w:cs="Tahoma"/>
        </w:rPr>
        <w:t xml:space="preserve"> </w:t>
      </w:r>
    </w:p>
    <w:p w:rsidR="00635DEF" w:rsidRDefault="00635DEF" w:rsidP="00635DEF">
      <w:pPr>
        <w:tabs>
          <w:tab w:val="left" w:pos="5670"/>
        </w:tabs>
        <w:jc w:val="center"/>
        <w:rPr>
          <w:rFonts w:eastAsia="Arial Unicode MS" w:cs="Tahoma"/>
        </w:rPr>
      </w:pPr>
    </w:p>
    <w:p w:rsidR="00635DEF" w:rsidRPr="00F14C49" w:rsidRDefault="00EF1A2D" w:rsidP="00635DEF">
      <w:pPr>
        <w:tabs>
          <w:tab w:val="left" w:pos="7065"/>
        </w:tabs>
        <w:jc w:val="center"/>
        <w:rPr>
          <w:b/>
        </w:rPr>
      </w:pPr>
      <w:r>
        <w:rPr>
          <w:b/>
        </w:rPr>
        <w:t xml:space="preserve"> </w:t>
      </w:r>
    </w:p>
    <w:p w:rsidR="00635DEF" w:rsidRPr="00EF1A2D" w:rsidRDefault="00635DEF" w:rsidP="00EF1A2D">
      <w:pPr>
        <w:tabs>
          <w:tab w:val="left" w:pos="5670"/>
        </w:tabs>
        <w:jc w:val="center"/>
        <w:rPr>
          <w:rFonts w:eastAsia="Arial Unicode MS" w:cs="Tahoma"/>
        </w:rPr>
      </w:pPr>
      <w:r>
        <w:rPr>
          <w:rFonts w:eastAsia="Arial Unicode MS" w:cs="Tahoma"/>
          <w:b/>
          <w:bCs/>
        </w:rPr>
        <w:t>СТРУКТУРА</w:t>
      </w:r>
    </w:p>
    <w:p w:rsidR="00635DEF" w:rsidRDefault="00717795" w:rsidP="00635DEF">
      <w:pPr>
        <w:tabs>
          <w:tab w:val="left" w:pos="5670"/>
        </w:tabs>
        <w:jc w:val="center"/>
        <w:rPr>
          <w:rFonts w:eastAsia="Arial Unicode MS" w:cs="Tahoma"/>
          <w:b/>
          <w:bCs/>
        </w:rPr>
      </w:pPr>
      <w:r>
        <w:rPr>
          <w:rFonts w:eastAsia="Arial Unicode MS" w:cs="Tahoma"/>
          <w:b/>
          <w:bCs/>
        </w:rPr>
        <w:t>Администрации Зеленовского</w:t>
      </w:r>
      <w:r w:rsidR="00635DEF">
        <w:rPr>
          <w:rFonts w:eastAsia="Arial Unicode MS" w:cs="Tahoma"/>
          <w:b/>
          <w:bCs/>
        </w:rPr>
        <w:t xml:space="preserve"> сельского поселения                                                        </w:t>
      </w:r>
    </w:p>
    <w:p w:rsidR="00635DEF" w:rsidRDefault="00635DEF" w:rsidP="00635DEF">
      <w:pPr>
        <w:tabs>
          <w:tab w:val="left" w:pos="5670"/>
        </w:tabs>
        <w:jc w:val="center"/>
        <w:rPr>
          <w:rFonts w:eastAsia="Arial Unicode MS"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7289"/>
        <w:gridCol w:w="1453"/>
      </w:tblGrid>
      <w:tr w:rsidR="00635DEF" w:rsidTr="00270B54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35DEF" w:rsidRDefault="00635DEF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№ п/п</w:t>
            </w:r>
          </w:p>
        </w:tc>
        <w:tc>
          <w:tcPr>
            <w:tcW w:w="7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35DEF" w:rsidRDefault="00635DEF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Должность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635DEF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К-во</w:t>
            </w:r>
          </w:p>
          <w:p w:rsidR="00635DEF" w:rsidRDefault="00635DEF" w:rsidP="00270B54">
            <w:pPr>
              <w:pStyle w:val="a6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единиц</w:t>
            </w:r>
          </w:p>
        </w:tc>
      </w:tr>
      <w:tr w:rsidR="00635DEF" w:rsidTr="00270B5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tabs>
                <w:tab w:val="left" w:pos="720"/>
              </w:tabs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  <w:r w:rsidR="00635DEF">
              <w:rPr>
                <w:rFonts w:eastAsia="Arial Unicode MS" w:cs="Tahoma"/>
                <w:sz w:val="28"/>
                <w:szCs w:val="28"/>
              </w:rPr>
              <w:t>1</w:t>
            </w:r>
            <w:r>
              <w:rPr>
                <w:rFonts w:eastAsia="Arial Unicode MS" w:cs="Tahoma"/>
                <w:sz w:val="28"/>
                <w:szCs w:val="28"/>
              </w:rPr>
              <w:t>.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635DEF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Глава Администрации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635DEF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1</w:t>
            </w:r>
            <w:r w:rsidR="00EF1A2D">
              <w:rPr>
                <w:rFonts w:eastAsia="Arial Unicode MS" w:cs="Tahoma"/>
                <w:sz w:val="28"/>
                <w:szCs w:val="28"/>
              </w:rPr>
              <w:t>,0</w:t>
            </w:r>
          </w:p>
        </w:tc>
      </w:tr>
      <w:tr w:rsidR="00635DEF" w:rsidTr="00270B5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tabs>
                <w:tab w:val="left" w:pos="720"/>
              </w:tabs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  <w:r w:rsidR="00635DEF">
              <w:rPr>
                <w:rFonts w:eastAsia="Arial Unicode MS" w:cs="Tahoma"/>
                <w:sz w:val="28"/>
                <w:szCs w:val="28"/>
              </w:rPr>
              <w:t>2</w:t>
            </w:r>
            <w:r>
              <w:rPr>
                <w:rFonts w:eastAsia="Arial Unicode MS" w:cs="Tahoma"/>
                <w:sz w:val="28"/>
                <w:szCs w:val="28"/>
              </w:rPr>
              <w:t>.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Ведущий специалист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635DEF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1</w:t>
            </w:r>
            <w:r w:rsidR="00EF1A2D">
              <w:rPr>
                <w:rFonts w:eastAsia="Arial Unicode MS" w:cs="Tahoma"/>
                <w:sz w:val="28"/>
                <w:szCs w:val="28"/>
              </w:rPr>
              <w:t>,0</w:t>
            </w:r>
          </w:p>
        </w:tc>
      </w:tr>
      <w:tr w:rsidR="00635DEF" w:rsidTr="00270B5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635DEF" w:rsidP="00270B54">
            <w:pPr>
              <w:pStyle w:val="a6"/>
              <w:tabs>
                <w:tab w:val="left" w:pos="7200"/>
              </w:tabs>
              <w:snapToGrid w:val="0"/>
              <w:ind w:left="36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3</w:t>
            </w:r>
            <w:r w:rsidR="00EF1A2D">
              <w:rPr>
                <w:rFonts w:eastAsia="Arial Unicode MS" w:cs="Tahoma"/>
                <w:sz w:val="28"/>
                <w:szCs w:val="28"/>
              </w:rPr>
              <w:t>.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Специалист 1 категории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635DEF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1</w:t>
            </w:r>
            <w:r w:rsidR="00EF1A2D">
              <w:rPr>
                <w:rFonts w:eastAsia="Arial Unicode MS" w:cs="Tahoma"/>
                <w:sz w:val="28"/>
                <w:szCs w:val="28"/>
              </w:rPr>
              <w:t>,0</w:t>
            </w:r>
          </w:p>
        </w:tc>
      </w:tr>
      <w:tr w:rsidR="00635DEF" w:rsidTr="00270B5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635DEF" w:rsidP="00270B54">
            <w:pPr>
              <w:pStyle w:val="a6"/>
              <w:tabs>
                <w:tab w:val="left" w:pos="7200"/>
              </w:tabs>
              <w:snapToGrid w:val="0"/>
              <w:ind w:left="36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4</w:t>
            </w:r>
            <w:r w:rsidR="00EF1A2D">
              <w:rPr>
                <w:rFonts w:eastAsia="Arial Unicode MS" w:cs="Tahoma"/>
                <w:sz w:val="28"/>
                <w:szCs w:val="28"/>
              </w:rPr>
              <w:t>.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Специалист 1 категории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EF1A2D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1,0</w:t>
            </w:r>
          </w:p>
        </w:tc>
      </w:tr>
      <w:tr w:rsidR="00635DEF" w:rsidTr="00270B5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tabs>
                <w:tab w:val="left" w:pos="7200"/>
              </w:tabs>
              <w:snapToGrid w:val="0"/>
              <w:ind w:left="36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EF1A2D">
            <w:pPr>
              <w:pStyle w:val="a6"/>
              <w:tabs>
                <w:tab w:val="left" w:pos="1785"/>
              </w:tabs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  <w:r>
              <w:rPr>
                <w:rFonts w:eastAsia="Arial Unicode MS" w:cs="Tahoma"/>
                <w:sz w:val="28"/>
                <w:szCs w:val="28"/>
              </w:rPr>
              <w:tab/>
              <w:t>Сектор экономики и финансов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EF1A2D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</w:p>
        </w:tc>
      </w:tr>
      <w:tr w:rsidR="00635DEF" w:rsidTr="00270B5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tabs>
                <w:tab w:val="left" w:pos="7200"/>
              </w:tabs>
              <w:snapToGrid w:val="0"/>
              <w:ind w:left="36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1.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Заведующая сектором экономики и финансов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635DEF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1</w:t>
            </w:r>
            <w:r w:rsidR="00EF1A2D">
              <w:rPr>
                <w:rFonts w:eastAsia="Arial Unicode MS" w:cs="Tahoma"/>
                <w:sz w:val="28"/>
                <w:szCs w:val="28"/>
              </w:rPr>
              <w:t>,0</w:t>
            </w:r>
          </w:p>
        </w:tc>
      </w:tr>
      <w:tr w:rsidR="00635DEF" w:rsidTr="00270B5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tabs>
                <w:tab w:val="left" w:pos="7200"/>
              </w:tabs>
              <w:snapToGrid w:val="0"/>
              <w:ind w:left="360"/>
              <w:rPr>
                <w:rFonts w:eastAsia="Arial Unicode MS" w:cs="Tahoma"/>
                <w:color w:val="000000"/>
                <w:sz w:val="28"/>
                <w:szCs w:val="28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snapToGrid w:val="0"/>
              <w:rPr>
                <w:rFonts w:eastAsia="Arial Unicode MS" w:cs="Tahoma"/>
                <w:color w:val="000000"/>
                <w:sz w:val="28"/>
                <w:szCs w:val="28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635DEF" w:rsidP="00270B54">
            <w:pPr>
              <w:pStyle w:val="a6"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</w:rPr>
              <w:t>1</w:t>
            </w:r>
            <w:r w:rsidR="00EF1A2D">
              <w:rPr>
                <w:rFonts w:eastAsia="Arial Unicode MS" w:cs="Tahoma"/>
                <w:color w:val="000000"/>
                <w:sz w:val="28"/>
                <w:szCs w:val="28"/>
              </w:rPr>
              <w:t>,0</w:t>
            </w:r>
          </w:p>
        </w:tc>
      </w:tr>
      <w:tr w:rsidR="00635DEF" w:rsidTr="00EF1A2D">
        <w:trPr>
          <w:trHeight w:val="402"/>
        </w:trPr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tabs>
                <w:tab w:val="left" w:pos="7200"/>
              </w:tabs>
              <w:snapToGrid w:val="0"/>
              <w:ind w:left="36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3.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Специалист 1 категории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635DEF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1</w:t>
            </w:r>
            <w:r w:rsidR="00EF1A2D">
              <w:rPr>
                <w:rFonts w:eastAsia="Arial Unicode MS" w:cs="Tahoma"/>
                <w:sz w:val="28"/>
                <w:szCs w:val="28"/>
              </w:rPr>
              <w:t>,0</w:t>
            </w:r>
          </w:p>
        </w:tc>
      </w:tr>
      <w:tr w:rsidR="00635DEF" w:rsidTr="00270B5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tabs>
                <w:tab w:val="left" w:pos="7200"/>
              </w:tabs>
              <w:snapToGrid w:val="0"/>
              <w:ind w:left="360"/>
              <w:rPr>
                <w:rFonts w:eastAsia="Arial Unicode MS" w:cs="Tahoma"/>
                <w:color w:val="000000"/>
                <w:sz w:val="28"/>
                <w:szCs w:val="28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EF1A2D">
            <w:pPr>
              <w:pStyle w:val="a6"/>
              <w:tabs>
                <w:tab w:val="left" w:pos="1890"/>
              </w:tabs>
              <w:snapToGrid w:val="0"/>
              <w:rPr>
                <w:rFonts w:eastAsia="Arial Unicode MS" w:cs="Tahoma"/>
                <w:color w:val="000000"/>
                <w:sz w:val="28"/>
                <w:szCs w:val="28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Arial Unicode MS" w:cs="Tahoma"/>
                <w:color w:val="000000"/>
                <w:sz w:val="28"/>
                <w:szCs w:val="28"/>
              </w:rPr>
              <w:tab/>
              <w:t>Тех.персонал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EF1A2D" w:rsidP="00270B54">
            <w:pPr>
              <w:pStyle w:val="a6"/>
              <w:snapToGrid w:val="0"/>
              <w:jc w:val="center"/>
              <w:rPr>
                <w:rFonts w:eastAsia="Arial Unicode MS" w:cs="Tahoma"/>
                <w:color w:val="000000"/>
                <w:sz w:val="28"/>
                <w:szCs w:val="28"/>
              </w:rPr>
            </w:pPr>
            <w:r>
              <w:rPr>
                <w:rFonts w:eastAsia="Arial Unicode MS" w:cs="Tahoma"/>
                <w:color w:val="000000"/>
                <w:sz w:val="28"/>
                <w:szCs w:val="28"/>
              </w:rPr>
              <w:t xml:space="preserve"> </w:t>
            </w:r>
          </w:p>
        </w:tc>
      </w:tr>
      <w:tr w:rsidR="00635DEF" w:rsidTr="00270B5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tabs>
                <w:tab w:val="left" w:pos="7200"/>
              </w:tabs>
              <w:snapToGrid w:val="0"/>
              <w:ind w:left="36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1.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963AB9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  <w:r w:rsidR="00963AB9">
              <w:rPr>
                <w:rFonts w:eastAsia="Arial Unicode MS" w:cs="Tahoma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963AB9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0,5</w:t>
            </w:r>
          </w:p>
        </w:tc>
      </w:tr>
      <w:tr w:rsidR="00635DEF" w:rsidTr="00270B5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963AB9" w:rsidP="00270B54">
            <w:pPr>
              <w:pStyle w:val="a6"/>
              <w:tabs>
                <w:tab w:val="left" w:pos="7200"/>
              </w:tabs>
              <w:snapToGrid w:val="0"/>
              <w:ind w:left="36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963AB9">
            <w:pPr>
              <w:pStyle w:val="a6"/>
              <w:tabs>
                <w:tab w:val="left" w:pos="2040"/>
              </w:tabs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  <w:r w:rsidR="00963AB9">
              <w:rPr>
                <w:rFonts w:eastAsia="Arial Unicode MS" w:cs="Tahoma"/>
                <w:sz w:val="28"/>
                <w:szCs w:val="28"/>
              </w:rPr>
              <w:t xml:space="preserve"> </w:t>
            </w:r>
            <w:r w:rsidR="00963AB9">
              <w:rPr>
                <w:rFonts w:eastAsia="Arial Unicode MS" w:cs="Tahoma"/>
                <w:sz w:val="28"/>
                <w:szCs w:val="28"/>
              </w:rPr>
              <w:tab/>
              <w:t>Обслуживающий персонал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963AB9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</w:p>
        </w:tc>
      </w:tr>
      <w:tr w:rsidR="00635DEF" w:rsidTr="00963AB9">
        <w:tc>
          <w:tcPr>
            <w:tcW w:w="915" w:type="dxa"/>
            <w:tcBorders>
              <w:left w:val="single" w:sz="4" w:space="0" w:color="auto"/>
              <w:bottom w:val="single" w:sz="1" w:space="0" w:color="000000"/>
            </w:tcBorders>
          </w:tcPr>
          <w:p w:rsidR="00635DEF" w:rsidRDefault="00635DEF" w:rsidP="00270B54">
            <w:pPr>
              <w:pStyle w:val="a6"/>
              <w:tabs>
                <w:tab w:val="left" w:pos="7200"/>
              </w:tabs>
              <w:snapToGrid w:val="0"/>
              <w:ind w:left="36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  <w:r w:rsidR="00963AB9">
              <w:rPr>
                <w:rFonts w:eastAsia="Arial Unicode MS" w:cs="Tahoma"/>
                <w:sz w:val="28"/>
                <w:szCs w:val="28"/>
              </w:rPr>
              <w:t>1</w:t>
            </w:r>
            <w:r w:rsidR="00EF1A2D">
              <w:rPr>
                <w:rFonts w:eastAsia="Arial Unicode MS" w:cs="Tahoma"/>
                <w:sz w:val="28"/>
                <w:szCs w:val="28"/>
              </w:rPr>
              <w:t>.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</w:tcPr>
          <w:p w:rsidR="00635DEF" w:rsidRDefault="00EF1A2D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</w:t>
            </w:r>
            <w:r w:rsidR="00963AB9">
              <w:rPr>
                <w:rFonts w:eastAsia="Arial Unicode MS" w:cs="Tahoma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DEF" w:rsidRDefault="00963AB9" w:rsidP="00963AB9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     0,5</w:t>
            </w:r>
          </w:p>
        </w:tc>
      </w:tr>
      <w:tr w:rsidR="00635DEF" w:rsidTr="00963AB9">
        <w:tc>
          <w:tcPr>
            <w:tcW w:w="915" w:type="dxa"/>
            <w:tcBorders>
              <w:left w:val="single" w:sz="4" w:space="0" w:color="auto"/>
            </w:tcBorders>
          </w:tcPr>
          <w:p w:rsidR="00635DEF" w:rsidRDefault="00963AB9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 2.</w:t>
            </w:r>
          </w:p>
        </w:tc>
        <w:tc>
          <w:tcPr>
            <w:tcW w:w="7289" w:type="dxa"/>
            <w:tcBorders>
              <w:left w:val="single" w:sz="1" w:space="0" w:color="000000"/>
            </w:tcBorders>
          </w:tcPr>
          <w:p w:rsidR="00635DEF" w:rsidRDefault="00963AB9" w:rsidP="00CC1979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Водитель легкового автомобиля</w:t>
            </w:r>
            <w:r w:rsidR="00CC1979">
              <w:rPr>
                <w:rFonts w:eastAsia="Arial Unicode MS" w:cs="Tahoma"/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  <w:tcBorders>
              <w:left w:val="single" w:sz="1" w:space="0" w:color="000000"/>
              <w:right w:val="single" w:sz="1" w:space="0" w:color="000000"/>
            </w:tcBorders>
          </w:tcPr>
          <w:p w:rsidR="00635DEF" w:rsidRDefault="00963AB9" w:rsidP="00963AB9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     1,0 </w:t>
            </w:r>
          </w:p>
        </w:tc>
      </w:tr>
      <w:tr w:rsidR="00963AB9" w:rsidTr="00963AB9">
        <w:trPr>
          <w:trHeight w:val="142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</w:tcPr>
          <w:p w:rsidR="00963AB9" w:rsidRDefault="00963AB9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</w:p>
        </w:tc>
        <w:tc>
          <w:tcPr>
            <w:tcW w:w="7289" w:type="dxa"/>
            <w:tcBorders>
              <w:left w:val="single" w:sz="1" w:space="0" w:color="000000"/>
              <w:bottom w:val="single" w:sz="4" w:space="0" w:color="auto"/>
            </w:tcBorders>
          </w:tcPr>
          <w:p w:rsidR="00963AB9" w:rsidRDefault="00963AB9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63AB9" w:rsidRDefault="00963AB9" w:rsidP="00963AB9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</w:p>
        </w:tc>
      </w:tr>
      <w:tr w:rsidR="00963AB9" w:rsidTr="00963AB9">
        <w:trPr>
          <w:trHeight w:val="2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AB9" w:rsidRDefault="00963AB9" w:rsidP="00270B54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3.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63AB9" w:rsidRDefault="00963AB9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Сторож, 1 разряда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63AB9" w:rsidRDefault="00963AB9" w:rsidP="00963AB9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1,0</w:t>
            </w:r>
          </w:p>
        </w:tc>
      </w:tr>
      <w:tr w:rsidR="00963AB9" w:rsidTr="00963AB9">
        <w:trPr>
          <w:trHeight w:val="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963AB9" w:rsidRDefault="00963AB9" w:rsidP="00963AB9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    4.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63AB9" w:rsidRDefault="00CC1979" w:rsidP="00270B54">
            <w:pPr>
              <w:pStyle w:val="a6"/>
              <w:snapToGrid w:val="0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 xml:space="preserve"> Оператор котельной, 1 разряда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AB9" w:rsidRDefault="00963AB9" w:rsidP="00963AB9">
            <w:pPr>
              <w:pStyle w:val="a6"/>
              <w:snapToGrid w:val="0"/>
              <w:jc w:val="center"/>
              <w:rPr>
                <w:rFonts w:eastAsia="Arial Unicode MS" w:cs="Tahoma"/>
                <w:sz w:val="28"/>
                <w:szCs w:val="28"/>
              </w:rPr>
            </w:pPr>
            <w:r>
              <w:rPr>
                <w:rFonts w:eastAsia="Arial Unicode MS" w:cs="Tahoma"/>
                <w:sz w:val="28"/>
                <w:szCs w:val="28"/>
              </w:rPr>
              <w:t>1,0</w:t>
            </w:r>
          </w:p>
        </w:tc>
      </w:tr>
    </w:tbl>
    <w:p w:rsidR="00635DEF" w:rsidRDefault="00635DEF" w:rsidP="00635DEF">
      <w:pPr>
        <w:tabs>
          <w:tab w:val="left" w:pos="5670"/>
        </w:tabs>
        <w:jc w:val="center"/>
      </w:pPr>
    </w:p>
    <w:p w:rsidR="00635DEF" w:rsidRDefault="00635DEF" w:rsidP="00635DEF">
      <w:pPr>
        <w:tabs>
          <w:tab w:val="left" w:pos="5670"/>
        </w:tabs>
        <w:jc w:val="center"/>
        <w:rPr>
          <w:rFonts w:eastAsia="Arial Unicode MS" w:cs="Tahoma"/>
        </w:rPr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635DEF" w:rsidRDefault="00635DEF" w:rsidP="00635DEF">
      <w:pPr>
        <w:jc w:val="both"/>
      </w:pPr>
    </w:p>
    <w:p w:rsidR="001851A6" w:rsidRPr="001851A6" w:rsidRDefault="001E2CD9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t xml:space="preserve"> </w:t>
      </w: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753" w:rsidRDefault="00784753" w:rsidP="00635DEF">
      <w:r>
        <w:separator/>
      </w:r>
    </w:p>
  </w:endnote>
  <w:endnote w:type="continuationSeparator" w:id="1">
    <w:p w:rsidR="00784753" w:rsidRDefault="00784753" w:rsidP="00635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753" w:rsidRDefault="00784753" w:rsidP="00635DEF">
      <w:r>
        <w:separator/>
      </w:r>
    </w:p>
  </w:footnote>
  <w:footnote w:type="continuationSeparator" w:id="1">
    <w:p w:rsidR="00784753" w:rsidRDefault="00784753" w:rsidP="00635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6B6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CD9"/>
    <w:rsid w:val="001E2DA7"/>
    <w:rsid w:val="001E43F4"/>
    <w:rsid w:val="001F0DD1"/>
    <w:rsid w:val="001F3AA7"/>
    <w:rsid w:val="001F41B5"/>
    <w:rsid w:val="001F440D"/>
    <w:rsid w:val="001F5457"/>
    <w:rsid w:val="001F5627"/>
    <w:rsid w:val="002029BE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1547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3FF5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12D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5E01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35DEF"/>
    <w:rsid w:val="00643F43"/>
    <w:rsid w:val="00650456"/>
    <w:rsid w:val="00654D27"/>
    <w:rsid w:val="0065604C"/>
    <w:rsid w:val="0065772C"/>
    <w:rsid w:val="00660B82"/>
    <w:rsid w:val="00662650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17795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AB9"/>
    <w:rsid w:val="00782C55"/>
    <w:rsid w:val="00784753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0EC5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19BE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278A"/>
    <w:rsid w:val="00956786"/>
    <w:rsid w:val="009578D9"/>
    <w:rsid w:val="00960409"/>
    <w:rsid w:val="00960D82"/>
    <w:rsid w:val="00963AB9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5F9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B7B89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0E0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1979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056B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79F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0BFF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1A2D"/>
    <w:rsid w:val="00EF2400"/>
    <w:rsid w:val="00F02C2C"/>
    <w:rsid w:val="00F04482"/>
    <w:rsid w:val="00F15B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35DEF"/>
    <w:pPr>
      <w:suppressAutoHyphens/>
      <w:ind w:right="5755" w:firstLine="0"/>
      <w:jc w:val="both"/>
    </w:pPr>
    <w:rPr>
      <w:rFonts w:eastAsia="Times New Roman" w:cs="Times New Roman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35DEF"/>
    <w:rPr>
      <w:rFonts w:eastAsia="Times New Roman" w:cs="Times New Roman"/>
      <w:szCs w:val="24"/>
      <w:lang w:eastAsia="ar-SA"/>
    </w:rPr>
  </w:style>
  <w:style w:type="paragraph" w:customStyle="1" w:styleId="a6">
    <w:name w:val="Содержимое таблицы"/>
    <w:basedOn w:val="a"/>
    <w:rsid w:val="00635DEF"/>
    <w:pPr>
      <w:suppressLineNumbers/>
      <w:suppressAutoHyphens/>
      <w:ind w:firstLine="0"/>
    </w:pPr>
    <w:rPr>
      <w:rFonts w:eastAsia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35D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5DEF"/>
  </w:style>
  <w:style w:type="paragraph" w:styleId="a9">
    <w:name w:val="footer"/>
    <w:basedOn w:val="a"/>
    <w:link w:val="aa"/>
    <w:uiPriority w:val="99"/>
    <w:semiHidden/>
    <w:unhideWhenUsed/>
    <w:rsid w:val="00635D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5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28</cp:revision>
  <cp:lastPrinted>2016-10-31T07:15:00Z</cp:lastPrinted>
  <dcterms:created xsi:type="dcterms:W3CDTF">2015-01-23T07:44:00Z</dcterms:created>
  <dcterms:modified xsi:type="dcterms:W3CDTF">2016-10-31T07:16:00Z</dcterms:modified>
</cp:coreProperties>
</file>