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F039" w14:textId="41BC5432" w:rsidR="009D1768" w:rsidRPr="00817367" w:rsidRDefault="008556C3">
      <w:pPr>
        <w:pStyle w:val="1ffb"/>
        <w:spacing w:before="0" w:after="0" w:line="240" w:lineRule="auto"/>
        <w:ind w:firstLine="709"/>
        <w:jc w:val="center"/>
        <w:rPr>
          <w:sz w:val="28"/>
        </w:rPr>
      </w:pPr>
      <w:r>
        <w:rPr>
          <w:sz w:val="28"/>
        </w:rPr>
        <w:t xml:space="preserve"> </w:t>
      </w:r>
      <w:r w:rsidR="00857648" w:rsidRPr="00A84ADA">
        <w:rPr>
          <w:b w:val="0"/>
          <w:noProof/>
        </w:rPr>
        <w:drawing>
          <wp:inline distT="0" distB="0" distL="0" distR="0" wp14:anchorId="1431DB1F" wp14:editId="23501916">
            <wp:extent cx="847725" cy="1076325"/>
            <wp:effectExtent l="0" t="0" r="9525" b="9525"/>
            <wp:docPr id="3" name="Рисунок 3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F847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6F2B003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7570C1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51771C7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18B6907" w14:textId="5B79CDD9" w:rsidR="00437C67" w:rsidRPr="00437C67" w:rsidRDefault="00857648" w:rsidP="00437C67">
      <w:pPr>
        <w:tabs>
          <w:tab w:val="left" w:pos="7797"/>
        </w:tabs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«ЗЕЛЕНОВСКОЕ СЕЛЬСКОЕ ПОСЕЛЕНИЕ</w:t>
      </w:r>
      <w:r w:rsidR="00437C67"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»</w:t>
      </w:r>
    </w:p>
    <w:p w14:paraId="3C49180C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</w:p>
    <w:p w14:paraId="5B2C4A6A" w14:textId="1417459B" w:rsidR="00437C67" w:rsidRPr="00437C67" w:rsidRDefault="00857648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АДМИНИСТРАЦИЯ ЗЕЛЕНОВСКОГО</w:t>
      </w:r>
      <w:r w:rsidR="00437C67"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4D2FBE57" w14:textId="77777777" w:rsidR="00437C67" w:rsidRPr="00437C67" w:rsidRDefault="00437C67" w:rsidP="00437C67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3BA5F6C8" w14:textId="77777777" w:rsidR="00437C67" w:rsidRPr="00437C67" w:rsidRDefault="00437C67" w:rsidP="00437C67">
      <w:pP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437C67">
        <w:rPr>
          <w:b/>
          <w:bCs/>
          <w:color w:val="auto"/>
          <w:sz w:val="28"/>
          <w:szCs w:val="28"/>
          <w:lang w:eastAsia="ar-SA"/>
        </w:rPr>
        <w:t>ПОСТАНОВЛЕНИЕ</w:t>
      </w:r>
    </w:p>
    <w:p w14:paraId="68F93510" w14:textId="77777777" w:rsidR="00437C67" w:rsidRPr="00437C67" w:rsidRDefault="00437C67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B75A1EC" w14:textId="112809A4" w:rsidR="00437C67" w:rsidRPr="00437C67" w:rsidRDefault="001D0C8B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zh-CN"/>
        </w:rPr>
        <w:t>14.10</w:t>
      </w:r>
      <w:r w:rsidR="008D59FD">
        <w:rPr>
          <w:color w:val="auto"/>
          <w:sz w:val="28"/>
          <w:szCs w:val="28"/>
          <w:lang w:eastAsia="zh-CN"/>
        </w:rPr>
        <w:t>.</w:t>
      </w:r>
      <w:r w:rsidR="00437C67" w:rsidRPr="00437C67">
        <w:rPr>
          <w:color w:val="auto"/>
          <w:sz w:val="28"/>
          <w:szCs w:val="28"/>
          <w:lang w:eastAsia="zh-CN"/>
        </w:rPr>
        <w:t xml:space="preserve">2025 года                           </w:t>
      </w:r>
      <w:r>
        <w:rPr>
          <w:color w:val="auto"/>
          <w:sz w:val="28"/>
          <w:szCs w:val="28"/>
          <w:lang w:eastAsia="zh-CN"/>
        </w:rPr>
        <w:t>№ 113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           </w:t>
      </w:r>
      <w:r w:rsidR="00857648">
        <w:rPr>
          <w:color w:val="auto"/>
          <w:sz w:val="28"/>
          <w:szCs w:val="28"/>
          <w:lang w:eastAsia="zh-CN"/>
        </w:rPr>
        <w:t>х. Зеленовка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</w:t>
      </w:r>
      <w:r w:rsidR="00437C67" w:rsidRPr="00437C67">
        <w:rPr>
          <w:color w:val="auto"/>
          <w:sz w:val="28"/>
          <w:szCs w:val="28"/>
          <w:lang w:eastAsia="ar-SA"/>
        </w:rPr>
        <w:t xml:space="preserve">                 </w:t>
      </w:r>
    </w:p>
    <w:p w14:paraId="24753CDE" w14:textId="77777777" w:rsidR="009D1768" w:rsidRDefault="009D1768">
      <w:pPr>
        <w:jc w:val="center"/>
        <w:rPr>
          <w:sz w:val="28"/>
        </w:rPr>
      </w:pPr>
    </w:p>
    <w:p w14:paraId="2FC0A301" w14:textId="784AE100" w:rsidR="009D1768" w:rsidRPr="00691C75" w:rsidRDefault="00073039" w:rsidP="00691C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</w:t>
      </w:r>
      <w:r w:rsidR="006D47EF">
        <w:rPr>
          <w:b/>
          <w:sz w:val="28"/>
        </w:rPr>
        <w:t xml:space="preserve">отчета о ходе реализации муниципальной (комплексной) программы </w:t>
      </w:r>
      <w:r w:rsidR="00691C75" w:rsidRPr="00691C75">
        <w:rPr>
          <w:b/>
          <w:sz w:val="28"/>
          <w:szCs w:val="28"/>
        </w:rPr>
        <w:t>«</w:t>
      </w:r>
      <w:r w:rsidR="00857648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91C75" w:rsidRPr="00691C75">
        <w:rPr>
          <w:b/>
          <w:sz w:val="28"/>
          <w:szCs w:val="28"/>
        </w:rPr>
        <w:t>»</w:t>
      </w:r>
      <w:r w:rsidR="00D8637C">
        <w:rPr>
          <w:b/>
          <w:sz w:val="28"/>
          <w:szCs w:val="28"/>
        </w:rPr>
        <w:t xml:space="preserve"> </w:t>
      </w:r>
    </w:p>
    <w:p w14:paraId="0C3A1D35" w14:textId="10940590" w:rsidR="009D1768" w:rsidRDefault="001D0C8B" w:rsidP="00D8637C">
      <w:pPr>
        <w:spacing w:line="228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За 9 месяцев</w:t>
      </w:r>
      <w:r w:rsidR="00D8637C">
        <w:rPr>
          <w:b/>
          <w:color w:val="auto"/>
          <w:sz w:val="28"/>
        </w:rPr>
        <w:t xml:space="preserve"> 2025 года</w:t>
      </w:r>
    </w:p>
    <w:p w14:paraId="52057D3A" w14:textId="77777777" w:rsidR="00D8637C" w:rsidRDefault="00D8637C" w:rsidP="00D8637C">
      <w:pPr>
        <w:spacing w:line="228" w:lineRule="auto"/>
        <w:ind w:firstLine="709"/>
        <w:jc w:val="center"/>
        <w:rPr>
          <w:sz w:val="28"/>
        </w:rPr>
      </w:pPr>
    </w:p>
    <w:p w14:paraId="1F4D9E36" w14:textId="35FBB025" w:rsidR="008C7E7C" w:rsidRPr="008C7E7C" w:rsidRDefault="008C7E7C" w:rsidP="008C7E7C">
      <w:pPr>
        <w:ind w:firstLine="708"/>
        <w:jc w:val="both"/>
        <w:rPr>
          <w:sz w:val="28"/>
          <w:szCs w:val="28"/>
        </w:rPr>
      </w:pPr>
      <w:r w:rsidRPr="00490782">
        <w:rPr>
          <w:sz w:val="28"/>
          <w:szCs w:val="28"/>
        </w:rPr>
        <w:t>В соответствии с постановле</w:t>
      </w:r>
      <w:r w:rsidR="00C406F7">
        <w:rPr>
          <w:sz w:val="28"/>
          <w:szCs w:val="28"/>
        </w:rPr>
        <w:t xml:space="preserve">нием Администрации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от </w:t>
      </w:r>
      <w:r w:rsidR="00C406F7">
        <w:rPr>
          <w:sz w:val="28"/>
          <w:szCs w:val="28"/>
        </w:rPr>
        <w:t>23</w:t>
      </w:r>
      <w:r w:rsidRPr="004907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9078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90782">
        <w:rPr>
          <w:sz w:val="28"/>
          <w:szCs w:val="28"/>
        </w:rPr>
        <w:t xml:space="preserve"> г. № </w:t>
      </w:r>
      <w:r w:rsidR="00C406F7">
        <w:rPr>
          <w:sz w:val="28"/>
          <w:szCs w:val="28"/>
        </w:rPr>
        <w:t>102</w:t>
      </w:r>
      <w:r w:rsidRPr="00490782">
        <w:rPr>
          <w:sz w:val="28"/>
          <w:szCs w:val="28"/>
        </w:rPr>
        <w:t xml:space="preserve"> "Об утверждении Порядка разработки, реализации и оценки эффективности муни</w:t>
      </w:r>
      <w:r w:rsidR="00C406F7">
        <w:rPr>
          <w:sz w:val="28"/>
          <w:szCs w:val="28"/>
        </w:rPr>
        <w:t xml:space="preserve">ципальных программ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</w:t>
      </w:r>
      <w:r w:rsidR="00C406F7">
        <w:rPr>
          <w:sz w:val="28"/>
          <w:szCs w:val="28"/>
        </w:rPr>
        <w:t xml:space="preserve">ия», Администрация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 </w:t>
      </w:r>
    </w:p>
    <w:p w14:paraId="259C3D69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1EEB1EEF" w14:textId="29ACFF6B" w:rsidR="00B7546C" w:rsidRPr="00B7546C" w:rsidRDefault="00B7546C" w:rsidP="00B7546C">
      <w:pPr>
        <w:spacing w:line="228" w:lineRule="auto"/>
        <w:ind w:firstLine="709"/>
        <w:jc w:val="center"/>
        <w:rPr>
          <w:bCs/>
          <w:spacing w:val="60"/>
          <w:sz w:val="28"/>
        </w:rPr>
      </w:pPr>
      <w:r w:rsidRPr="00B7546C">
        <w:rPr>
          <w:bCs/>
          <w:spacing w:val="60"/>
          <w:sz w:val="28"/>
        </w:rPr>
        <w:t>ПОСТАНОВЛЯЕТ:</w:t>
      </w:r>
    </w:p>
    <w:p w14:paraId="1103D94C" w14:textId="77777777" w:rsidR="00B7546C" w:rsidRPr="008C7E7C" w:rsidRDefault="00B7546C" w:rsidP="00691C75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14:paraId="24A5C0A5" w14:textId="7B0BE716" w:rsidR="009D1768" w:rsidRPr="00691C75" w:rsidRDefault="00073039" w:rsidP="00691C7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 Утвердить </w:t>
      </w:r>
      <w:r w:rsidR="006D47EF">
        <w:rPr>
          <w:sz w:val="28"/>
        </w:rPr>
        <w:t xml:space="preserve">Отчет о </w:t>
      </w:r>
      <w:r w:rsidR="008C7E7C">
        <w:rPr>
          <w:sz w:val="28"/>
        </w:rPr>
        <w:t xml:space="preserve">ходе реализации муниципальной (комплексной) программы </w:t>
      </w:r>
      <w:r w:rsidR="00691C75" w:rsidRPr="00691C75">
        <w:rPr>
          <w:bCs/>
          <w:sz w:val="28"/>
          <w:szCs w:val="28"/>
        </w:rPr>
        <w:t>«</w:t>
      </w:r>
      <w:r w:rsidR="00743AAC" w:rsidRPr="00743AA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91C75" w:rsidRPr="00691C75">
        <w:rPr>
          <w:bCs/>
          <w:sz w:val="28"/>
          <w:szCs w:val="28"/>
        </w:rPr>
        <w:t>»</w:t>
      </w:r>
      <w:r w:rsidR="008C7E7C">
        <w:rPr>
          <w:sz w:val="28"/>
        </w:rPr>
        <w:t xml:space="preserve"> </w:t>
      </w:r>
      <w:r>
        <w:rPr>
          <w:sz w:val="28"/>
        </w:rPr>
        <w:t>согласно приложению.</w:t>
      </w:r>
    </w:p>
    <w:p w14:paraId="06868F9D" w14:textId="2EAB674C" w:rsidR="009D1768" w:rsidRDefault="00691C75" w:rsidP="00691C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37C67">
        <w:rPr>
          <w:sz w:val="28"/>
        </w:rPr>
        <w:t>. Настоящее постановление вступает в силу со дня его официального опубликования.</w:t>
      </w:r>
    </w:p>
    <w:p w14:paraId="734036CD" w14:textId="2AD84449" w:rsidR="009D1768" w:rsidRDefault="00691C75" w:rsidP="00691C75">
      <w:pPr>
        <w:pStyle w:val="afa"/>
        <w:tabs>
          <w:tab w:val="left" w:pos="795"/>
        </w:tabs>
        <w:ind w:firstLine="709"/>
        <w:jc w:val="both"/>
      </w:pPr>
      <w:r>
        <w:t>3</w:t>
      </w:r>
      <w:r w:rsidR="00437C67">
        <w:t>. </w:t>
      </w:r>
      <w:r w:rsidR="00437C67" w:rsidRPr="00B21F88">
        <w:rPr>
          <w:kern w:val="2"/>
          <w:szCs w:val="28"/>
        </w:rPr>
        <w:t xml:space="preserve">Контроль за выполнением настоящего постановления </w:t>
      </w:r>
      <w:r w:rsidR="00743AAC">
        <w:rPr>
          <w:kern w:val="2"/>
          <w:szCs w:val="28"/>
        </w:rPr>
        <w:t>оставляю за собой.</w:t>
      </w:r>
    </w:p>
    <w:p w14:paraId="01833C3B" w14:textId="77777777" w:rsidR="009D1768" w:rsidRDefault="009D1768">
      <w:pPr>
        <w:ind w:firstLine="709"/>
        <w:jc w:val="both"/>
        <w:rPr>
          <w:sz w:val="28"/>
        </w:rPr>
      </w:pPr>
    </w:p>
    <w:p w14:paraId="0AAC4CBF" w14:textId="77777777" w:rsidR="008D59FD" w:rsidRDefault="008D59FD">
      <w:pPr>
        <w:ind w:firstLine="709"/>
        <w:jc w:val="both"/>
        <w:rPr>
          <w:sz w:val="28"/>
        </w:rPr>
      </w:pPr>
    </w:p>
    <w:p w14:paraId="626B5078" w14:textId="77777777" w:rsidR="008C7E7C" w:rsidRDefault="008C7E7C">
      <w:pPr>
        <w:ind w:firstLine="709"/>
        <w:jc w:val="both"/>
        <w:rPr>
          <w:sz w:val="28"/>
        </w:rPr>
      </w:pPr>
    </w:p>
    <w:p w14:paraId="3E272BBD" w14:textId="77777777" w:rsidR="00437C67" w:rsidRPr="00437C67" w:rsidRDefault="00437C67" w:rsidP="00437C67">
      <w:pPr>
        <w:rPr>
          <w:color w:val="auto"/>
          <w:sz w:val="28"/>
        </w:rPr>
      </w:pPr>
      <w:r w:rsidRPr="00437C67">
        <w:rPr>
          <w:color w:val="auto"/>
          <w:sz w:val="28"/>
        </w:rPr>
        <w:t>Глава Администрации</w:t>
      </w:r>
    </w:p>
    <w:p w14:paraId="7FC5DA2E" w14:textId="0D205CB3" w:rsidR="00437C67" w:rsidRPr="00437C67" w:rsidRDefault="00743AAC" w:rsidP="00437C67">
      <w:pPr>
        <w:rPr>
          <w:color w:val="auto"/>
          <w:sz w:val="28"/>
        </w:rPr>
      </w:pPr>
      <w:proofErr w:type="spellStart"/>
      <w:r>
        <w:rPr>
          <w:color w:val="auto"/>
          <w:sz w:val="28"/>
        </w:rPr>
        <w:t>Зеленовского</w:t>
      </w:r>
      <w:proofErr w:type="spellEnd"/>
      <w:r w:rsidR="00437C67" w:rsidRPr="00437C67">
        <w:rPr>
          <w:color w:val="auto"/>
          <w:sz w:val="28"/>
        </w:rPr>
        <w:t xml:space="preserve"> сельского поселения</w:t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  <w:t xml:space="preserve">               </w:t>
      </w:r>
      <w:r w:rsidR="00855629">
        <w:rPr>
          <w:color w:val="auto"/>
          <w:sz w:val="28"/>
        </w:rPr>
        <w:t>Обухова Т. И.</w:t>
      </w:r>
    </w:p>
    <w:p w14:paraId="645025D2" w14:textId="77777777" w:rsidR="00437C67" w:rsidRDefault="00437C67" w:rsidP="00437C67">
      <w:pPr>
        <w:rPr>
          <w:color w:val="auto"/>
          <w:sz w:val="28"/>
        </w:rPr>
      </w:pPr>
    </w:p>
    <w:p w14:paraId="66167691" w14:textId="77777777" w:rsidR="008D59FD" w:rsidRDefault="008D59FD" w:rsidP="00437C67">
      <w:pPr>
        <w:rPr>
          <w:color w:val="auto"/>
          <w:sz w:val="28"/>
        </w:rPr>
      </w:pPr>
    </w:p>
    <w:p w14:paraId="1CF95C96" w14:textId="4042324C" w:rsidR="00437C67" w:rsidRPr="00437C67" w:rsidRDefault="00437C67" w:rsidP="00437C67">
      <w:pPr>
        <w:jc w:val="both"/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                                      </w:t>
      </w:r>
    </w:p>
    <w:p w14:paraId="24CF5464" w14:textId="77777777" w:rsidR="009D1768" w:rsidRDefault="009D1768">
      <w:pPr>
        <w:sectPr w:rsidR="009D1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00F0FFBA" w14:textId="77777777" w:rsidR="009D1768" w:rsidRDefault="009D1768">
      <w:pPr>
        <w:jc w:val="center"/>
        <w:rPr>
          <w:sz w:val="28"/>
        </w:rPr>
      </w:pPr>
    </w:p>
    <w:tbl>
      <w:tblPr>
        <w:tblW w:w="15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2F42E3" w:rsidRPr="004E5686" w14:paraId="15B4BDA1" w14:textId="77777777" w:rsidTr="00DD23BD">
        <w:trPr>
          <w:trHeight w:val="1487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AD83" w14:textId="77777777" w:rsidR="002F42E3" w:rsidRPr="0021680B" w:rsidRDefault="002F42E3" w:rsidP="00073039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D6610" w14:textId="77777777" w:rsidR="008D59FD" w:rsidRPr="008D59FD" w:rsidRDefault="008D59FD" w:rsidP="008D59FD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УТВЕРЖДЕН:</w:t>
            </w:r>
          </w:p>
          <w:p w14:paraId="0F2177D7" w14:textId="77777777" w:rsidR="008D59FD" w:rsidRPr="008D59FD" w:rsidRDefault="008D59FD" w:rsidP="008D59FD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Глава Администрации</w:t>
            </w:r>
          </w:p>
          <w:p w14:paraId="11FF28AF" w14:textId="205AE7CE" w:rsidR="008D59FD" w:rsidRPr="008D59FD" w:rsidRDefault="00743AAC" w:rsidP="008D59FD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>
              <w:rPr>
                <w:color w:val="auto"/>
              </w:rPr>
              <w:t xml:space="preserve"> </w:t>
            </w:r>
            <w:r w:rsidR="008D59FD" w:rsidRPr="008D59FD">
              <w:rPr>
                <w:color w:val="auto"/>
              </w:rPr>
              <w:t>сельского поселения</w:t>
            </w:r>
          </w:p>
          <w:p w14:paraId="7C0F0EFD" w14:textId="44392AC6" w:rsidR="002F42E3" w:rsidRPr="0021680B" w:rsidRDefault="00743AAC" w:rsidP="008D59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____________Т. И. Обухова</w:t>
            </w:r>
          </w:p>
          <w:p w14:paraId="68BEFF83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025D2B52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4B539D63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61C9CC70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</w:tc>
      </w:tr>
    </w:tbl>
    <w:p w14:paraId="51DB9444" w14:textId="77777777" w:rsidR="002F42E3" w:rsidRPr="004E5686" w:rsidRDefault="002F42E3" w:rsidP="00743AAC">
      <w:pPr>
        <w:rPr>
          <w:color w:val="auto"/>
        </w:rPr>
      </w:pPr>
    </w:p>
    <w:p w14:paraId="6FD3D92E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2D3FA9CE" w14:textId="20349652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О ХОДЕ РЕАЛИЗАЦИИ МУНИЦИПАЛЬНОЙ (КОМПЛЕКСНОЙ) ПРОГРАММЫ</w:t>
      </w:r>
    </w:p>
    <w:p w14:paraId="34602182" w14:textId="5ACA8FAC" w:rsidR="001D0C8B" w:rsidRPr="001D0C8B" w:rsidRDefault="001D0C8B" w:rsidP="001D0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1C7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91C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1392591C" w14:textId="753D650B" w:rsidR="002F42E3" w:rsidRPr="008D59FD" w:rsidRDefault="00BC31B4" w:rsidP="00691C75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</w:t>
      </w:r>
      <w:r w:rsidR="001D0C8B">
        <w:rPr>
          <w:b/>
          <w:color w:val="auto"/>
          <w:sz w:val="28"/>
          <w:szCs w:val="28"/>
        </w:rPr>
        <w:t>а 9 месяцев</w:t>
      </w:r>
      <w:r w:rsidR="002F42E3" w:rsidRPr="008D59FD">
        <w:rPr>
          <w:b/>
          <w:color w:val="auto"/>
          <w:sz w:val="28"/>
          <w:szCs w:val="28"/>
        </w:rPr>
        <w:t xml:space="preserve"> 2025 года</w:t>
      </w:r>
      <w:r w:rsidR="002F42E3" w:rsidRPr="008D59FD">
        <w:rPr>
          <w:b/>
          <w:color w:val="auto"/>
          <w:sz w:val="28"/>
          <w:szCs w:val="28"/>
          <w:vertAlign w:val="superscript"/>
        </w:rPr>
        <w:t xml:space="preserve"> </w:t>
      </w:r>
    </w:p>
    <w:p w14:paraId="14DD4F0A" w14:textId="2F0BCCD8" w:rsidR="002F42E3" w:rsidRPr="008D59FD" w:rsidRDefault="002F42E3" w:rsidP="002F42E3">
      <w:pPr>
        <w:ind w:right="536"/>
        <w:contextualSpacing/>
        <w:rPr>
          <w:color w:val="auto"/>
          <w:sz w:val="28"/>
          <w:szCs w:val="28"/>
        </w:rPr>
      </w:pPr>
      <w:r w:rsidRPr="008D59FD"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6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3227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709"/>
      </w:tblGrid>
      <w:tr w:rsidR="002F42E3" w:rsidRPr="008D59FD" w14:paraId="3012353B" w14:textId="77777777" w:rsidTr="008D59FD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92DEBA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4846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Статус фактического/ прогнозного значения за отчетный период</w:t>
            </w:r>
            <w:r w:rsidRPr="008D59FD">
              <w:rPr>
                <w:color w:val="auto"/>
                <w:vertAlign w:val="superscript"/>
              </w:rPr>
              <w:footnoteReference w:id="1"/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FF80C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BC927" w14:textId="526B55EB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0B0DC" w14:textId="7ACBEE9C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E402" w14:textId="7C8DD97E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CC69" w14:textId="2D9FBC6E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AE05" w14:textId="640C8493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6A013" w14:textId="4F46F99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E3D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02AC" w14:textId="70E19E78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6569" w14:textId="1A895D8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260AF" w14:textId="703EBCA9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Информационная система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3F6DC" w14:textId="31D8940F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14B74C05" w14:textId="77777777" w:rsidTr="008D59FD">
        <w:trPr>
          <w:jc w:val="center"/>
        </w:trPr>
        <w:tc>
          <w:tcPr>
            <w:tcW w:w="312" w:type="dxa"/>
            <w:shd w:val="clear" w:color="auto" w:fill="auto"/>
          </w:tcPr>
          <w:p w14:paraId="4590F412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F035F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14:paraId="6E54613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222BD6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7F874B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1A1ED9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2394C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0FDD6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AC9D8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424A60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D022DC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7A370A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425A19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2B4FF6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</w:tr>
      <w:tr w:rsidR="002F42E3" w:rsidRPr="008D59FD" w14:paraId="6FB1CC06" w14:textId="77777777" w:rsidTr="008D59FD">
        <w:trPr>
          <w:jc w:val="center"/>
        </w:trPr>
        <w:tc>
          <w:tcPr>
            <w:tcW w:w="16297" w:type="dxa"/>
            <w:gridSpan w:val="14"/>
            <w:shd w:val="clear" w:color="auto" w:fill="auto"/>
          </w:tcPr>
          <w:p w14:paraId="38A366F6" w14:textId="16502AEF" w:rsidR="002F42E3" w:rsidRPr="008D59FD" w:rsidRDefault="00691C75" w:rsidP="003211BB">
            <w:pPr>
              <w:jc w:val="center"/>
              <w:rPr>
                <w:color w:val="auto"/>
              </w:rPr>
            </w:pPr>
            <w:r w:rsidRPr="008D59FD">
              <w:t xml:space="preserve">1. Цель муниципальной программы «Повышение уровня пожарной безопасности путем </w:t>
            </w:r>
            <w:r w:rsidRPr="008D59FD"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8D59FD">
              <w:br/>
              <w:t>прибытия первого подразделения пожарной охраны к месту вызова – 100 процентов от ко</w:t>
            </w:r>
            <w:r w:rsidR="00073039">
              <w:t xml:space="preserve">личества населения </w:t>
            </w:r>
            <w:proofErr w:type="spellStart"/>
            <w:r w:rsidR="00073039">
              <w:t>Зеленовского</w:t>
            </w:r>
            <w:proofErr w:type="spellEnd"/>
            <w:r w:rsidRPr="008D59FD">
              <w:t xml:space="preserve"> сельского поселения»</w:t>
            </w:r>
          </w:p>
        </w:tc>
      </w:tr>
      <w:tr w:rsidR="002F42E3" w:rsidRPr="008D59FD" w14:paraId="634D6C95" w14:textId="77777777" w:rsidTr="008D59FD">
        <w:trPr>
          <w:jc w:val="center"/>
        </w:trPr>
        <w:tc>
          <w:tcPr>
            <w:tcW w:w="312" w:type="dxa"/>
            <w:shd w:val="clear" w:color="auto" w:fill="auto"/>
          </w:tcPr>
          <w:p w14:paraId="12ECE82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2593289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</w:p>
        </w:tc>
        <w:tc>
          <w:tcPr>
            <w:tcW w:w="3227" w:type="dxa"/>
            <w:shd w:val="clear" w:color="auto" w:fill="auto"/>
          </w:tcPr>
          <w:p w14:paraId="7C8BADB0" w14:textId="4D2A8803" w:rsidR="00691C75" w:rsidRPr="008D59FD" w:rsidRDefault="00073039" w:rsidP="00691C75">
            <w:pPr>
              <w:widowControl w:val="0"/>
              <w:outlineLvl w:val="1"/>
            </w:pPr>
            <w:r>
              <w:t xml:space="preserve">Доля населения </w:t>
            </w:r>
            <w:proofErr w:type="spellStart"/>
            <w:r>
              <w:t>Зеленовского</w:t>
            </w:r>
            <w:proofErr w:type="spellEnd"/>
            <w:r w:rsidR="00691C75" w:rsidRPr="008D59FD">
              <w:t xml:space="preserve"> сельского поселения, обеспеченного противопожарным прикрытием </w:t>
            </w:r>
          </w:p>
          <w:p w14:paraId="15934176" w14:textId="77777777" w:rsidR="00691C75" w:rsidRPr="008D59FD" w:rsidRDefault="00691C75" w:rsidP="00691C75">
            <w:pPr>
              <w:widowControl w:val="0"/>
              <w:outlineLvl w:val="1"/>
            </w:pPr>
            <w:r w:rsidRPr="008D59FD">
              <w:t xml:space="preserve">в соответствии </w:t>
            </w:r>
          </w:p>
          <w:p w14:paraId="4D42FD8B" w14:textId="77777777" w:rsidR="00691C75" w:rsidRPr="008D59FD" w:rsidRDefault="00691C75" w:rsidP="00691C75">
            <w:pPr>
              <w:widowControl w:val="0"/>
              <w:outlineLvl w:val="1"/>
            </w:pPr>
            <w:r w:rsidRPr="008D59FD">
              <w:t xml:space="preserve">с установленными временными нормативами прибытия первого подразделения пожарной охраны </w:t>
            </w:r>
          </w:p>
          <w:p w14:paraId="1989DFF6" w14:textId="1E05A7BF" w:rsidR="002F42E3" w:rsidRPr="008D59FD" w:rsidRDefault="00691C75" w:rsidP="00691C75">
            <w:pPr>
              <w:widowControl w:val="0"/>
              <w:spacing w:line="228" w:lineRule="auto"/>
            </w:pPr>
            <w:r w:rsidRPr="008D59FD">
              <w:t>к месту вызова</w:t>
            </w:r>
          </w:p>
        </w:tc>
        <w:tc>
          <w:tcPr>
            <w:tcW w:w="1134" w:type="dxa"/>
            <w:shd w:val="clear" w:color="auto" w:fill="auto"/>
          </w:tcPr>
          <w:p w14:paraId="59619A6F" w14:textId="77777777" w:rsidR="002F42E3" w:rsidRPr="008D59FD" w:rsidRDefault="002F42E3" w:rsidP="00073039">
            <w:pPr>
              <w:widowControl w:val="0"/>
              <w:spacing w:line="228" w:lineRule="auto"/>
              <w:jc w:val="center"/>
            </w:pPr>
            <w:r w:rsidRPr="008D59FD">
              <w:t>МП</w:t>
            </w:r>
          </w:p>
        </w:tc>
        <w:tc>
          <w:tcPr>
            <w:tcW w:w="1134" w:type="dxa"/>
            <w:shd w:val="clear" w:color="auto" w:fill="auto"/>
          </w:tcPr>
          <w:p w14:paraId="106E8BC3" w14:textId="77777777" w:rsidR="002F42E3" w:rsidRPr="008D59FD" w:rsidRDefault="002F42E3" w:rsidP="00073039">
            <w:pPr>
              <w:widowControl w:val="0"/>
              <w:spacing w:line="228" w:lineRule="auto"/>
              <w:jc w:val="center"/>
            </w:pPr>
            <w:r w:rsidRPr="008D59FD"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14:paraId="76658376" w14:textId="39BE9F78" w:rsidR="008C7E7C" w:rsidRPr="008D59FD" w:rsidRDefault="00691C75" w:rsidP="008C7E7C">
            <w:pPr>
              <w:widowControl w:val="0"/>
              <w:spacing w:line="228" w:lineRule="auto"/>
              <w:jc w:val="center"/>
            </w:pPr>
            <w:r w:rsidRPr="008D59FD">
              <w:t>процентов</w:t>
            </w:r>
          </w:p>
          <w:p w14:paraId="7BF47FD8" w14:textId="74803B07" w:rsidR="002F42E3" w:rsidRPr="008D59FD" w:rsidRDefault="002F42E3" w:rsidP="00073039">
            <w:pPr>
              <w:widowControl w:val="0"/>
              <w:spacing w:line="228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D970A9" w14:textId="6D0BFD77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1134" w:type="dxa"/>
            <w:shd w:val="clear" w:color="auto" w:fill="auto"/>
          </w:tcPr>
          <w:p w14:paraId="49C3F28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3B73D0" w14:textId="00543AB3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992" w:type="dxa"/>
            <w:shd w:val="clear" w:color="auto" w:fill="auto"/>
          </w:tcPr>
          <w:p w14:paraId="6CD6E5C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3AD167" w14:textId="36BDC975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993" w:type="dxa"/>
            <w:shd w:val="clear" w:color="auto" w:fill="auto"/>
          </w:tcPr>
          <w:p w14:paraId="6A800D7E" w14:textId="7C77CBFA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1275" w:type="dxa"/>
            <w:shd w:val="clear" w:color="auto" w:fill="auto"/>
          </w:tcPr>
          <w:p w14:paraId="4D929A0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ADC2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</w:tr>
    </w:tbl>
    <w:p w14:paraId="5452AB77" w14:textId="1221EB05" w:rsidR="002F42E3" w:rsidRPr="008D59FD" w:rsidRDefault="00D92159" w:rsidP="008D59FD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2F42E3" w:rsidRPr="008D59FD">
        <w:rPr>
          <w:color w:val="auto"/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283"/>
        <w:gridCol w:w="981"/>
        <w:gridCol w:w="1096"/>
        <w:gridCol w:w="1167"/>
        <w:gridCol w:w="1119"/>
        <w:gridCol w:w="1773"/>
        <w:gridCol w:w="944"/>
      </w:tblGrid>
      <w:tr w:rsidR="002F42E3" w:rsidRPr="008D59FD" w14:paraId="1316857C" w14:textId="77777777" w:rsidTr="008D59FD">
        <w:trPr>
          <w:trHeight w:val="462"/>
          <w:jc w:val="center"/>
        </w:trPr>
        <w:tc>
          <w:tcPr>
            <w:tcW w:w="7225" w:type="dxa"/>
            <w:vMerge w:val="restart"/>
            <w:shd w:val="clear" w:color="auto" w:fill="auto"/>
            <w:vAlign w:val="center"/>
          </w:tcPr>
          <w:p w14:paraId="0288E71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59166F0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Объем финансового обеспечения,</w:t>
            </w:r>
          </w:p>
          <w:p w14:paraId="4CADCA7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23E0CA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61793EE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Процент исполнения, (6)/(3)*100</w:t>
            </w:r>
            <w:bookmarkStart w:id="0" w:name="_Ref129269830"/>
            <w:r w:rsidRPr="008D59FD">
              <w:rPr>
                <w:color w:val="auto"/>
                <w:vertAlign w:val="superscript"/>
              </w:rPr>
              <w:footnoteReference w:id="2"/>
            </w:r>
            <w:bookmarkEnd w:id="0"/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03703AD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  <w:p w14:paraId="038EA9D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47F992F5" w14:textId="77777777" w:rsidTr="008D59FD">
        <w:trPr>
          <w:trHeight w:val="652"/>
          <w:jc w:val="center"/>
        </w:trPr>
        <w:tc>
          <w:tcPr>
            <w:tcW w:w="7225" w:type="dxa"/>
            <w:vMerge/>
            <w:shd w:val="clear" w:color="auto" w:fill="auto"/>
            <w:vAlign w:val="center"/>
          </w:tcPr>
          <w:p w14:paraId="620B9A7F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232D9A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3D565A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CA9FE0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Лимиты бюджетных обязательств</w:t>
            </w:r>
            <w:r w:rsidRPr="008D59FD">
              <w:rPr>
                <w:color w:val="auto"/>
              </w:rPr>
              <w:footnoteReference w:id="3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823EA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Принятые бюджетные обязательства</w:t>
            </w:r>
            <w:r w:rsidRPr="008D59FD">
              <w:rPr>
                <w:color w:val="auto"/>
              </w:rPr>
              <w:footnoteReference w:id="4"/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A9B7A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14:paraId="7CF648BE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0F519624" w14:textId="77777777" w:rsidR="002F42E3" w:rsidRPr="008D59FD" w:rsidRDefault="002F42E3" w:rsidP="00073039">
            <w:pPr>
              <w:rPr>
                <w:color w:val="auto"/>
              </w:rPr>
            </w:pPr>
          </w:p>
        </w:tc>
      </w:tr>
      <w:tr w:rsidR="002F42E3" w:rsidRPr="008D59FD" w14:paraId="525D7199" w14:textId="77777777" w:rsidTr="008D59FD">
        <w:trPr>
          <w:trHeight w:val="216"/>
          <w:jc w:val="center"/>
        </w:trPr>
        <w:tc>
          <w:tcPr>
            <w:tcW w:w="7225" w:type="dxa"/>
            <w:shd w:val="clear" w:color="auto" w:fill="auto"/>
          </w:tcPr>
          <w:p w14:paraId="4C879D7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09B0BD9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5C6712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7942F8E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195412F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14:paraId="496814D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14:paraId="38F4AC7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944" w:type="dxa"/>
            <w:shd w:val="clear" w:color="auto" w:fill="auto"/>
          </w:tcPr>
          <w:p w14:paraId="1D8A013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</w:tr>
      <w:tr w:rsidR="003211BB" w:rsidRPr="008D59FD" w14:paraId="41B7CDC7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5DBD385" w14:textId="1F9901B8" w:rsidR="003211BB" w:rsidRPr="008D59FD" w:rsidRDefault="003211BB" w:rsidP="003211BB">
            <w:pPr>
              <w:contextualSpacing/>
              <w:rPr>
                <w:i/>
                <w:color w:val="auto"/>
              </w:rPr>
            </w:pPr>
            <w:r w:rsidRPr="008D59FD">
              <w:rPr>
                <w:i/>
                <w:color w:val="auto"/>
              </w:rPr>
              <w:t>Муниципальная программа</w:t>
            </w:r>
            <w:r w:rsidR="00795FD6">
              <w:rPr>
                <w:i/>
                <w:color w:val="auto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воде»</w:t>
            </w:r>
            <w:r w:rsidRPr="008D59FD">
              <w:rPr>
                <w:i/>
                <w:color w:val="auto"/>
              </w:rPr>
              <w:t xml:space="preserve"> (всего), </w:t>
            </w:r>
            <w:r w:rsidRPr="008D59FD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D4E8675" w14:textId="1A86B226" w:rsidR="003211BB" w:rsidRPr="008D59FD" w:rsidRDefault="002B5563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5868,8</w:t>
            </w:r>
          </w:p>
        </w:tc>
        <w:tc>
          <w:tcPr>
            <w:tcW w:w="981" w:type="dxa"/>
            <w:shd w:val="clear" w:color="auto" w:fill="auto"/>
          </w:tcPr>
          <w:p w14:paraId="08891AFD" w14:textId="5CF35481" w:rsidR="003211BB" w:rsidRPr="008D59FD" w:rsidRDefault="002B5563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5868,8</w:t>
            </w:r>
          </w:p>
        </w:tc>
        <w:tc>
          <w:tcPr>
            <w:tcW w:w="1096" w:type="dxa"/>
            <w:shd w:val="clear" w:color="auto" w:fill="auto"/>
          </w:tcPr>
          <w:p w14:paraId="0EDCFF48" w14:textId="49B81424" w:rsidR="003211BB" w:rsidRPr="008D59FD" w:rsidRDefault="002B5563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5868,8</w:t>
            </w:r>
          </w:p>
        </w:tc>
        <w:tc>
          <w:tcPr>
            <w:tcW w:w="1167" w:type="dxa"/>
            <w:shd w:val="clear" w:color="auto" w:fill="auto"/>
          </w:tcPr>
          <w:p w14:paraId="4F3A1671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27BCA1E" w14:textId="0E138B30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5860,8</w:t>
            </w:r>
          </w:p>
        </w:tc>
        <w:tc>
          <w:tcPr>
            <w:tcW w:w="1773" w:type="dxa"/>
            <w:shd w:val="clear" w:color="auto" w:fill="auto"/>
          </w:tcPr>
          <w:p w14:paraId="620584F0" w14:textId="7DA6DEEA" w:rsidR="003211BB" w:rsidRPr="008D59FD" w:rsidRDefault="002B5563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99,8</w:t>
            </w:r>
          </w:p>
        </w:tc>
        <w:tc>
          <w:tcPr>
            <w:tcW w:w="944" w:type="dxa"/>
            <w:shd w:val="clear" w:color="auto" w:fill="auto"/>
          </w:tcPr>
          <w:p w14:paraId="08C9D332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</w:tr>
      <w:tr w:rsidR="009D7A89" w:rsidRPr="008D59FD" w14:paraId="6C148BB0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01" w14:textId="3B7C3E5A" w:rsidR="009D7A89" w:rsidRPr="008D59FD" w:rsidRDefault="0020597E" w:rsidP="009D7A89">
            <w:pPr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9D7A89"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0A98BF7F" w14:textId="5BC3497B" w:rsidR="009D7A89" w:rsidRPr="008D59FD" w:rsidRDefault="002B5563" w:rsidP="009D7A89">
            <w:pPr>
              <w:contextualSpacing/>
              <w:jc w:val="center"/>
              <w:rPr>
                <w:color w:val="auto"/>
              </w:rPr>
            </w:pPr>
            <w:r>
              <w:t>5868,8</w:t>
            </w:r>
          </w:p>
        </w:tc>
        <w:tc>
          <w:tcPr>
            <w:tcW w:w="981" w:type="dxa"/>
            <w:shd w:val="clear" w:color="auto" w:fill="auto"/>
          </w:tcPr>
          <w:p w14:paraId="20F72968" w14:textId="0BDC85DA" w:rsidR="009D7A89" w:rsidRPr="008D59FD" w:rsidRDefault="002B5563" w:rsidP="009D7A89">
            <w:pPr>
              <w:contextualSpacing/>
              <w:jc w:val="center"/>
              <w:rPr>
                <w:color w:val="auto"/>
              </w:rPr>
            </w:pPr>
            <w:r>
              <w:t>5868,8</w:t>
            </w:r>
          </w:p>
        </w:tc>
        <w:tc>
          <w:tcPr>
            <w:tcW w:w="1096" w:type="dxa"/>
            <w:shd w:val="clear" w:color="auto" w:fill="auto"/>
          </w:tcPr>
          <w:p w14:paraId="44FC2C16" w14:textId="01DAF66E" w:rsidR="009D7A89" w:rsidRPr="008D59FD" w:rsidRDefault="002B5563" w:rsidP="009D7A89">
            <w:pPr>
              <w:contextualSpacing/>
              <w:jc w:val="center"/>
              <w:rPr>
                <w:color w:val="auto"/>
              </w:rPr>
            </w:pPr>
            <w:r>
              <w:t>5868,8</w:t>
            </w:r>
          </w:p>
        </w:tc>
        <w:tc>
          <w:tcPr>
            <w:tcW w:w="1167" w:type="dxa"/>
            <w:shd w:val="clear" w:color="auto" w:fill="auto"/>
          </w:tcPr>
          <w:p w14:paraId="19340F67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D3F99DD" w14:textId="109899DE" w:rsidR="009D7A89" w:rsidRPr="008D59FD" w:rsidRDefault="00601444" w:rsidP="009D7A89">
            <w:pPr>
              <w:contextualSpacing/>
              <w:jc w:val="center"/>
              <w:rPr>
                <w:color w:val="auto"/>
              </w:rPr>
            </w:pPr>
            <w:r>
              <w:t>5860,8</w:t>
            </w:r>
          </w:p>
        </w:tc>
        <w:tc>
          <w:tcPr>
            <w:tcW w:w="1773" w:type="dxa"/>
            <w:shd w:val="clear" w:color="auto" w:fill="auto"/>
          </w:tcPr>
          <w:p w14:paraId="0BFE9D03" w14:textId="6B53528E" w:rsidR="009D7A89" w:rsidRPr="008D59FD" w:rsidRDefault="002B5563" w:rsidP="009D7A89">
            <w:pPr>
              <w:contextualSpacing/>
              <w:jc w:val="center"/>
              <w:rPr>
                <w:color w:val="auto"/>
              </w:rPr>
            </w:pPr>
            <w:r>
              <w:t>99,8</w:t>
            </w:r>
          </w:p>
        </w:tc>
        <w:tc>
          <w:tcPr>
            <w:tcW w:w="944" w:type="dxa"/>
            <w:shd w:val="clear" w:color="auto" w:fill="auto"/>
          </w:tcPr>
          <w:p w14:paraId="41DA3AF4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6C00B651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D21A" w14:textId="4B652E8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без</w:t>
            </w:r>
            <w:r w:rsidR="0020597E">
              <w:rPr>
                <w:color w:val="auto"/>
              </w:rPr>
              <w:t xml:space="preserve">возмездные поступления в бюджет </w:t>
            </w:r>
            <w:proofErr w:type="spellStart"/>
            <w:r w:rsidR="0020597E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A6C1055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EBB3B1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FD77DC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9014EF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23FA72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EFD922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0DD11C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2E6DB500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153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B5A0FC1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91B29AA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021A54B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73006C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8800F0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03CC71A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5530064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255C2A35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875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51E69D67" w14:textId="2CF4D680" w:rsidR="002F42E3" w:rsidRPr="008D59FD" w:rsidRDefault="002B5563" w:rsidP="00E34CD6">
            <w:pPr>
              <w:jc w:val="center"/>
            </w:pPr>
            <w:r>
              <w:t>5396,4</w:t>
            </w:r>
          </w:p>
        </w:tc>
        <w:tc>
          <w:tcPr>
            <w:tcW w:w="981" w:type="dxa"/>
            <w:shd w:val="clear" w:color="auto" w:fill="auto"/>
          </w:tcPr>
          <w:p w14:paraId="17314F1D" w14:textId="61C910C8" w:rsidR="002F42E3" w:rsidRPr="008D59FD" w:rsidRDefault="002B5563" w:rsidP="00073039">
            <w:pPr>
              <w:jc w:val="center"/>
            </w:pPr>
            <w:r>
              <w:rPr>
                <w:color w:val="auto"/>
              </w:rPr>
              <w:t>5396,4</w:t>
            </w:r>
          </w:p>
        </w:tc>
        <w:tc>
          <w:tcPr>
            <w:tcW w:w="1096" w:type="dxa"/>
            <w:shd w:val="clear" w:color="auto" w:fill="auto"/>
          </w:tcPr>
          <w:p w14:paraId="59B4C514" w14:textId="41943E70" w:rsidR="002F42E3" w:rsidRPr="008D59FD" w:rsidRDefault="002B5563" w:rsidP="00073039">
            <w:pPr>
              <w:jc w:val="center"/>
            </w:pPr>
            <w:r>
              <w:rPr>
                <w:color w:val="auto"/>
              </w:rPr>
              <w:t>5396,4</w:t>
            </w:r>
          </w:p>
        </w:tc>
        <w:tc>
          <w:tcPr>
            <w:tcW w:w="1167" w:type="dxa"/>
            <w:shd w:val="clear" w:color="auto" w:fill="auto"/>
          </w:tcPr>
          <w:p w14:paraId="06F97D4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C483E60" w14:textId="4FFF93F2" w:rsidR="002F42E3" w:rsidRPr="008D59FD" w:rsidRDefault="009D7A89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5396,4</w:t>
            </w:r>
          </w:p>
        </w:tc>
        <w:tc>
          <w:tcPr>
            <w:tcW w:w="1773" w:type="dxa"/>
            <w:shd w:val="clear" w:color="auto" w:fill="auto"/>
          </w:tcPr>
          <w:p w14:paraId="6A8DAF15" w14:textId="0F747028" w:rsidR="002F42E3" w:rsidRPr="008D59FD" w:rsidRDefault="002B5563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44" w:type="dxa"/>
            <w:shd w:val="clear" w:color="auto" w:fill="auto"/>
          </w:tcPr>
          <w:p w14:paraId="58829A0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51BB63AD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C0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92B7C6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5122E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7B613A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F1CA59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908727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41CCB7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FB6C54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3211BB" w:rsidRPr="008D59FD" w14:paraId="7FD404F6" w14:textId="77777777" w:rsidTr="008D59FD">
        <w:trPr>
          <w:trHeight w:val="235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BBE4" w14:textId="77777777" w:rsidR="003211BB" w:rsidRPr="008D59FD" w:rsidRDefault="003211BB" w:rsidP="003211BB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A93DDB7" w14:textId="7F52E80E" w:rsidR="003211BB" w:rsidRPr="008D59FD" w:rsidRDefault="00E34CD6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472</w:t>
            </w:r>
            <w:r w:rsidR="0089728C">
              <w:rPr>
                <w:color w:val="auto"/>
              </w:rPr>
              <w:t>,4</w:t>
            </w:r>
          </w:p>
        </w:tc>
        <w:tc>
          <w:tcPr>
            <w:tcW w:w="981" w:type="dxa"/>
            <w:shd w:val="clear" w:color="auto" w:fill="auto"/>
          </w:tcPr>
          <w:p w14:paraId="35AD7EB0" w14:textId="596A3892" w:rsidR="003211BB" w:rsidRPr="008D59FD" w:rsidRDefault="00E34CD6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472</w:t>
            </w:r>
            <w:r w:rsidR="0089728C">
              <w:rPr>
                <w:color w:val="auto"/>
              </w:rPr>
              <w:t>,4</w:t>
            </w:r>
          </w:p>
        </w:tc>
        <w:tc>
          <w:tcPr>
            <w:tcW w:w="1096" w:type="dxa"/>
            <w:shd w:val="clear" w:color="auto" w:fill="auto"/>
          </w:tcPr>
          <w:p w14:paraId="5BE1EB2B" w14:textId="0EEC74A9" w:rsidR="003211BB" w:rsidRPr="008D59FD" w:rsidRDefault="00E34CD6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472</w:t>
            </w:r>
            <w:r w:rsidR="0089728C">
              <w:rPr>
                <w:color w:val="auto"/>
              </w:rPr>
              <w:t>,4</w:t>
            </w:r>
          </w:p>
        </w:tc>
        <w:tc>
          <w:tcPr>
            <w:tcW w:w="1167" w:type="dxa"/>
            <w:shd w:val="clear" w:color="auto" w:fill="auto"/>
          </w:tcPr>
          <w:p w14:paraId="0507CA89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6F18B31" w14:textId="4E94040D" w:rsidR="003211BB" w:rsidRPr="008D59FD" w:rsidRDefault="00E34CD6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464</w:t>
            </w:r>
            <w:r w:rsidR="0089728C">
              <w:rPr>
                <w:color w:val="auto"/>
              </w:rPr>
              <w:t>,4</w:t>
            </w:r>
          </w:p>
        </w:tc>
        <w:tc>
          <w:tcPr>
            <w:tcW w:w="1773" w:type="dxa"/>
            <w:shd w:val="clear" w:color="auto" w:fill="auto"/>
          </w:tcPr>
          <w:p w14:paraId="4B758ABA" w14:textId="1F5F413D" w:rsidR="003211BB" w:rsidRPr="008D59FD" w:rsidRDefault="00E34CD6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98,3</w:t>
            </w:r>
          </w:p>
        </w:tc>
        <w:tc>
          <w:tcPr>
            <w:tcW w:w="944" w:type="dxa"/>
            <w:shd w:val="clear" w:color="auto" w:fill="auto"/>
          </w:tcPr>
          <w:p w14:paraId="7757D6B0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48129F3D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03CF4848" w14:textId="77777777" w:rsidR="002F42E3" w:rsidRPr="008D59FD" w:rsidRDefault="002F42E3" w:rsidP="00073039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4214AFD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EA9F7F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99743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0BA35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1C86202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08BCF4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E9AEA1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67D12901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D73B3D1" w14:textId="009AD4E7" w:rsidR="002B5563" w:rsidRPr="008D59FD" w:rsidRDefault="002B5563" w:rsidP="002B5563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</w:rPr>
            </w:pPr>
            <w:r w:rsidRPr="008D59FD">
              <w:t xml:space="preserve">Структурный элемент «Иной муниципальный проект «Обеспечение пожарной безопасности», </w:t>
            </w:r>
            <w:r w:rsidRPr="008D59FD">
              <w:rPr>
                <w:i/>
                <w:color w:val="auto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AC6056F" w14:textId="3A3F0E05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580</w:t>
            </w:r>
            <w:r w:rsidR="002B5563">
              <w:rPr>
                <w:color w:val="auto"/>
                <w:lang w:val="en-US"/>
              </w:rPr>
              <w:t>8,8</w:t>
            </w:r>
          </w:p>
        </w:tc>
        <w:tc>
          <w:tcPr>
            <w:tcW w:w="981" w:type="dxa"/>
            <w:shd w:val="clear" w:color="auto" w:fill="auto"/>
          </w:tcPr>
          <w:p w14:paraId="09CB491F" w14:textId="57A41420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580</w:t>
            </w:r>
            <w:r w:rsidR="002B5563">
              <w:rPr>
                <w:color w:val="auto"/>
                <w:lang w:val="en-US"/>
              </w:rPr>
              <w:t>8,8</w:t>
            </w:r>
          </w:p>
        </w:tc>
        <w:tc>
          <w:tcPr>
            <w:tcW w:w="1096" w:type="dxa"/>
            <w:shd w:val="clear" w:color="auto" w:fill="auto"/>
          </w:tcPr>
          <w:p w14:paraId="56C0DCEA" w14:textId="41EA9C1F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580</w:t>
            </w:r>
            <w:r w:rsidR="002B5563">
              <w:rPr>
                <w:color w:val="auto"/>
                <w:lang w:val="en-US"/>
              </w:rPr>
              <w:t>8,8</w:t>
            </w:r>
          </w:p>
        </w:tc>
        <w:tc>
          <w:tcPr>
            <w:tcW w:w="1167" w:type="dxa"/>
            <w:shd w:val="clear" w:color="auto" w:fill="auto"/>
          </w:tcPr>
          <w:p w14:paraId="3FE7CEC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AF3A279" w14:textId="48CA3979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5808,8</w:t>
            </w:r>
          </w:p>
        </w:tc>
        <w:tc>
          <w:tcPr>
            <w:tcW w:w="1773" w:type="dxa"/>
            <w:shd w:val="clear" w:color="auto" w:fill="auto"/>
          </w:tcPr>
          <w:p w14:paraId="2FACC610" w14:textId="3F7C41E6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44" w:type="dxa"/>
            <w:shd w:val="clear" w:color="auto" w:fill="auto"/>
          </w:tcPr>
          <w:p w14:paraId="12371FF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32A6899E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E01" w14:textId="0AE70F1E" w:rsidR="002B5563" w:rsidRPr="008D59FD" w:rsidRDefault="002B5563" w:rsidP="002B5563">
            <w:pPr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660342C1" w14:textId="4A796EB8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580</w:t>
            </w:r>
            <w:r w:rsidR="002B5563">
              <w:t>8,8</w:t>
            </w:r>
          </w:p>
        </w:tc>
        <w:tc>
          <w:tcPr>
            <w:tcW w:w="981" w:type="dxa"/>
            <w:shd w:val="clear" w:color="auto" w:fill="auto"/>
          </w:tcPr>
          <w:p w14:paraId="2624D083" w14:textId="2F73846B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580</w:t>
            </w:r>
            <w:r w:rsidR="002B5563">
              <w:t>8,8</w:t>
            </w:r>
          </w:p>
        </w:tc>
        <w:tc>
          <w:tcPr>
            <w:tcW w:w="1096" w:type="dxa"/>
            <w:shd w:val="clear" w:color="auto" w:fill="auto"/>
          </w:tcPr>
          <w:p w14:paraId="6D6008BB" w14:textId="3975D075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580</w:t>
            </w:r>
            <w:r w:rsidR="002B5563">
              <w:t>8,8</w:t>
            </w:r>
          </w:p>
        </w:tc>
        <w:tc>
          <w:tcPr>
            <w:tcW w:w="1167" w:type="dxa"/>
            <w:shd w:val="clear" w:color="auto" w:fill="auto"/>
          </w:tcPr>
          <w:p w14:paraId="183BD14B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9D8D854" w14:textId="4DF47CF4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5808,8</w:t>
            </w:r>
          </w:p>
        </w:tc>
        <w:tc>
          <w:tcPr>
            <w:tcW w:w="1773" w:type="dxa"/>
            <w:shd w:val="clear" w:color="auto" w:fill="auto"/>
          </w:tcPr>
          <w:p w14:paraId="1EEFDD31" w14:textId="6705DE9D" w:rsidR="002B5563" w:rsidRPr="008D59FD" w:rsidRDefault="00E34CD6" w:rsidP="002B5563">
            <w:pPr>
              <w:contextualSpacing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44" w:type="dxa"/>
            <w:shd w:val="clear" w:color="auto" w:fill="auto"/>
          </w:tcPr>
          <w:p w14:paraId="73056FF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68C098E1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F2A" w14:textId="77B93E5C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4DF04403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6DF432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63DD21E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B2AC5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D89EDC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F73CE6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8C2EB0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1ABB4F28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E873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0A34F28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208107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E02DF07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33088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3DBF08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7A8173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68F18E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07C9BDF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0F7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E0C9661" w14:textId="06C459FE" w:rsidR="002B5563" w:rsidRPr="008D59FD" w:rsidRDefault="002B5563" w:rsidP="002B5563">
            <w:pPr>
              <w:jc w:val="center"/>
            </w:pPr>
            <w:r>
              <w:t>5396,4</w:t>
            </w:r>
          </w:p>
        </w:tc>
        <w:tc>
          <w:tcPr>
            <w:tcW w:w="981" w:type="dxa"/>
            <w:shd w:val="clear" w:color="auto" w:fill="auto"/>
          </w:tcPr>
          <w:p w14:paraId="73F1FF58" w14:textId="7AFBFD6A" w:rsidR="002B5563" w:rsidRPr="008D59FD" w:rsidRDefault="002B5563" w:rsidP="002B5563">
            <w:pPr>
              <w:jc w:val="center"/>
            </w:pPr>
            <w:r>
              <w:t>5396,4</w:t>
            </w:r>
          </w:p>
        </w:tc>
        <w:tc>
          <w:tcPr>
            <w:tcW w:w="1096" w:type="dxa"/>
            <w:shd w:val="clear" w:color="auto" w:fill="auto"/>
          </w:tcPr>
          <w:p w14:paraId="25DDD9C4" w14:textId="3C80453C" w:rsidR="002B5563" w:rsidRPr="008D59FD" w:rsidRDefault="002B5563" w:rsidP="002B5563">
            <w:pPr>
              <w:jc w:val="center"/>
            </w:pPr>
            <w:r>
              <w:t>5396,4</w:t>
            </w:r>
          </w:p>
        </w:tc>
        <w:tc>
          <w:tcPr>
            <w:tcW w:w="1167" w:type="dxa"/>
            <w:shd w:val="clear" w:color="auto" w:fill="auto"/>
          </w:tcPr>
          <w:p w14:paraId="4AF8055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7F21CAC" w14:textId="47645384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  <w:r w:rsidRPr="008D59FD">
              <w:t>5396,4</w:t>
            </w:r>
          </w:p>
        </w:tc>
        <w:tc>
          <w:tcPr>
            <w:tcW w:w="1773" w:type="dxa"/>
            <w:shd w:val="clear" w:color="auto" w:fill="auto"/>
          </w:tcPr>
          <w:p w14:paraId="0E42B732" w14:textId="60DFDAF2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44" w:type="dxa"/>
            <w:shd w:val="clear" w:color="auto" w:fill="auto"/>
          </w:tcPr>
          <w:p w14:paraId="307AC24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405F5AE1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B80A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3C5458D" w14:textId="61743717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520A1E0B" w14:textId="382A37EB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692F7472" w14:textId="6ABA4652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931B32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2872894" w14:textId="24581849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62C8051" w14:textId="16E4C71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5443995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C40D614" w14:textId="77777777" w:rsidTr="008D59FD">
        <w:trPr>
          <w:trHeight w:val="243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3844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93149F6" w14:textId="2CC11BE5" w:rsidR="002B5563" w:rsidRPr="008D59FD" w:rsidRDefault="0089728C" w:rsidP="002B5563">
            <w:pPr>
              <w:contextualSpacing/>
              <w:jc w:val="center"/>
              <w:rPr>
                <w:color w:val="auto"/>
              </w:rPr>
            </w:pPr>
            <w:r>
              <w:t>412,4</w:t>
            </w:r>
          </w:p>
        </w:tc>
        <w:tc>
          <w:tcPr>
            <w:tcW w:w="981" w:type="dxa"/>
            <w:shd w:val="clear" w:color="auto" w:fill="auto"/>
          </w:tcPr>
          <w:p w14:paraId="72EF6A96" w14:textId="32589408" w:rsidR="002B5563" w:rsidRPr="008D59FD" w:rsidRDefault="0089728C" w:rsidP="002B5563">
            <w:pPr>
              <w:contextualSpacing/>
              <w:jc w:val="center"/>
              <w:rPr>
                <w:color w:val="auto"/>
              </w:rPr>
            </w:pPr>
            <w:r>
              <w:t>412,4</w:t>
            </w:r>
          </w:p>
        </w:tc>
        <w:tc>
          <w:tcPr>
            <w:tcW w:w="1096" w:type="dxa"/>
            <w:shd w:val="clear" w:color="auto" w:fill="auto"/>
          </w:tcPr>
          <w:p w14:paraId="65D8DF05" w14:textId="6C93B65B" w:rsidR="002B5563" w:rsidRPr="008D59FD" w:rsidRDefault="0089728C" w:rsidP="002B5563">
            <w:pPr>
              <w:contextualSpacing/>
              <w:jc w:val="center"/>
              <w:rPr>
                <w:color w:val="auto"/>
              </w:rPr>
            </w:pPr>
            <w:r>
              <w:t>412,4</w:t>
            </w:r>
          </w:p>
        </w:tc>
        <w:tc>
          <w:tcPr>
            <w:tcW w:w="1167" w:type="dxa"/>
            <w:shd w:val="clear" w:color="auto" w:fill="auto"/>
          </w:tcPr>
          <w:p w14:paraId="4BF0BDA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DA771CC" w14:textId="6F392DFE" w:rsidR="002B5563" w:rsidRPr="008D59FD" w:rsidRDefault="00E8167E" w:rsidP="002B5563">
            <w:pPr>
              <w:contextualSpacing/>
              <w:jc w:val="center"/>
              <w:rPr>
                <w:color w:val="auto"/>
              </w:rPr>
            </w:pPr>
            <w:r>
              <w:t>412,4</w:t>
            </w:r>
          </w:p>
        </w:tc>
        <w:tc>
          <w:tcPr>
            <w:tcW w:w="1773" w:type="dxa"/>
            <w:shd w:val="clear" w:color="auto" w:fill="auto"/>
          </w:tcPr>
          <w:p w14:paraId="4BC594AC" w14:textId="33E65807" w:rsidR="002B5563" w:rsidRPr="008D59FD" w:rsidRDefault="00E8167E" w:rsidP="002B5563">
            <w:pPr>
              <w:contextualSpacing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44" w:type="dxa"/>
            <w:shd w:val="clear" w:color="auto" w:fill="auto"/>
          </w:tcPr>
          <w:p w14:paraId="75E5642C" w14:textId="3EB63649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58E534CA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5E61C542" w14:textId="77777777" w:rsidR="002B5563" w:rsidRPr="008D59FD" w:rsidRDefault="002B5563" w:rsidP="002B5563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7D968E3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A99CC98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94AADED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FF143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34B882B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57C5BF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EDFC06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4C99A92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6C270F82" w14:textId="5528B9DD" w:rsidR="002B5563" w:rsidRPr="008D59FD" w:rsidRDefault="002B5563" w:rsidP="002B5563">
            <w:pPr>
              <w:contextualSpacing/>
              <w:rPr>
                <w:color w:val="auto"/>
              </w:rPr>
            </w:pPr>
            <w:r w:rsidRPr="008D59FD">
              <w:t>Структурный элемент «Пожарная безопасность»»</w:t>
            </w:r>
            <w:r w:rsidRPr="008D59FD">
              <w:rPr>
                <w:i/>
                <w:color w:val="auto"/>
              </w:rPr>
              <w:t xml:space="preserve"> (всего), в том числе:</w:t>
            </w:r>
          </w:p>
        </w:tc>
        <w:tc>
          <w:tcPr>
            <w:tcW w:w="1283" w:type="dxa"/>
            <w:shd w:val="clear" w:color="auto" w:fill="auto"/>
          </w:tcPr>
          <w:p w14:paraId="318ADE2C" w14:textId="171D226C" w:rsidR="002B5563" w:rsidRPr="008D59FD" w:rsidRDefault="0089728C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779FFD9" w14:textId="6A2C0B7C" w:rsidR="002B5563" w:rsidRPr="008D59FD" w:rsidRDefault="0089728C" w:rsidP="002B5563">
            <w:pPr>
              <w:jc w:val="center"/>
            </w:pPr>
            <w:r>
              <w:rPr>
                <w:color w:val="auto"/>
              </w:rPr>
              <w:t>60</w:t>
            </w:r>
            <w:r w:rsidR="002B5563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5E58F4B5" w14:textId="6C6823A4" w:rsidR="002B5563" w:rsidRPr="008D59FD" w:rsidRDefault="0089728C" w:rsidP="002B5563">
            <w:pPr>
              <w:jc w:val="center"/>
            </w:pPr>
            <w:r>
              <w:rPr>
                <w:color w:val="auto"/>
              </w:rPr>
              <w:t>60</w:t>
            </w:r>
            <w:r w:rsidR="002B5563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B0AB8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5B149D6" w14:textId="3F48E518" w:rsidR="002B5563" w:rsidRPr="008D59FD" w:rsidRDefault="0089728C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73" w:type="dxa"/>
            <w:shd w:val="clear" w:color="auto" w:fill="auto"/>
          </w:tcPr>
          <w:p w14:paraId="6D6A70E1" w14:textId="28A4CB6D" w:rsidR="002B5563" w:rsidRPr="008D59FD" w:rsidRDefault="00E8167E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944" w:type="dxa"/>
            <w:shd w:val="clear" w:color="auto" w:fill="auto"/>
          </w:tcPr>
          <w:p w14:paraId="2779554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012AD04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753BD70F" w14:textId="5D1F6B82" w:rsidR="002B5563" w:rsidRPr="008D59FD" w:rsidRDefault="002B5563" w:rsidP="002B5563">
            <w:pPr>
              <w:contextualSpacing/>
              <w:rPr>
                <w:i/>
                <w:color w:val="auto"/>
              </w:rPr>
            </w:pPr>
            <w:r w:rsidRPr="008D59FD"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13B65CC1" w14:textId="4A18B345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61106CB" w14:textId="24085675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63E79CD" w14:textId="5F62F465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D3A86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3F16093" w14:textId="16A651DB" w:rsidR="002B5563" w:rsidRPr="008D59FD" w:rsidRDefault="00926814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73" w:type="dxa"/>
            <w:shd w:val="clear" w:color="auto" w:fill="auto"/>
          </w:tcPr>
          <w:p w14:paraId="7E12AE5B" w14:textId="2057AF91" w:rsidR="002B5563" w:rsidRPr="008D59FD" w:rsidRDefault="00926814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944" w:type="dxa"/>
            <w:shd w:val="clear" w:color="auto" w:fill="auto"/>
          </w:tcPr>
          <w:p w14:paraId="2DB7D9C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1E0302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62843E74" w14:textId="4DDEB6F1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65CD71D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2B532DA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C6C9B53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8FBFF5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EC3D6C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A132952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C24FBE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2898F97E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40A3DEDF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69A9EC59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6DCFC48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6C729DA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9D65E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E5B940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A4BB2F5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51D1AC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62E2A6CD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FA82F44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422A0B09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1F62F1C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A3304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04053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0498E0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0DAD4C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62274AB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13F1C5E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C25E8C8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lastRenderedPageBreak/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4560001F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EF17956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0C88413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77FB0B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8AAE77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F7FC18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432F984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10ED83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3D419D76" w14:textId="77777777" w:rsidR="002B5563" w:rsidRPr="008D59FD" w:rsidRDefault="002B5563" w:rsidP="002B5563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9428559" w14:textId="4EB69EAF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80253C4" w14:textId="7B14116E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C545506" w14:textId="0AE5428F" w:rsidR="002B5563" w:rsidRPr="008D59FD" w:rsidRDefault="00926814" w:rsidP="002B5563">
            <w:pPr>
              <w:jc w:val="center"/>
            </w:pPr>
            <w:r>
              <w:rPr>
                <w:color w:val="auto"/>
              </w:rPr>
              <w:t>6</w:t>
            </w:r>
            <w:r w:rsidR="002B5563"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4ECAA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BC246A8" w14:textId="66EDFEC1" w:rsidR="002B5563" w:rsidRPr="008D59FD" w:rsidRDefault="00926814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73" w:type="dxa"/>
            <w:shd w:val="clear" w:color="auto" w:fill="auto"/>
          </w:tcPr>
          <w:p w14:paraId="771D85E0" w14:textId="45500651" w:rsidR="002B5563" w:rsidRPr="008D59FD" w:rsidRDefault="00926814" w:rsidP="002B55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944" w:type="dxa"/>
            <w:shd w:val="clear" w:color="auto" w:fill="auto"/>
          </w:tcPr>
          <w:p w14:paraId="42A5E35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394981E4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189B9DA" w14:textId="77777777" w:rsidR="002B5563" w:rsidRPr="008D59FD" w:rsidRDefault="002B5563" w:rsidP="002B5563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BABD468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A008F6C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28ADC9A" w14:textId="77777777" w:rsidR="002B5563" w:rsidRPr="008D59FD" w:rsidRDefault="002B5563" w:rsidP="002B5563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3DECE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6B5C4B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6486AC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336683B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B907655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17E502D" w14:textId="67B6660C" w:rsidR="002B5563" w:rsidRPr="008D59FD" w:rsidRDefault="002B5563" w:rsidP="002B5563">
            <w:pPr>
              <w:contextualSpacing/>
              <w:rPr>
                <w:color w:val="auto"/>
              </w:rPr>
            </w:pPr>
            <w:r w:rsidRPr="008D59FD">
              <w:t>Структурный элемент «</w:t>
            </w:r>
            <w:r w:rsidR="009860EC">
              <w:t>Мероприятия по совершенствованию</w:t>
            </w:r>
            <w:r>
              <w:t xml:space="preserve"> системы оповещения населения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 поселения</w:t>
            </w:r>
            <w:r w:rsidRPr="008D59FD"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14:paraId="15D6C5F0" w14:textId="77777777" w:rsidR="002B5563" w:rsidRPr="008D59FD" w:rsidRDefault="002B5563" w:rsidP="002B5563">
            <w:pPr>
              <w:jc w:val="center"/>
              <w:rPr>
                <w:color w:val="auto"/>
              </w:rPr>
            </w:pPr>
          </w:p>
        </w:tc>
        <w:tc>
          <w:tcPr>
            <w:tcW w:w="981" w:type="dxa"/>
            <w:shd w:val="clear" w:color="auto" w:fill="auto"/>
          </w:tcPr>
          <w:p w14:paraId="6B7437C4" w14:textId="77777777" w:rsidR="002B5563" w:rsidRPr="008D59FD" w:rsidRDefault="002B5563" w:rsidP="002B5563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shd w:val="clear" w:color="auto" w:fill="auto"/>
          </w:tcPr>
          <w:p w14:paraId="648C4127" w14:textId="77777777" w:rsidR="002B5563" w:rsidRPr="008D59FD" w:rsidRDefault="002B5563" w:rsidP="002B5563">
            <w:pPr>
              <w:jc w:val="center"/>
              <w:rPr>
                <w:color w:val="auto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3AC652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7B2AB1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C5B7F3B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D2CD26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03B8B65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135B7EE" w14:textId="1C2DD481" w:rsidR="002B5563" w:rsidRPr="008D59FD" w:rsidRDefault="002B5563" w:rsidP="002B5563">
            <w:pPr>
              <w:contextualSpacing/>
            </w:pPr>
            <w:r>
              <w:t xml:space="preserve">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04DDDEC9" w14:textId="0ADC9070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4EB876C6" w14:textId="4A9DD6E1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5B16048" w14:textId="24494670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0C7764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F1196F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30D9C11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D1B27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E25D2C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43A7F100" w14:textId="6A78341D" w:rsidR="002B5563" w:rsidRPr="008D59FD" w:rsidRDefault="002B5563" w:rsidP="002B5563">
            <w:pPr>
              <w:contextualSpacing/>
            </w:pPr>
            <w:r w:rsidRPr="008D59FD">
              <w:t>безвозмездные по</w:t>
            </w:r>
            <w:r>
              <w:t xml:space="preserve">ступления в 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1CD559F4" w14:textId="2901D56B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3FE8AE06" w14:textId="466530C1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5C68E17D" w14:textId="330C2F82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3E9F52E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13D11C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EDF1A2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FFAA8A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35F981A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865E859" w14:textId="75876E6E" w:rsidR="002B5563" w:rsidRPr="008D59FD" w:rsidRDefault="002B5563" w:rsidP="002B5563">
            <w:pPr>
              <w:contextualSpacing/>
            </w:pPr>
            <w:r w:rsidRPr="008D59FD"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88F5FE5" w14:textId="67A47ADA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3F5EAB8F" w14:textId="2C09F801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DE85ED9" w14:textId="157C0D0A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68B72C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EBE8B1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EE9D80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C1252A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4E36B0B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66E56ED" w14:textId="530D07D5" w:rsidR="002B5563" w:rsidRPr="008D59FD" w:rsidRDefault="002B5563" w:rsidP="002B5563">
            <w:pPr>
              <w:contextualSpacing/>
            </w:pPr>
            <w:r w:rsidRPr="008D59FD"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22098DB4" w14:textId="35F24FFE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38DF06E" w14:textId="2BF3A668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574D9516" w14:textId="3D43A32C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65D40C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528A558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FFFE9F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7BFA55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E39592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075AFA1" w14:textId="66D79C15" w:rsidR="002B5563" w:rsidRPr="008D59FD" w:rsidRDefault="002B5563" w:rsidP="002B5563">
            <w:pPr>
              <w:contextualSpacing/>
            </w:pPr>
            <w:r w:rsidRPr="008D59FD"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DDF6F21" w14:textId="788BCE4E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5FB7354E" w14:textId="26769022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284D5E5" w14:textId="2D841D54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0D0E5C8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B00729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B38287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475974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55EA220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7BA82062" w14:textId="4065E31A" w:rsidR="002B5563" w:rsidRPr="008D59FD" w:rsidRDefault="002B5563" w:rsidP="002B5563">
            <w:pPr>
              <w:contextualSpacing/>
            </w:pPr>
            <w:r w:rsidRPr="008D59FD"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BEF4469" w14:textId="1FC63024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2520773E" w14:textId="1131AACD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698B4C2E" w14:textId="39722628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1FF6659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AA331E2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1BD8C8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FC4362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2E4B484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2D2B5BC" w14:textId="6B2EA266" w:rsidR="002B5563" w:rsidRPr="008D59FD" w:rsidRDefault="002B5563" w:rsidP="002B5563">
            <w:pPr>
              <w:contextualSpacing/>
            </w:pPr>
            <w:r w:rsidRPr="008D59FD"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38929F33" w14:textId="77190309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BF24051" w14:textId="15966456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479A46A1" w14:textId="4593F8A8" w:rsidR="002B5563" w:rsidRPr="008D59FD" w:rsidRDefault="002B5563" w:rsidP="002B5563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04947B3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F478F9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075CB74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AEFD85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4DAA1F64" w14:textId="77777777" w:rsidTr="008556C3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A860DA2" w14:textId="3DCDE322" w:rsidR="002B5563" w:rsidRPr="008D59FD" w:rsidRDefault="00817367" w:rsidP="002B5563">
            <w:pPr>
              <w:contextualSpacing/>
            </w:pPr>
            <w:r>
              <w:t>Структурный элемент «Профилактическая работа</w:t>
            </w:r>
            <w:r w:rsidR="002B5563">
              <w:t xml:space="preserve"> по предотвращению пожаров, чрезвычайных ситуаций и происшествий на воде</w:t>
            </w:r>
            <w:r w:rsidR="002B5563" w:rsidRPr="008D59FD"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14:paraId="33C5EBD3" w14:textId="0EBCDADA" w:rsidR="002B5563" w:rsidRPr="008D59FD" w:rsidRDefault="0028679F" w:rsidP="002B5563">
            <w:pPr>
              <w:jc w:val="center"/>
            </w:pPr>
            <w:r>
              <w:t>0</w:t>
            </w:r>
            <w:r w:rsidR="0089728C">
              <w:t>,0</w:t>
            </w:r>
          </w:p>
        </w:tc>
        <w:tc>
          <w:tcPr>
            <w:tcW w:w="981" w:type="dxa"/>
            <w:shd w:val="clear" w:color="auto" w:fill="auto"/>
          </w:tcPr>
          <w:p w14:paraId="4AF4CDAD" w14:textId="7DC68310" w:rsidR="002B5563" w:rsidRPr="008D59FD" w:rsidRDefault="0028679F" w:rsidP="002B5563">
            <w:pPr>
              <w:jc w:val="center"/>
            </w:pPr>
            <w:r>
              <w:t>0</w:t>
            </w:r>
            <w:r w:rsidR="0089728C">
              <w:t>,0</w:t>
            </w:r>
          </w:p>
        </w:tc>
        <w:tc>
          <w:tcPr>
            <w:tcW w:w="1096" w:type="dxa"/>
            <w:shd w:val="clear" w:color="auto" w:fill="auto"/>
          </w:tcPr>
          <w:p w14:paraId="2C833F63" w14:textId="0350DA47" w:rsidR="002B5563" w:rsidRPr="008D59FD" w:rsidRDefault="0028679F" w:rsidP="002B5563">
            <w:pPr>
              <w:jc w:val="center"/>
            </w:pPr>
            <w:r>
              <w:t>0</w:t>
            </w:r>
            <w:r w:rsidR="0089728C">
              <w:t>,0</w:t>
            </w:r>
          </w:p>
        </w:tc>
        <w:tc>
          <w:tcPr>
            <w:tcW w:w="1167" w:type="dxa"/>
            <w:shd w:val="clear" w:color="auto" w:fill="auto"/>
          </w:tcPr>
          <w:p w14:paraId="4223952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A1CD67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F5DB93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997BFE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354469D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2831FC4" w14:textId="1AC63858" w:rsidR="002B5563" w:rsidRPr="008D59FD" w:rsidRDefault="002B5563" w:rsidP="002B5563">
            <w:pPr>
              <w:contextualSpacing/>
            </w:pPr>
            <w:r>
              <w:t xml:space="preserve">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B664CE9" w14:textId="7F94D9B2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981" w:type="dxa"/>
            <w:shd w:val="clear" w:color="auto" w:fill="auto"/>
          </w:tcPr>
          <w:p w14:paraId="2EA17504" w14:textId="172BBC83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1096" w:type="dxa"/>
            <w:shd w:val="clear" w:color="auto" w:fill="auto"/>
          </w:tcPr>
          <w:p w14:paraId="0312E34A" w14:textId="5174EE69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1167" w:type="dxa"/>
            <w:shd w:val="clear" w:color="auto" w:fill="auto"/>
          </w:tcPr>
          <w:p w14:paraId="06A63047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096D595" w14:textId="7ED68EAD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58C9208" w14:textId="479D6CCC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CCB107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3FF7CEE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C9DE1F9" w14:textId="5E11E42C" w:rsidR="002B5563" w:rsidRPr="008D59FD" w:rsidRDefault="002B5563" w:rsidP="002B5563">
            <w:pPr>
              <w:contextualSpacing/>
            </w:pPr>
            <w:r w:rsidRPr="008D59FD">
              <w:t>безвозмездные по</w:t>
            </w:r>
            <w:r>
              <w:t xml:space="preserve">ступления в 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FF2BC66" w14:textId="5969FA10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4E327A52" w14:textId="51AB1566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018B752F" w14:textId="2B60BEE0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E1B33E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54A449F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3DB579F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615DE23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5D60956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0C8C324" w14:textId="39876287" w:rsidR="002B5563" w:rsidRPr="008D59FD" w:rsidRDefault="002B5563" w:rsidP="002B5563">
            <w:pPr>
              <w:contextualSpacing/>
            </w:pPr>
            <w:r w:rsidRPr="008D59FD"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50F30C67" w14:textId="19DBB601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172F9A78" w14:textId="1CE1F97D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845B946" w14:textId="242D01EF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5E1777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5AFE8B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87EA27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D2AC8A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60118DE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5D501EA7" w14:textId="6DAFF946" w:rsidR="002B5563" w:rsidRPr="008D59FD" w:rsidRDefault="002B5563" w:rsidP="002B5563">
            <w:pPr>
              <w:contextualSpacing/>
            </w:pPr>
            <w:r w:rsidRPr="008D59FD"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5B4DA23" w14:textId="12FAEF43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6215903" w14:textId="3FB9A87E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860C24D" w14:textId="5081CABB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230AC14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EA51781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E83ACD8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8AB36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7C2E1029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C7E7B37" w14:textId="1E4B436C" w:rsidR="002B5563" w:rsidRPr="008D59FD" w:rsidRDefault="002B5563" w:rsidP="002B5563">
            <w:pPr>
              <w:contextualSpacing/>
            </w:pPr>
            <w:r w:rsidRPr="008D59FD"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B49B6B6" w14:textId="486657C2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15F333C5" w14:textId="194178EF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E15C344" w14:textId="7FC918ED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13F0D21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8B93DD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5850C89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3EB18C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0852E11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E2EFFF7" w14:textId="60CE2D76" w:rsidR="002B5563" w:rsidRPr="008D59FD" w:rsidRDefault="002B5563" w:rsidP="002B5563">
            <w:pPr>
              <w:contextualSpacing/>
            </w:pPr>
            <w:r w:rsidRPr="008D59FD"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C1E5F01" w14:textId="1A3A88A8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981" w:type="dxa"/>
            <w:shd w:val="clear" w:color="auto" w:fill="auto"/>
          </w:tcPr>
          <w:p w14:paraId="742F6CA5" w14:textId="3EAB87AF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1096" w:type="dxa"/>
            <w:shd w:val="clear" w:color="auto" w:fill="auto"/>
          </w:tcPr>
          <w:p w14:paraId="5A67FA7D" w14:textId="54A28AC2" w:rsidR="002B5563" w:rsidRPr="008D59FD" w:rsidRDefault="0028679F" w:rsidP="002B5563">
            <w:pPr>
              <w:jc w:val="center"/>
            </w:pPr>
            <w:r>
              <w:t>0</w:t>
            </w:r>
            <w:r w:rsidR="002B5563" w:rsidRPr="008D59FD">
              <w:t>,0</w:t>
            </w:r>
          </w:p>
        </w:tc>
        <w:tc>
          <w:tcPr>
            <w:tcW w:w="1167" w:type="dxa"/>
            <w:shd w:val="clear" w:color="auto" w:fill="auto"/>
          </w:tcPr>
          <w:p w14:paraId="620173AF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CBFFE74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C9187FA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61A4196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  <w:tr w:rsidR="002B5563" w:rsidRPr="008D59FD" w14:paraId="671D9FE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CE86C61" w14:textId="768C5BB9" w:rsidR="002B5563" w:rsidRPr="008D59FD" w:rsidRDefault="002B5563" w:rsidP="002B5563">
            <w:pPr>
              <w:contextualSpacing/>
            </w:pPr>
            <w:r w:rsidRPr="008D59FD"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B9294F6" w14:textId="01A7BD40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71698565" w14:textId="1B13E93D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782F6069" w14:textId="65E78A59" w:rsidR="002B5563" w:rsidRPr="008D59FD" w:rsidRDefault="002B5563" w:rsidP="002B5563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C928B90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D00F10D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82C3C1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40B0DCE" w14:textId="77777777" w:rsidR="002B5563" w:rsidRPr="008D59FD" w:rsidRDefault="002B5563" w:rsidP="002B5563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71E90442" w14:textId="77777777" w:rsidR="002F42E3" w:rsidRPr="004E5686" w:rsidRDefault="002F42E3" w:rsidP="002F42E3">
      <w:pPr>
        <w:tabs>
          <w:tab w:val="left" w:pos="9669"/>
        </w:tabs>
        <w:spacing w:after="160" w:line="264" w:lineRule="auto"/>
        <w:ind w:right="536"/>
        <w:rPr>
          <w:color w:val="auto"/>
        </w:rPr>
      </w:pPr>
    </w:p>
    <w:p w14:paraId="4B1C3A5B" w14:textId="71027A8D" w:rsidR="002F42E3" w:rsidRPr="001E5BBE" w:rsidRDefault="00D92159" w:rsidP="001E5BBE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F42E3" w:rsidRPr="008D59FD">
        <w:rPr>
          <w:color w:val="auto"/>
          <w:sz w:val="28"/>
          <w:szCs w:val="28"/>
        </w:rPr>
        <w:t>. Информация о</w:t>
      </w:r>
      <w:r w:rsidR="001E5BBE">
        <w:rPr>
          <w:color w:val="auto"/>
          <w:sz w:val="28"/>
          <w:szCs w:val="28"/>
        </w:rPr>
        <w:t xml:space="preserve"> рисках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1962"/>
        <w:gridCol w:w="1962"/>
        <w:gridCol w:w="1962"/>
        <w:gridCol w:w="1962"/>
        <w:gridCol w:w="1962"/>
        <w:gridCol w:w="1962"/>
      </w:tblGrid>
      <w:tr w:rsidR="002F42E3" w:rsidRPr="004E5686" w14:paraId="06565982" w14:textId="77777777" w:rsidTr="00073039">
        <w:tc>
          <w:tcPr>
            <w:tcW w:w="704" w:type="dxa"/>
            <w:shd w:val="clear" w:color="auto" w:fill="auto"/>
          </w:tcPr>
          <w:p w14:paraId="14F790E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3218" w:type="dxa"/>
            <w:shd w:val="clear" w:color="auto" w:fill="auto"/>
          </w:tcPr>
          <w:p w14:paraId="787F7BBB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14:paraId="4DBAB88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14:paraId="0F452B9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14:paraId="6BA5396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14:paraId="3C99366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5CC920F3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2B01FD1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02B8BEDE" w14:textId="77777777" w:rsidTr="00073039">
        <w:tc>
          <w:tcPr>
            <w:tcW w:w="704" w:type="dxa"/>
            <w:shd w:val="clear" w:color="auto" w:fill="auto"/>
          </w:tcPr>
          <w:p w14:paraId="39B48C0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18" w:type="dxa"/>
            <w:shd w:val="clear" w:color="auto" w:fill="auto"/>
          </w:tcPr>
          <w:p w14:paraId="5E6C73B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019FC31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90B349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DEEA29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76E120B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35B1425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C4A8AB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47EEE3E" w14:textId="77777777" w:rsidR="002F42E3" w:rsidRPr="004E5686" w:rsidRDefault="002F42E3" w:rsidP="002F42E3">
      <w:pPr>
        <w:widowControl w:val="0"/>
        <w:ind w:firstLine="539"/>
        <w:jc w:val="center"/>
        <w:rPr>
          <w:color w:val="auto"/>
        </w:rPr>
      </w:pPr>
    </w:p>
    <w:p w14:paraId="06B81A2D" w14:textId="06CD143D" w:rsidR="002F42E3" w:rsidRPr="001E5BBE" w:rsidRDefault="00D92159" w:rsidP="001E5BBE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E5BBE">
        <w:rPr>
          <w:color w:val="auto"/>
          <w:sz w:val="28"/>
          <w:szCs w:val="28"/>
        </w:rPr>
        <w:t>. Дополнительная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2F42E3" w:rsidRPr="004E5686" w14:paraId="6BB6D7C6" w14:textId="77777777" w:rsidTr="00073039">
        <w:trPr>
          <w:trHeight w:val="775"/>
        </w:trPr>
        <w:tc>
          <w:tcPr>
            <w:tcW w:w="15730" w:type="dxa"/>
            <w:shd w:val="clear" w:color="auto" w:fill="auto"/>
          </w:tcPr>
          <w:p w14:paraId="5FD0E38F" w14:textId="5CB4D63E" w:rsidR="002F42E3" w:rsidRPr="0021680B" w:rsidRDefault="002F42E3" w:rsidP="00073039">
            <w:pPr>
              <w:widowControl w:val="0"/>
              <w:spacing w:before="22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F42E3" w:rsidRPr="004E5686" w14:paraId="469DDE19" w14:textId="77777777" w:rsidTr="00073039">
        <w:trPr>
          <w:trHeight w:val="565"/>
        </w:trPr>
        <w:tc>
          <w:tcPr>
            <w:tcW w:w="15730" w:type="dxa"/>
            <w:shd w:val="clear" w:color="auto" w:fill="auto"/>
          </w:tcPr>
          <w:p w14:paraId="6080C1F6" w14:textId="77777777" w:rsidR="002F42E3" w:rsidRPr="0021680B" w:rsidRDefault="002F42E3" w:rsidP="00073039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5C198A03" w14:textId="6C9105E5" w:rsidR="001E5BBE" w:rsidRPr="007A4D10" w:rsidRDefault="001E5BBE" w:rsidP="00E8167E">
      <w:pPr>
        <w:contextualSpacing/>
        <w:rPr>
          <w:color w:val="auto"/>
        </w:rPr>
        <w:sectPr w:rsidR="001E5BBE" w:rsidRPr="007A4D10">
          <w:headerReference w:type="default" r:id="rId15"/>
          <w:headerReference w:type="first" r:id="rId16"/>
          <w:footerReference w:type="first" r:id="rId17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157B9820" w14:textId="4238C95B" w:rsidR="001E5BBE" w:rsidRDefault="001E5BBE" w:rsidP="00E8167E">
      <w:pPr>
        <w:rPr>
          <w:color w:val="auto"/>
          <w:sz w:val="22"/>
          <w:szCs w:val="22"/>
        </w:rPr>
      </w:pPr>
    </w:p>
    <w:p w14:paraId="04656582" w14:textId="77777777" w:rsidR="001E5BBE" w:rsidRDefault="001E5BBE" w:rsidP="008D59FD">
      <w:pPr>
        <w:jc w:val="right"/>
        <w:rPr>
          <w:color w:val="auto"/>
          <w:sz w:val="22"/>
          <w:szCs w:val="22"/>
        </w:rPr>
      </w:pPr>
    </w:p>
    <w:p w14:paraId="41065679" w14:textId="70A1A5E0" w:rsidR="008D59FD" w:rsidRPr="008D59FD" w:rsidRDefault="008D59FD" w:rsidP="008D59FD">
      <w:pPr>
        <w:jc w:val="right"/>
        <w:rPr>
          <w:color w:val="auto"/>
          <w:sz w:val="22"/>
          <w:szCs w:val="22"/>
        </w:rPr>
      </w:pPr>
      <w:r w:rsidRPr="008D59FD">
        <w:rPr>
          <w:color w:val="auto"/>
          <w:sz w:val="22"/>
          <w:szCs w:val="22"/>
        </w:rPr>
        <w:t>УТВЕРЖДЕН:</w:t>
      </w:r>
    </w:p>
    <w:p w14:paraId="34CAFBC7" w14:textId="77777777" w:rsidR="00743AAC" w:rsidRDefault="00743AAC" w:rsidP="00743AAC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Глава Администрации </w:t>
      </w:r>
    </w:p>
    <w:p w14:paraId="72B62955" w14:textId="0ECEF649" w:rsidR="008D59FD" w:rsidRPr="008D59FD" w:rsidRDefault="00743AAC" w:rsidP="00743AAC">
      <w:pPr>
        <w:jc w:val="righ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Зеленовского</w:t>
      </w:r>
      <w:proofErr w:type="spellEnd"/>
      <w:r>
        <w:rPr>
          <w:color w:val="auto"/>
          <w:sz w:val="22"/>
          <w:szCs w:val="22"/>
        </w:rPr>
        <w:t xml:space="preserve"> </w:t>
      </w:r>
      <w:r w:rsidR="008D59FD" w:rsidRPr="008D59FD">
        <w:rPr>
          <w:color w:val="auto"/>
          <w:sz w:val="22"/>
          <w:szCs w:val="22"/>
        </w:rPr>
        <w:t>сельского поселения</w:t>
      </w:r>
    </w:p>
    <w:p w14:paraId="1857B913" w14:textId="5C39E353" w:rsidR="002F42E3" w:rsidRPr="008D59FD" w:rsidRDefault="00743AAC" w:rsidP="008D59FD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____________Т. И. Обухова</w:t>
      </w:r>
    </w:p>
    <w:p w14:paraId="7863D0E3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28517D24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 ХОДЕ РЕАЛИЗАЦИИ </w:t>
      </w:r>
    </w:p>
    <w:p w14:paraId="593A9E7A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КОМПЛЕКСА ПРОЦЕССНЫХ МЕРОПРИЯТИЙ</w:t>
      </w:r>
    </w:p>
    <w:p w14:paraId="33A1585E" w14:textId="0B0AE6A5" w:rsidR="003211BB" w:rsidRPr="008D59FD" w:rsidRDefault="00E21B0F" w:rsidP="003211BB">
      <w:pPr>
        <w:widowControl w:val="0"/>
        <w:jc w:val="center"/>
        <w:rPr>
          <w:color w:val="000000" w:themeColor="text1"/>
          <w:sz w:val="28"/>
          <w:szCs w:val="28"/>
        </w:rPr>
      </w:pPr>
      <w:r w:rsidRPr="008D59FD">
        <w:rPr>
          <w:sz w:val="28"/>
          <w:szCs w:val="28"/>
        </w:rPr>
        <w:t>«Пожарная безопасность»</w:t>
      </w:r>
    </w:p>
    <w:p w14:paraId="64E82019" w14:textId="489C5169" w:rsidR="002F42E3" w:rsidRPr="008D59FD" w:rsidRDefault="002F42E3" w:rsidP="00560684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ЗА </w:t>
      </w:r>
      <w:r w:rsidR="009860EC" w:rsidRPr="00FF6CB8">
        <w:rPr>
          <w:b/>
          <w:color w:val="auto"/>
          <w:sz w:val="28"/>
          <w:szCs w:val="28"/>
        </w:rPr>
        <w:t>9 месяцев</w:t>
      </w:r>
      <w:r w:rsidRPr="008D59FD">
        <w:rPr>
          <w:b/>
          <w:color w:val="auto"/>
          <w:sz w:val="28"/>
          <w:szCs w:val="28"/>
        </w:rPr>
        <w:t xml:space="preserve"> 2025 года</w:t>
      </w:r>
    </w:p>
    <w:p w14:paraId="38245DA3" w14:textId="77777777" w:rsidR="002F42E3" w:rsidRPr="008D59FD" w:rsidRDefault="002F42E3" w:rsidP="000C4076">
      <w:pPr>
        <w:ind w:right="536"/>
        <w:contextualSpacing/>
        <w:jc w:val="center"/>
        <w:rPr>
          <w:color w:val="auto"/>
          <w:sz w:val="28"/>
          <w:szCs w:val="28"/>
        </w:rPr>
      </w:pPr>
    </w:p>
    <w:p w14:paraId="66290809" w14:textId="56930BF2" w:rsidR="002F42E3" w:rsidRPr="000C4076" w:rsidRDefault="002F42E3" w:rsidP="000C4076">
      <w:pPr>
        <w:ind w:right="536"/>
        <w:contextualSpacing/>
        <w:jc w:val="center"/>
        <w:rPr>
          <w:color w:val="auto"/>
        </w:rPr>
      </w:pPr>
      <w:r w:rsidRPr="000C4076">
        <w:rPr>
          <w:color w:val="auto"/>
        </w:rPr>
        <w:t>1.Сведения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2F42E3" w:rsidRPr="008D59FD" w14:paraId="5BB97E1E" w14:textId="77777777" w:rsidTr="005A79D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26289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03B92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9F62D" w14:textId="5E20ABA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607A6" w14:textId="2665CFA1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показател</w:t>
            </w:r>
            <w:bookmarkStart w:id="1" w:name="_Ref129366428"/>
            <w:r w:rsidRPr="008D59FD">
              <w:rPr>
                <w:color w:val="auto"/>
              </w:rPr>
              <w:t>я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4DF022FA" w14:textId="2ADB228A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AA917" w14:textId="3A729792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589C8" w14:textId="4687F724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A0DC" w14:textId="31069F3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04A4" w14:textId="553ACB2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F6F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0C4076">
              <w:rPr>
                <w:color w:val="auto"/>
                <w:vertAlign w:val="superscript"/>
              </w:rPr>
              <w:t>Подтверждающий</w:t>
            </w:r>
            <w:r w:rsidRPr="008D59FD">
              <w:rPr>
                <w:color w:val="auto"/>
              </w:rPr>
              <w:t xml:space="preserve">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D724C" w14:textId="4B9034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D6A966" w14:textId="3E1E7CF2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7516" w14:textId="0E554A9F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1AE54" w14:textId="791C6C1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6755346B" w14:textId="77777777" w:rsidTr="00E21B0F">
        <w:trPr>
          <w:trHeight w:val="177"/>
          <w:jc w:val="center"/>
        </w:trPr>
        <w:tc>
          <w:tcPr>
            <w:tcW w:w="567" w:type="dxa"/>
            <w:shd w:val="clear" w:color="auto" w:fill="auto"/>
          </w:tcPr>
          <w:p w14:paraId="7628282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9A3A0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B1567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E4FF6E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C0525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9248E1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A6B7C7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891D97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E50589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4B64433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073A06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4EDE2A5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0B6D6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1D6FDBE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</w:tr>
      <w:tr w:rsidR="002F42E3" w:rsidRPr="008D59FD" w14:paraId="2D30E3F0" w14:textId="77777777" w:rsidTr="005A79DC">
        <w:trPr>
          <w:jc w:val="center"/>
        </w:trPr>
        <w:tc>
          <w:tcPr>
            <w:tcW w:w="567" w:type="dxa"/>
            <w:shd w:val="clear" w:color="auto" w:fill="auto"/>
          </w:tcPr>
          <w:p w14:paraId="4AC8C97B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13E66102" w14:textId="77777777" w:rsidR="002F42E3" w:rsidRPr="008D59FD" w:rsidRDefault="002F42E3" w:rsidP="00073039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14:paraId="7160E4A8" w14:textId="0280EB49" w:rsidR="002F42E3" w:rsidRPr="008D59FD" w:rsidRDefault="00E21B0F" w:rsidP="00560684">
            <w:pPr>
              <w:jc w:val="center"/>
              <w:rPr>
                <w:iCs/>
                <w:color w:val="auto"/>
              </w:rPr>
            </w:pPr>
            <w:r w:rsidRPr="008D59FD"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F42E3" w:rsidRPr="008D59FD" w14:paraId="7CB737A3" w14:textId="77777777" w:rsidTr="005A79DC">
        <w:trPr>
          <w:jc w:val="center"/>
        </w:trPr>
        <w:tc>
          <w:tcPr>
            <w:tcW w:w="567" w:type="dxa"/>
            <w:shd w:val="clear" w:color="auto" w:fill="auto"/>
          </w:tcPr>
          <w:p w14:paraId="47A53F0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297015B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14:paraId="675386E6" w14:textId="77777777" w:rsidR="00E21B0F" w:rsidRPr="008D59FD" w:rsidRDefault="00E21B0F" w:rsidP="00E21B0F">
            <w:pPr>
              <w:widowControl w:val="0"/>
            </w:pPr>
            <w:r w:rsidRPr="008D59FD">
              <w:t>Количество</w:t>
            </w:r>
          </w:p>
          <w:p w14:paraId="0A6B1DE5" w14:textId="77777777" w:rsidR="00E21B0F" w:rsidRPr="008D59FD" w:rsidRDefault="00E21B0F" w:rsidP="00E21B0F">
            <w:pPr>
              <w:widowControl w:val="0"/>
            </w:pPr>
            <w:r w:rsidRPr="008D59FD">
              <w:t xml:space="preserve">органов местного самоуправления, </w:t>
            </w:r>
          </w:p>
          <w:p w14:paraId="4BFEA27D" w14:textId="4A6682BA" w:rsidR="002F42E3" w:rsidRPr="008D59FD" w:rsidRDefault="00E21B0F" w:rsidP="00E21B0F">
            <w:pPr>
              <w:rPr>
                <w:highlight w:val="red"/>
              </w:rPr>
            </w:pPr>
            <w:r w:rsidRPr="008D59FD">
              <w:t xml:space="preserve">в которых обеспечена готовность к действиям по </w:t>
            </w:r>
            <w:proofErr w:type="spellStart"/>
            <w:r w:rsidRPr="008D59FD">
              <w:t>предназна-чению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2AC8369" w14:textId="77777777" w:rsidR="002F42E3" w:rsidRPr="008D59FD" w:rsidRDefault="002F42E3" w:rsidP="00073039">
            <w:pPr>
              <w:widowControl w:val="0"/>
              <w:jc w:val="center"/>
            </w:pPr>
            <w:r w:rsidRPr="008D59FD"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2F39F922" w14:textId="77777777" w:rsidR="002F42E3" w:rsidRPr="008D59FD" w:rsidRDefault="002F42E3" w:rsidP="00073039">
            <w:pPr>
              <w:widowControl w:val="0"/>
              <w:jc w:val="center"/>
            </w:pPr>
            <w:r w:rsidRPr="008D59FD">
              <w:t>МП</w:t>
            </w:r>
          </w:p>
        </w:tc>
        <w:tc>
          <w:tcPr>
            <w:tcW w:w="993" w:type="dxa"/>
            <w:shd w:val="clear" w:color="auto" w:fill="auto"/>
          </w:tcPr>
          <w:p w14:paraId="5E176AB7" w14:textId="467D446E" w:rsidR="002F42E3" w:rsidRPr="008D59FD" w:rsidRDefault="00E21B0F" w:rsidP="00073039">
            <w:pPr>
              <w:widowControl w:val="0"/>
              <w:jc w:val="center"/>
            </w:pPr>
            <w:r w:rsidRPr="008D59FD">
              <w:rPr>
                <w:color w:val="000000" w:themeColor="text1"/>
                <w:kern w:val="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14:paraId="4365C566" w14:textId="692059FB" w:rsidR="002F42E3" w:rsidRPr="008D59FD" w:rsidRDefault="00E21B0F" w:rsidP="005A79DC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1134" w:type="dxa"/>
            <w:shd w:val="clear" w:color="auto" w:fill="auto"/>
          </w:tcPr>
          <w:p w14:paraId="3252A88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73D86" w14:textId="035901CC" w:rsidR="002F42E3" w:rsidRPr="008D59FD" w:rsidRDefault="00E21B0F" w:rsidP="001940A8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993" w:type="dxa"/>
            <w:shd w:val="clear" w:color="auto" w:fill="auto"/>
          </w:tcPr>
          <w:p w14:paraId="1E9FFD4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C50840" w14:textId="36986DF0" w:rsidR="002F42E3" w:rsidRPr="008D59FD" w:rsidRDefault="00E21B0F" w:rsidP="00073039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991" w:type="dxa"/>
            <w:shd w:val="clear" w:color="auto" w:fill="auto"/>
          </w:tcPr>
          <w:p w14:paraId="73DA6F9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F6F24F" w14:textId="58F49756" w:rsidR="002F42E3" w:rsidRPr="008D59FD" w:rsidRDefault="00E21B0F" w:rsidP="00073039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2268" w:type="dxa"/>
            <w:shd w:val="clear" w:color="auto" w:fill="auto"/>
          </w:tcPr>
          <w:p w14:paraId="25BA7214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</w:tr>
    </w:tbl>
    <w:p w14:paraId="0CD693F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8"/>
          <w:headerReference w:type="first" r:id="rId19"/>
          <w:footerReference w:type="first" r:id="rId2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1EF7A72D" w14:textId="27DF0F63" w:rsidR="002F42E3" w:rsidRPr="000C4076" w:rsidRDefault="000C4076" w:rsidP="000C4076">
      <w:pPr>
        <w:spacing w:after="160" w:line="264" w:lineRule="auto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="002F42E3" w:rsidRPr="000C4076">
        <w:rPr>
          <w:color w:val="auto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08"/>
        <w:gridCol w:w="801"/>
        <w:gridCol w:w="1067"/>
        <w:gridCol w:w="800"/>
        <w:gridCol w:w="933"/>
        <w:gridCol w:w="1067"/>
        <w:gridCol w:w="1067"/>
        <w:gridCol w:w="934"/>
        <w:gridCol w:w="1260"/>
        <w:gridCol w:w="1067"/>
        <w:gridCol w:w="1273"/>
        <w:gridCol w:w="1298"/>
        <w:gridCol w:w="1134"/>
        <w:gridCol w:w="992"/>
      </w:tblGrid>
      <w:tr w:rsidR="00A14947" w:rsidRPr="008D59FD" w14:paraId="3B9899C0" w14:textId="77777777" w:rsidTr="002A18F7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14:paraId="1DD53C8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 п/п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87F859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35ED4A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Единица измерения </w:t>
            </w:r>
            <w:r w:rsidRPr="008D59FD">
              <w:rPr>
                <w:color w:val="auto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DD297F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соответствия</w:t>
            </w:r>
          </w:p>
          <w:p w14:paraId="798D991E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Декомпозированного мероприятия</w:t>
            </w:r>
          </w:p>
          <w:p w14:paraId="483805A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3D4B2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2790A8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96DF4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014E2A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055C9" w14:textId="237BAE59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87C02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E3AAF4" w14:textId="5ADC44FA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22261C" w14:textId="274A03DC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F1CE75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41FBE" w14:textId="5D82D0A2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proofErr w:type="spellStart"/>
            <w:r w:rsidRPr="008D59FD">
              <w:rPr>
                <w:color w:val="auto"/>
              </w:rPr>
              <w:t>Подтверж</w:t>
            </w:r>
            <w:proofErr w:type="spellEnd"/>
            <w:r w:rsidRPr="008D59FD">
              <w:rPr>
                <w:color w:val="auto"/>
              </w:rPr>
              <w:t>-дающий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290C5" w14:textId="7E8ABC2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A14947" w:rsidRPr="008D59FD" w14:paraId="71D1AC4A" w14:textId="77777777" w:rsidTr="002A18F7">
        <w:trPr>
          <w:trHeight w:val="181"/>
        </w:trPr>
        <w:tc>
          <w:tcPr>
            <w:tcW w:w="487" w:type="dxa"/>
            <w:shd w:val="clear" w:color="auto" w:fill="auto"/>
          </w:tcPr>
          <w:p w14:paraId="684F3FD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14:paraId="43508321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02C35E0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BFB38F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0FC5305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1ADBD3C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E57EA7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0DCA65B2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28AC136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C709FD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37B1FEDC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14:paraId="428B177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298" w:type="dxa"/>
            <w:shd w:val="clear" w:color="auto" w:fill="auto"/>
          </w:tcPr>
          <w:p w14:paraId="6D0FE60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5F8846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79FCC9A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15</w:t>
            </w:r>
          </w:p>
        </w:tc>
      </w:tr>
      <w:tr w:rsidR="00A14947" w:rsidRPr="008D59FD" w14:paraId="7EFE7F3A" w14:textId="77777777" w:rsidTr="002A18F7">
        <w:trPr>
          <w:trHeight w:val="170"/>
        </w:trPr>
        <w:tc>
          <w:tcPr>
            <w:tcW w:w="487" w:type="dxa"/>
            <w:shd w:val="clear" w:color="auto" w:fill="auto"/>
          </w:tcPr>
          <w:p w14:paraId="13CB86C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510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29350F3" w14:textId="0E96E543" w:rsidR="00A14947" w:rsidRPr="008D59FD" w:rsidRDefault="00E21B0F" w:rsidP="005A79DC">
            <w:pPr>
              <w:contextualSpacing/>
              <w:jc w:val="center"/>
              <w:rPr>
                <w:iCs/>
                <w:color w:val="auto"/>
              </w:rPr>
            </w:pPr>
            <w:r w:rsidRPr="008D59FD"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A14947" w:rsidRPr="008D59FD" w14:paraId="442915C9" w14:textId="77777777" w:rsidTr="002A18F7">
        <w:trPr>
          <w:trHeight w:val="363"/>
        </w:trPr>
        <w:tc>
          <w:tcPr>
            <w:tcW w:w="487" w:type="dxa"/>
            <w:shd w:val="clear" w:color="auto" w:fill="auto"/>
          </w:tcPr>
          <w:p w14:paraId="73B7AC5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</w:t>
            </w:r>
          </w:p>
        </w:tc>
        <w:tc>
          <w:tcPr>
            <w:tcW w:w="1408" w:type="dxa"/>
            <w:shd w:val="clear" w:color="auto" w:fill="auto"/>
          </w:tcPr>
          <w:p w14:paraId="685BBB61" w14:textId="0781D479" w:rsidR="00A14947" w:rsidRPr="008D59FD" w:rsidRDefault="00E21B0F" w:rsidP="00073039">
            <w:pPr>
              <w:contextualSpacing/>
              <w:rPr>
                <w:color w:val="auto"/>
              </w:rPr>
            </w:pPr>
            <w:r w:rsidRPr="008D59FD">
              <w:t>Обеспечено финансирование расходов на организацию пожарной безопасности</w:t>
            </w:r>
          </w:p>
        </w:tc>
        <w:tc>
          <w:tcPr>
            <w:tcW w:w="801" w:type="dxa"/>
            <w:shd w:val="clear" w:color="auto" w:fill="auto"/>
          </w:tcPr>
          <w:p w14:paraId="22306B8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69AEEF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70CE656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shd w:val="clear" w:color="auto" w:fill="auto"/>
          </w:tcPr>
          <w:p w14:paraId="3914FAE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4EB667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05C77DB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512E80D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00127EA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0914A0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40D27A7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98" w:type="dxa"/>
            <w:shd w:val="clear" w:color="auto" w:fill="auto"/>
          </w:tcPr>
          <w:p w14:paraId="65B1E380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74719A6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53CAF9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A14947" w:rsidRPr="008D59FD" w14:paraId="16B049CC" w14:textId="77777777" w:rsidTr="002A18F7">
        <w:trPr>
          <w:trHeight w:val="352"/>
        </w:trPr>
        <w:tc>
          <w:tcPr>
            <w:tcW w:w="487" w:type="dxa"/>
            <w:shd w:val="clear" w:color="auto" w:fill="auto"/>
          </w:tcPr>
          <w:p w14:paraId="7735A95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1.1.1</w:t>
            </w:r>
          </w:p>
        </w:tc>
        <w:tc>
          <w:tcPr>
            <w:tcW w:w="1408" w:type="dxa"/>
            <w:shd w:val="clear" w:color="auto" w:fill="auto"/>
          </w:tcPr>
          <w:p w14:paraId="60AF63D2" w14:textId="4A895A4C" w:rsidR="00A14947" w:rsidRPr="008D59FD" w:rsidRDefault="00E21B0F" w:rsidP="001940A8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 w:rsidRPr="008D59FD">
              <w:rPr>
                <w:color w:val="000000" w:themeColor="text1"/>
              </w:rPr>
              <w:t>Контрольная точка 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801" w:type="dxa"/>
            <w:shd w:val="clear" w:color="auto" w:fill="auto"/>
          </w:tcPr>
          <w:p w14:paraId="4395660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5578D6B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17D2FE9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47D5F8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8C6061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FE3C671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040B81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DE3186D" w14:textId="3E8FBA8F" w:rsidR="00A14947" w:rsidRPr="008D59FD" w:rsidRDefault="00501895" w:rsidP="00073039">
            <w:pPr>
              <w:widowControl w:val="0"/>
              <w:tabs>
                <w:tab w:val="left" w:pos="11057"/>
              </w:tabs>
              <w:jc w:val="center"/>
            </w:pPr>
            <w:r>
              <w:t>30</w:t>
            </w:r>
            <w:r w:rsidR="0076129E" w:rsidRPr="008D59FD">
              <w:t>.</w:t>
            </w:r>
            <w:r w:rsidR="00E21B0F" w:rsidRPr="008D59FD">
              <w:t>12</w:t>
            </w:r>
            <w:r w:rsidR="0076129E" w:rsidRPr="008D59FD">
              <w:t>.2025</w:t>
            </w:r>
          </w:p>
          <w:p w14:paraId="0C2D184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909B11D" w14:textId="57B58AAB" w:rsidR="00A14947" w:rsidRPr="008D59FD" w:rsidRDefault="00E21B0F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43DC846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14:paraId="7DCFEEE1" w14:textId="1E0A1E97" w:rsidR="00A14947" w:rsidRPr="008D59FD" w:rsidRDefault="00743AAC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000000" w:themeColor="text1"/>
              </w:rPr>
              <w:t xml:space="preserve">Обухова Т. И.- Глава Администрации </w:t>
            </w:r>
            <w:proofErr w:type="spellStart"/>
            <w:r>
              <w:rPr>
                <w:color w:val="000000" w:themeColor="text1"/>
              </w:rPr>
              <w:t>Зеленовского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2D0C25ED" w14:textId="09EBAE44" w:rsidR="00A14947" w:rsidRPr="008D59FD" w:rsidRDefault="00E21B0F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17B60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2E7D4E7D" w14:textId="77777777" w:rsidR="002F42E3" w:rsidRPr="00C20B49" w:rsidRDefault="002F42E3" w:rsidP="002F42E3"/>
    <w:p w14:paraId="0A4F9CCF" w14:textId="77777777" w:rsidR="002F42E3" w:rsidRDefault="002F42E3" w:rsidP="002F42E3">
      <w:pPr>
        <w:rPr>
          <w:color w:val="auto"/>
        </w:rPr>
      </w:pPr>
    </w:p>
    <w:p w14:paraId="2B3F75E9" w14:textId="77777777" w:rsidR="002F42E3" w:rsidRDefault="002F42E3" w:rsidP="002F42E3">
      <w:pPr>
        <w:rPr>
          <w:color w:val="auto"/>
        </w:rPr>
      </w:pPr>
    </w:p>
    <w:p w14:paraId="3C9B34C6" w14:textId="301F7F15" w:rsidR="002F42E3" w:rsidRDefault="002F42E3" w:rsidP="002F42E3">
      <w:pPr>
        <w:rPr>
          <w:color w:val="auto"/>
        </w:rPr>
      </w:pPr>
    </w:p>
    <w:p w14:paraId="435B12BC" w14:textId="77777777" w:rsidR="00501895" w:rsidRDefault="00501895" w:rsidP="002F42E3">
      <w:pPr>
        <w:rPr>
          <w:color w:val="auto"/>
        </w:rPr>
      </w:pPr>
    </w:p>
    <w:p w14:paraId="2944748F" w14:textId="5E345861" w:rsidR="002F42E3" w:rsidRDefault="002F42E3" w:rsidP="002F42E3">
      <w:pPr>
        <w:rPr>
          <w:color w:val="auto"/>
        </w:rPr>
      </w:pPr>
    </w:p>
    <w:p w14:paraId="192F7A40" w14:textId="77777777" w:rsidR="000C4076" w:rsidRDefault="000C4076" w:rsidP="002F42E3">
      <w:pPr>
        <w:rPr>
          <w:color w:val="auto"/>
        </w:rPr>
      </w:pPr>
    </w:p>
    <w:p w14:paraId="5D5E9B3F" w14:textId="77777777" w:rsidR="00A354D3" w:rsidRDefault="00A354D3" w:rsidP="002F42E3">
      <w:pPr>
        <w:rPr>
          <w:color w:val="auto"/>
        </w:rPr>
      </w:pPr>
    </w:p>
    <w:p w14:paraId="7A98F088" w14:textId="77777777" w:rsidR="0076129E" w:rsidRDefault="0076129E" w:rsidP="00E21B0F">
      <w:pPr>
        <w:rPr>
          <w:color w:val="auto"/>
        </w:rPr>
      </w:pPr>
    </w:p>
    <w:p w14:paraId="7824956F" w14:textId="01ED2424" w:rsidR="00D765C4" w:rsidRPr="00D765C4" w:rsidRDefault="00D765C4" w:rsidP="000C4076">
      <w:pPr>
        <w:spacing w:after="160" w:line="264" w:lineRule="auto"/>
        <w:ind w:left="360" w:right="536"/>
        <w:jc w:val="center"/>
        <w:rPr>
          <w:color w:val="auto"/>
        </w:rPr>
      </w:pPr>
      <w:r w:rsidRPr="00D765C4">
        <w:rPr>
          <w:color w:val="auto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2E85C10E" w14:textId="77777777" w:rsidR="00D765C4" w:rsidRPr="00D765C4" w:rsidRDefault="00D765C4" w:rsidP="00D765C4">
      <w:pPr>
        <w:widowControl w:val="0"/>
        <w:spacing w:after="120"/>
        <w:jc w:val="right"/>
        <w:rPr>
          <w:color w:val="auto"/>
          <w:sz w:val="16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D765C4" w:rsidRPr="00D765C4" w14:paraId="2D01B4D1" w14:textId="77777777" w:rsidTr="00BF3097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5C4C138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6D95C28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 xml:space="preserve">Объем финансового обеспечения, </w:t>
            </w:r>
            <w:r w:rsidRPr="00D765C4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555E1B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 xml:space="preserve">Исполнение, </w:t>
            </w:r>
            <w:r w:rsidRPr="00D765C4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6AC0BD09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7F20EBC4" w14:textId="77777777" w:rsidR="00D765C4" w:rsidRPr="00D765C4" w:rsidRDefault="00D765C4" w:rsidP="00D765C4">
            <w:pPr>
              <w:spacing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Комментарий</w:t>
            </w:r>
          </w:p>
        </w:tc>
      </w:tr>
      <w:tr w:rsidR="00D765C4" w:rsidRPr="00D765C4" w14:paraId="5C818A2F" w14:textId="77777777" w:rsidTr="00BF3097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35827E15" w14:textId="77777777" w:rsidR="00D765C4" w:rsidRPr="00D765C4" w:rsidRDefault="00D765C4" w:rsidP="00D765C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A2BC26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BCD8392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63D3A94" w14:textId="77777777" w:rsidR="00D765C4" w:rsidRPr="00D765C4" w:rsidRDefault="00D765C4" w:rsidP="00D765C4">
            <w:pPr>
              <w:spacing w:after="200" w:line="276" w:lineRule="auto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FCFEA1" w14:textId="77777777" w:rsidR="00D765C4" w:rsidRPr="00D765C4" w:rsidRDefault="00D765C4" w:rsidP="00D765C4">
            <w:pPr>
              <w:spacing w:after="200" w:line="276" w:lineRule="auto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5C14F8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64152E15" w14:textId="77777777" w:rsidR="00D765C4" w:rsidRPr="00D765C4" w:rsidRDefault="00D765C4" w:rsidP="00D765C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1B95CA60" w14:textId="77777777" w:rsidR="00D765C4" w:rsidRPr="00D765C4" w:rsidRDefault="00D765C4" w:rsidP="00D765C4">
            <w:pPr>
              <w:spacing w:after="200" w:line="276" w:lineRule="auto"/>
              <w:rPr>
                <w:color w:val="auto"/>
              </w:rPr>
            </w:pPr>
          </w:p>
        </w:tc>
      </w:tr>
      <w:tr w:rsidR="00D765C4" w:rsidRPr="00D765C4" w14:paraId="039661ED" w14:textId="77777777" w:rsidTr="00BF3097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709F079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FF2EF8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5DB75B1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F3EDFD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1F15F2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599DE0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AE66DD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5114BD2" w14:textId="77777777" w:rsidR="00D765C4" w:rsidRPr="00D765C4" w:rsidRDefault="00D765C4" w:rsidP="00D765C4">
            <w:pPr>
              <w:spacing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8</w:t>
            </w:r>
          </w:p>
        </w:tc>
      </w:tr>
      <w:tr w:rsidR="00D765C4" w:rsidRPr="00D765C4" w14:paraId="04109649" w14:textId="77777777" w:rsidTr="00BF3097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3B378223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Комплекс процессных мероприятий</w:t>
            </w:r>
            <w:r w:rsidRPr="00D765C4">
              <w:t xml:space="preserve"> </w:t>
            </w:r>
            <w:r w:rsidRPr="00D765C4">
              <w:rPr>
                <w:sz w:val="24"/>
                <w:szCs w:val="24"/>
              </w:rPr>
              <w:t>«Пожарная безопасность</w:t>
            </w:r>
            <w:r w:rsidRPr="00D765C4">
              <w:rPr>
                <w:color w:val="auto"/>
                <w:sz w:val="24"/>
                <w:szCs w:val="24"/>
              </w:rPr>
              <w:t xml:space="preserve">» (всего), </w:t>
            </w:r>
            <w:r w:rsidRPr="00D765C4">
              <w:rPr>
                <w:color w:val="auto"/>
              </w:rPr>
              <w:t>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8845AA" w14:textId="54332795" w:rsidR="00D765C4" w:rsidRPr="00D765C4" w:rsidRDefault="00D765C4" w:rsidP="00D765C4">
            <w:pPr>
              <w:contextualSpacing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           60,0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5E57981" w14:textId="6F390C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F730F2D" w14:textId="5637E01A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C19E580" w14:textId="58560570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8862329" w14:textId="6CA6B9AF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CFFB68F" w14:textId="3F40FB91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90B5D8C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6E5B5DCB" w14:textId="77777777" w:rsidTr="00BF3097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0B621A82" w14:textId="2413D9C0" w:rsidR="00D765C4" w:rsidRPr="00D765C4" w:rsidRDefault="000C4076" w:rsidP="00D765C4">
            <w:pPr>
              <w:spacing w:after="20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D765C4" w:rsidRPr="00D765C4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D9F923E" w14:textId="0EBB16D4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BA2405" w14:textId="32D1A84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904C94D" w14:textId="3CE40500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7AB87FB" w14:textId="4F8A3F79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A8C8F70" w14:textId="68B9A85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D677ADA" w14:textId="53848A45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5E0DBC2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03F9AFA9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170D" w14:textId="1DA98A4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безвозм</w:t>
            </w:r>
            <w:r w:rsidR="000C4076">
              <w:rPr>
                <w:color w:val="auto"/>
              </w:rPr>
              <w:t xml:space="preserve">ездные поступления в бюджет </w:t>
            </w:r>
            <w:proofErr w:type="spellStart"/>
            <w:r w:rsidR="000C4076">
              <w:rPr>
                <w:color w:val="auto"/>
              </w:rPr>
              <w:t>Зеленовского</w:t>
            </w:r>
            <w:proofErr w:type="spellEnd"/>
            <w:r w:rsidRPr="00D765C4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3C3338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29D7C4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EB61B7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47A1D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619264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DDF2659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4CEFE2C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192F660C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996C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30E927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11584A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18D93BD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699A8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5AA68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DB2FA3E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6370E60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1DC3F881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A6C9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88D5158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076A57D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2B78473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611A07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93047B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C3D55F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8187818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64382234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20CB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BF3BA8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046A787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195CD8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FA3B3D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CBF576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3898FE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F63015E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67D0C848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016D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19498F4" w14:textId="0CF24226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CBC80C3" w14:textId="6925484C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6A4948E" w14:textId="264A430E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2E3D71E" w14:textId="77F68CB6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5</w:t>
            </w:r>
            <w:r>
              <w:rPr>
                <w:color w:val="auto"/>
              </w:rPr>
              <w:t>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9C050F8" w14:textId="0C2EB901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1EF2756" w14:textId="35A26D3F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EC507FF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7C67F36E" w14:textId="77777777" w:rsidTr="00BF3097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4FA05BBB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5EBEC2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6CF582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B74BA29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169E5E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6C67682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6BD2487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12F3DF0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3E75A21B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3AF2BB99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 xml:space="preserve">Мероприятие (результат) </w:t>
            </w:r>
            <w:r w:rsidRPr="00D765C4">
              <w:t>«Обеспечено финансирование расходов на организацию пожарной безопасности</w:t>
            </w:r>
            <w:r w:rsidRPr="00D765C4">
              <w:rPr>
                <w:kern w:val="2"/>
              </w:rPr>
              <w:t>»</w:t>
            </w:r>
            <w:r w:rsidRPr="00D765C4">
              <w:rPr>
                <w:color w:val="auto"/>
              </w:rPr>
              <w:t xml:space="preserve"> , всего,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D13A125" w14:textId="7FA5AAED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519C3A3" w14:textId="4E86938A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8730ABA" w14:textId="51209438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06F3220" w14:textId="2E736B9E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4E2C414" w14:textId="3C8D6DB7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A88ED90" w14:textId="424FC295" w:rsidR="00D765C4" w:rsidRPr="00D765C4" w:rsidRDefault="00D765C4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20E6CED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386CA8A6" w14:textId="77777777" w:rsidTr="00BF3097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AFC3" w14:textId="351234C2" w:rsidR="00D765C4" w:rsidRPr="00D765C4" w:rsidRDefault="000C4076" w:rsidP="00D765C4">
            <w:pPr>
              <w:spacing w:after="20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D765C4" w:rsidRPr="00D765C4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0DBB065" w14:textId="2AF44134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70AE363" w14:textId="26C69442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7C23EDA" w14:textId="0841D07E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1F234FE" w14:textId="4922D3D7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3E7E197" w14:textId="0BE547A3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1C65EA9" w14:textId="1D4429AE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22A3629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6B34BEF8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3B8EB568" w14:textId="70EC3466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безвозмездные п</w:t>
            </w:r>
            <w:r w:rsidR="000C4076">
              <w:rPr>
                <w:color w:val="auto"/>
              </w:rPr>
              <w:t xml:space="preserve">оступления в бюджет </w:t>
            </w:r>
            <w:proofErr w:type="spellStart"/>
            <w:r w:rsidR="000C4076">
              <w:rPr>
                <w:color w:val="auto"/>
              </w:rPr>
              <w:t>Зеленовского</w:t>
            </w:r>
            <w:proofErr w:type="spellEnd"/>
            <w:r w:rsidRPr="00D765C4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CD22D19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618FB83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775ABEE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518D0D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9CD90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B3FC3CE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84787E1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28097F6B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618F103A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86E5CB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CE76B3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508E03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08D8F05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1B476C6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33D8078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9763CDB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02C8EB56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0F69E7E4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CF1DC42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59BC64B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412D788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E33D4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5B34B9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A6909BF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AA7CF50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24EADFEC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70F8E95A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lastRenderedPageBreak/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81D1ADC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F9C2963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4EC8F0A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381E77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DF59F09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2E2F402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7B7E577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1266D484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619D2478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48CF139" w14:textId="256F8A23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E0F0B8D" w14:textId="61AE9F72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23ACCA7" w14:textId="7A34A752" w:rsidR="00D765C4" w:rsidRPr="00D765C4" w:rsidRDefault="000C4076" w:rsidP="00D765C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  <w:r w:rsidR="00D765C4"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4CA17DB" w14:textId="6D1D548B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80209B1" w14:textId="3D22A81F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13AC30A" w14:textId="46809DF8" w:rsidR="00D765C4" w:rsidRPr="00D765C4" w:rsidRDefault="000C4076" w:rsidP="00D765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86,6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6591426" w14:textId="77777777" w:rsidR="00D765C4" w:rsidRPr="00D765C4" w:rsidRDefault="00D765C4" w:rsidP="00D765C4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D765C4" w:rsidRPr="00D765C4" w14:paraId="388DEB59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DF39636" w14:textId="77777777" w:rsidR="00D765C4" w:rsidRPr="00D765C4" w:rsidRDefault="00D765C4" w:rsidP="00D765C4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4D64951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BC78F01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1C5E663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02459AD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D91297A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4F0E8D0" w14:textId="77777777" w:rsidR="00D765C4" w:rsidRPr="00D765C4" w:rsidRDefault="00D765C4" w:rsidP="00D765C4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92055F2" w14:textId="77777777" w:rsidR="00D765C4" w:rsidRPr="00D765C4" w:rsidRDefault="00D765C4" w:rsidP="00D765C4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</w:tbl>
    <w:p w14:paraId="378A8548" w14:textId="77777777" w:rsidR="00D765C4" w:rsidRPr="00D765C4" w:rsidRDefault="00D765C4" w:rsidP="00D765C4">
      <w:pPr>
        <w:widowControl w:val="0"/>
        <w:spacing w:before="220"/>
        <w:jc w:val="both"/>
        <w:rPr>
          <w:color w:val="auto"/>
          <w:sz w:val="16"/>
        </w:rPr>
      </w:pPr>
    </w:p>
    <w:p w14:paraId="5827EDBA" w14:textId="77777777" w:rsidR="00D765C4" w:rsidRPr="00D765C4" w:rsidRDefault="00D765C4" w:rsidP="00D765C4">
      <w:pPr>
        <w:widowControl w:val="0"/>
        <w:spacing w:before="220"/>
        <w:ind w:firstLine="540"/>
        <w:jc w:val="center"/>
        <w:rPr>
          <w:color w:val="auto"/>
        </w:rPr>
      </w:pPr>
      <w:r w:rsidRPr="00D765C4">
        <w:rPr>
          <w:color w:val="auto"/>
        </w:rPr>
        <w:t>5. Информация о рисках комплекса процессных мероприятий</w:t>
      </w:r>
    </w:p>
    <w:p w14:paraId="0ED7D8DB" w14:textId="77777777" w:rsidR="00D765C4" w:rsidRPr="00D765C4" w:rsidRDefault="00D765C4" w:rsidP="00D765C4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D765C4" w:rsidRPr="00D765C4" w14:paraId="58881AD4" w14:textId="77777777" w:rsidTr="00BF3097">
        <w:tc>
          <w:tcPr>
            <w:tcW w:w="667" w:type="dxa"/>
            <w:shd w:val="clear" w:color="auto" w:fill="auto"/>
          </w:tcPr>
          <w:p w14:paraId="09A70CB3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689ED8E9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0F45117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27D7AF28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1867562B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4F6171C8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6856EE67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6A04E312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D765C4" w:rsidRPr="00D765C4" w14:paraId="7DBEAF98" w14:textId="77777777" w:rsidTr="00BF3097">
        <w:tc>
          <w:tcPr>
            <w:tcW w:w="667" w:type="dxa"/>
            <w:shd w:val="clear" w:color="auto" w:fill="auto"/>
          </w:tcPr>
          <w:p w14:paraId="787A296E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019448D1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30BA241D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70082A20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0444FECF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65EFF9BA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424C4D0E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0434EEED" w14:textId="77777777" w:rsidR="00D765C4" w:rsidRPr="00D765C4" w:rsidRDefault="00D765C4" w:rsidP="00D765C4">
            <w:pPr>
              <w:widowControl w:val="0"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</w:tbl>
    <w:p w14:paraId="17634E96" w14:textId="77777777" w:rsidR="00D765C4" w:rsidRPr="00D765C4" w:rsidRDefault="00D765C4" w:rsidP="00D765C4">
      <w:pPr>
        <w:spacing w:after="200" w:line="276" w:lineRule="auto"/>
        <w:rPr>
          <w:color w:val="auto"/>
          <w:sz w:val="22"/>
        </w:rPr>
      </w:pPr>
    </w:p>
    <w:p w14:paraId="740CF9A2" w14:textId="77777777" w:rsidR="00D765C4" w:rsidRDefault="00D765C4" w:rsidP="008D59FD">
      <w:pPr>
        <w:jc w:val="right"/>
        <w:rPr>
          <w:color w:val="auto"/>
        </w:rPr>
      </w:pPr>
    </w:p>
    <w:p w14:paraId="509821FD" w14:textId="77777777" w:rsidR="00D765C4" w:rsidRDefault="00D765C4" w:rsidP="008D59FD">
      <w:pPr>
        <w:jc w:val="right"/>
        <w:rPr>
          <w:color w:val="auto"/>
        </w:rPr>
      </w:pPr>
    </w:p>
    <w:p w14:paraId="5F9CBA0A" w14:textId="77777777" w:rsidR="00D765C4" w:rsidRDefault="00D765C4" w:rsidP="008D59FD">
      <w:pPr>
        <w:jc w:val="right"/>
        <w:rPr>
          <w:color w:val="auto"/>
        </w:rPr>
      </w:pPr>
    </w:p>
    <w:p w14:paraId="6B3ED5F4" w14:textId="77777777" w:rsidR="00D765C4" w:rsidRDefault="00D765C4" w:rsidP="008D59FD">
      <w:pPr>
        <w:jc w:val="right"/>
        <w:rPr>
          <w:color w:val="auto"/>
        </w:rPr>
      </w:pPr>
    </w:p>
    <w:p w14:paraId="5FE546E2" w14:textId="77777777" w:rsidR="00D765C4" w:rsidRDefault="00D765C4" w:rsidP="008D59FD">
      <w:pPr>
        <w:jc w:val="right"/>
        <w:rPr>
          <w:color w:val="auto"/>
        </w:rPr>
      </w:pPr>
    </w:p>
    <w:p w14:paraId="4644EFE9" w14:textId="77777777" w:rsidR="00D765C4" w:rsidRDefault="00D765C4" w:rsidP="008D59FD">
      <w:pPr>
        <w:jc w:val="right"/>
        <w:rPr>
          <w:color w:val="auto"/>
        </w:rPr>
      </w:pPr>
    </w:p>
    <w:p w14:paraId="02E0B229" w14:textId="77777777" w:rsidR="00D765C4" w:rsidRDefault="00D765C4" w:rsidP="008D59FD">
      <w:pPr>
        <w:jc w:val="right"/>
        <w:rPr>
          <w:color w:val="auto"/>
        </w:rPr>
      </w:pPr>
    </w:p>
    <w:p w14:paraId="292EBB4A" w14:textId="77777777" w:rsidR="00D765C4" w:rsidRDefault="00D765C4" w:rsidP="008D59FD">
      <w:pPr>
        <w:jc w:val="right"/>
        <w:rPr>
          <w:color w:val="auto"/>
        </w:rPr>
      </w:pPr>
    </w:p>
    <w:p w14:paraId="299D93A3" w14:textId="67A77F94" w:rsidR="00D765C4" w:rsidRDefault="00D765C4" w:rsidP="008D59FD">
      <w:pPr>
        <w:jc w:val="right"/>
        <w:rPr>
          <w:color w:val="auto"/>
        </w:rPr>
      </w:pPr>
    </w:p>
    <w:p w14:paraId="1FD650F8" w14:textId="1E9914BA" w:rsidR="000C4076" w:rsidRDefault="000C4076" w:rsidP="008D59FD">
      <w:pPr>
        <w:jc w:val="right"/>
        <w:rPr>
          <w:color w:val="auto"/>
        </w:rPr>
      </w:pPr>
    </w:p>
    <w:p w14:paraId="71BCEA13" w14:textId="5A6A6027" w:rsidR="000C4076" w:rsidRDefault="000C4076" w:rsidP="008D59FD">
      <w:pPr>
        <w:jc w:val="right"/>
        <w:rPr>
          <w:color w:val="auto"/>
        </w:rPr>
      </w:pPr>
    </w:p>
    <w:p w14:paraId="3DF7AD22" w14:textId="6C8E5F82" w:rsidR="000C4076" w:rsidRDefault="000C4076" w:rsidP="008D59FD">
      <w:pPr>
        <w:jc w:val="right"/>
        <w:rPr>
          <w:color w:val="auto"/>
        </w:rPr>
      </w:pPr>
    </w:p>
    <w:p w14:paraId="2CF2FD75" w14:textId="3BC8CA47" w:rsidR="000C4076" w:rsidRDefault="000C4076" w:rsidP="008D59FD">
      <w:pPr>
        <w:jc w:val="right"/>
        <w:rPr>
          <w:color w:val="auto"/>
        </w:rPr>
      </w:pPr>
    </w:p>
    <w:p w14:paraId="2104CEED" w14:textId="41D06F2C" w:rsidR="000C4076" w:rsidRDefault="000C4076" w:rsidP="008D59FD">
      <w:pPr>
        <w:jc w:val="right"/>
        <w:rPr>
          <w:color w:val="auto"/>
        </w:rPr>
      </w:pPr>
    </w:p>
    <w:p w14:paraId="7445AFFE" w14:textId="2508D303" w:rsidR="000C4076" w:rsidRDefault="000C4076" w:rsidP="008D59FD">
      <w:pPr>
        <w:jc w:val="right"/>
        <w:rPr>
          <w:color w:val="auto"/>
        </w:rPr>
      </w:pPr>
    </w:p>
    <w:p w14:paraId="5E93DD86" w14:textId="69F92556" w:rsidR="000C4076" w:rsidRDefault="000C4076" w:rsidP="008D59FD">
      <w:pPr>
        <w:jc w:val="right"/>
        <w:rPr>
          <w:color w:val="auto"/>
        </w:rPr>
      </w:pPr>
    </w:p>
    <w:p w14:paraId="161A53EC" w14:textId="7E515CEF" w:rsidR="000C4076" w:rsidRDefault="000C4076" w:rsidP="008D59FD">
      <w:pPr>
        <w:jc w:val="right"/>
        <w:rPr>
          <w:color w:val="auto"/>
        </w:rPr>
      </w:pPr>
    </w:p>
    <w:p w14:paraId="126729A0" w14:textId="1964F229" w:rsidR="000C4076" w:rsidRDefault="000C4076" w:rsidP="008D59FD">
      <w:pPr>
        <w:jc w:val="right"/>
        <w:rPr>
          <w:color w:val="auto"/>
        </w:rPr>
      </w:pPr>
    </w:p>
    <w:p w14:paraId="50AAE177" w14:textId="501A0F1C" w:rsidR="000C4076" w:rsidRDefault="000C4076" w:rsidP="008D59FD">
      <w:pPr>
        <w:jc w:val="right"/>
        <w:rPr>
          <w:color w:val="auto"/>
        </w:rPr>
      </w:pPr>
    </w:p>
    <w:p w14:paraId="12C27439" w14:textId="043FAFDD" w:rsidR="000C4076" w:rsidRDefault="000C4076" w:rsidP="008D59FD">
      <w:pPr>
        <w:jc w:val="right"/>
        <w:rPr>
          <w:color w:val="auto"/>
        </w:rPr>
      </w:pPr>
    </w:p>
    <w:p w14:paraId="1A4A5807" w14:textId="3054F5DB" w:rsidR="000C4076" w:rsidRDefault="000C4076" w:rsidP="008D59FD">
      <w:pPr>
        <w:jc w:val="right"/>
        <w:rPr>
          <w:color w:val="auto"/>
        </w:rPr>
      </w:pPr>
    </w:p>
    <w:p w14:paraId="4668910C" w14:textId="77777777" w:rsidR="000C4076" w:rsidRDefault="000C4076" w:rsidP="008D59FD">
      <w:pPr>
        <w:jc w:val="right"/>
        <w:rPr>
          <w:color w:val="auto"/>
        </w:rPr>
      </w:pPr>
    </w:p>
    <w:p w14:paraId="0102F76A" w14:textId="77777777" w:rsidR="00D765C4" w:rsidRDefault="00D765C4" w:rsidP="008D59FD">
      <w:pPr>
        <w:jc w:val="right"/>
        <w:rPr>
          <w:color w:val="auto"/>
        </w:rPr>
      </w:pPr>
    </w:p>
    <w:p w14:paraId="45D1CF05" w14:textId="77777777" w:rsidR="00D765C4" w:rsidRDefault="00D765C4" w:rsidP="008D59FD">
      <w:pPr>
        <w:jc w:val="right"/>
        <w:rPr>
          <w:color w:val="auto"/>
        </w:rPr>
      </w:pPr>
    </w:p>
    <w:p w14:paraId="207172B6" w14:textId="5374E068" w:rsidR="008D59FD" w:rsidRPr="008D59FD" w:rsidRDefault="008D59FD" w:rsidP="008D59FD">
      <w:pPr>
        <w:jc w:val="right"/>
        <w:rPr>
          <w:color w:val="auto"/>
        </w:rPr>
      </w:pPr>
      <w:r w:rsidRPr="008D59FD">
        <w:rPr>
          <w:color w:val="auto"/>
        </w:rPr>
        <w:lastRenderedPageBreak/>
        <w:t>УТВЕРЖДЕН:</w:t>
      </w:r>
    </w:p>
    <w:p w14:paraId="3B4A7248" w14:textId="77777777" w:rsidR="008D59FD" w:rsidRPr="008D59FD" w:rsidRDefault="008D59FD" w:rsidP="008D59FD">
      <w:pPr>
        <w:jc w:val="right"/>
        <w:rPr>
          <w:color w:val="auto"/>
        </w:rPr>
      </w:pPr>
      <w:r w:rsidRPr="008D59FD">
        <w:rPr>
          <w:color w:val="auto"/>
        </w:rPr>
        <w:t>Глава Администрации</w:t>
      </w:r>
    </w:p>
    <w:p w14:paraId="320EF68B" w14:textId="10DCE629" w:rsidR="008D59FD" w:rsidRPr="008D59FD" w:rsidRDefault="00CC7A50" w:rsidP="008D59FD">
      <w:pPr>
        <w:jc w:val="right"/>
        <w:rPr>
          <w:color w:val="auto"/>
        </w:rPr>
      </w:pPr>
      <w:proofErr w:type="spellStart"/>
      <w:r>
        <w:rPr>
          <w:color w:val="auto"/>
        </w:rPr>
        <w:t>Зеленовского</w:t>
      </w:r>
      <w:proofErr w:type="spellEnd"/>
      <w:r w:rsidR="008D59FD" w:rsidRPr="008D59FD">
        <w:rPr>
          <w:color w:val="auto"/>
        </w:rPr>
        <w:t xml:space="preserve"> поселения</w:t>
      </w:r>
    </w:p>
    <w:p w14:paraId="13E3C46F" w14:textId="76FFAD6A" w:rsidR="002F42E3" w:rsidRPr="0021680B" w:rsidRDefault="00CC7A50" w:rsidP="008D59FD">
      <w:pPr>
        <w:jc w:val="right"/>
        <w:rPr>
          <w:color w:val="auto"/>
        </w:rPr>
      </w:pPr>
      <w:r>
        <w:rPr>
          <w:color w:val="auto"/>
        </w:rPr>
        <w:t>____________Т. И. Обухова</w:t>
      </w:r>
    </w:p>
    <w:p w14:paraId="23F397E3" w14:textId="77777777" w:rsidR="002F42E3" w:rsidRDefault="002F42E3" w:rsidP="002F42E3">
      <w:pPr>
        <w:contextualSpacing/>
        <w:jc w:val="right"/>
        <w:rPr>
          <w:b/>
          <w:color w:val="auto"/>
        </w:rPr>
      </w:pPr>
    </w:p>
    <w:p w14:paraId="5316B6D5" w14:textId="77777777" w:rsidR="002F42E3" w:rsidRDefault="002F42E3" w:rsidP="002F42E3">
      <w:pPr>
        <w:contextualSpacing/>
        <w:jc w:val="center"/>
        <w:rPr>
          <w:b/>
          <w:color w:val="auto"/>
        </w:rPr>
      </w:pPr>
    </w:p>
    <w:p w14:paraId="2970DB47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6998FAB9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 ХОДЕ РЕАЛИЗАЦИИ </w:t>
      </w:r>
    </w:p>
    <w:p w14:paraId="2CD7736F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КОМПЛЕКСА ПРОЦЕССНЫХ МЕРОПРИЯТИЙ</w:t>
      </w:r>
    </w:p>
    <w:p w14:paraId="404604FB" w14:textId="2BE36FED" w:rsidR="00E21B0F" w:rsidRPr="008D59FD" w:rsidRDefault="00E21B0F" w:rsidP="00AF168A">
      <w:pPr>
        <w:widowControl w:val="0"/>
        <w:jc w:val="center"/>
        <w:rPr>
          <w:sz w:val="28"/>
          <w:szCs w:val="28"/>
        </w:rPr>
      </w:pPr>
      <w:r w:rsidRPr="008D59FD">
        <w:rPr>
          <w:sz w:val="28"/>
          <w:szCs w:val="28"/>
        </w:rPr>
        <w:t>«</w:t>
      </w:r>
      <w:r w:rsidR="00AF168A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AF168A">
        <w:rPr>
          <w:sz w:val="28"/>
          <w:szCs w:val="28"/>
        </w:rPr>
        <w:t>Зеленовского</w:t>
      </w:r>
      <w:proofErr w:type="spellEnd"/>
      <w:r w:rsidR="00AF168A">
        <w:rPr>
          <w:sz w:val="28"/>
          <w:szCs w:val="28"/>
        </w:rPr>
        <w:t xml:space="preserve"> сельского поселения»</w:t>
      </w:r>
    </w:p>
    <w:p w14:paraId="4F73BBC4" w14:textId="2540A345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ЗА </w:t>
      </w:r>
      <w:r w:rsidR="00BF3097" w:rsidRPr="00E34CD6">
        <w:rPr>
          <w:b/>
          <w:color w:val="auto"/>
          <w:sz w:val="28"/>
          <w:szCs w:val="28"/>
        </w:rPr>
        <w:t>9 месяцев</w:t>
      </w:r>
      <w:r w:rsidRPr="008D59FD">
        <w:rPr>
          <w:b/>
          <w:color w:val="auto"/>
          <w:sz w:val="28"/>
          <w:szCs w:val="28"/>
        </w:rPr>
        <w:t xml:space="preserve"> 2025 года</w:t>
      </w:r>
    </w:p>
    <w:p w14:paraId="68920548" w14:textId="77777777" w:rsidR="008D59FD" w:rsidRDefault="008D59FD" w:rsidP="002F42E3">
      <w:pPr>
        <w:ind w:right="536"/>
        <w:contextualSpacing/>
        <w:jc w:val="center"/>
        <w:rPr>
          <w:color w:val="auto"/>
        </w:rPr>
      </w:pPr>
    </w:p>
    <w:p w14:paraId="6DC1C412" w14:textId="46D15AB7" w:rsidR="002F42E3" w:rsidRPr="000C4076" w:rsidRDefault="002F42E3" w:rsidP="002F42E3">
      <w:pPr>
        <w:ind w:right="536"/>
        <w:contextualSpacing/>
        <w:jc w:val="center"/>
        <w:rPr>
          <w:color w:val="auto"/>
        </w:rPr>
      </w:pPr>
      <w:r w:rsidRPr="000C4076">
        <w:rPr>
          <w:color w:val="auto"/>
        </w:rPr>
        <w:t>1.Сведения о достижении показателей комплекса процессных мероприятий</w:t>
      </w: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0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413"/>
        <w:gridCol w:w="11"/>
      </w:tblGrid>
      <w:tr w:rsidR="008D59FD" w:rsidRPr="004E5686" w14:paraId="76610FB5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8BDCA0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BCA2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A726D1" w14:textId="188FEAFD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8E1F0" w14:textId="35910C41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08F00" w14:textId="208BFDB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AD288" w14:textId="44ACF1D0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B9BF3" w14:textId="691027CC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8C86" w14:textId="74210298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C2F4" w14:textId="316D81DF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CF0E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F958" w14:textId="511C1D34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ED73B8" w14:textId="3E9941E3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3002" w14:textId="385EC84A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A7B896" w14:textId="27367ECC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8D59FD" w:rsidRPr="004E5686" w14:paraId="08A33381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</w:tcPr>
          <w:p w14:paraId="04A47BF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341A6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2AE4D3CE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79E5423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0E957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A87B18B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302C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87D84C0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25A7D09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47BA07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C7685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DFAC884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8EB53E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1413" w:type="dxa"/>
            <w:shd w:val="clear" w:color="auto" w:fill="auto"/>
          </w:tcPr>
          <w:p w14:paraId="56FED0F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8D59FD" w:rsidRPr="004E5686" w14:paraId="4FF4E20A" w14:textId="77777777" w:rsidTr="008D59FD">
        <w:trPr>
          <w:jc w:val="center"/>
        </w:trPr>
        <w:tc>
          <w:tcPr>
            <w:tcW w:w="567" w:type="dxa"/>
            <w:shd w:val="clear" w:color="auto" w:fill="auto"/>
          </w:tcPr>
          <w:p w14:paraId="77FB8FEF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08CDCD3F" w14:textId="77777777" w:rsidR="008D59FD" w:rsidRPr="0021680B" w:rsidRDefault="008D59FD" w:rsidP="00073039">
            <w:pPr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3894" w:type="dxa"/>
            <w:gridSpan w:val="13"/>
            <w:shd w:val="clear" w:color="auto" w:fill="auto"/>
          </w:tcPr>
          <w:p w14:paraId="6C5A0516" w14:textId="77777777" w:rsidR="008D59FD" w:rsidRPr="005B23AB" w:rsidRDefault="008D59FD" w:rsidP="005B23AB">
            <w:pPr>
              <w:jc w:val="center"/>
              <w:rPr>
                <w:iCs/>
                <w:color w:val="auto"/>
              </w:rPr>
            </w:pPr>
            <w:r w:rsidRPr="005B23AB">
              <w:rPr>
                <w:iCs/>
                <w:color w:val="auto"/>
              </w:rPr>
              <w:t xml:space="preserve">1. Задача комплекса процессных мероприятий «Обеспечена высокая готовность муниципальной системы оповещения населения </w:t>
            </w:r>
          </w:p>
          <w:p w14:paraId="093041AB" w14:textId="2E21B10F" w:rsidR="008D59FD" w:rsidRPr="003B13CF" w:rsidRDefault="000C4076" w:rsidP="005B23AB">
            <w:pPr>
              <w:jc w:val="center"/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Зеленовского</w:t>
            </w:r>
            <w:proofErr w:type="spellEnd"/>
            <w:r w:rsidR="008D59FD" w:rsidRPr="005B23AB">
              <w:rPr>
                <w:iCs/>
                <w:color w:val="auto"/>
              </w:rPr>
              <w:t xml:space="preserve"> сельского поселения»</w:t>
            </w:r>
          </w:p>
        </w:tc>
      </w:tr>
      <w:tr w:rsidR="008D59FD" w:rsidRPr="004E5686" w14:paraId="4C8C8CA6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</w:tcPr>
          <w:p w14:paraId="7C704434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79F567B6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</w:tcPr>
          <w:p w14:paraId="5698B5D0" w14:textId="3FD9B023" w:rsidR="008D59FD" w:rsidRPr="005B23AB" w:rsidRDefault="008D59FD" w:rsidP="00073039">
            <w:pPr>
              <w:widowControl w:val="0"/>
              <w:autoSpaceDE w:val="0"/>
              <w:autoSpaceDN w:val="0"/>
              <w:adjustRightInd w:val="0"/>
            </w:pPr>
            <w:r w:rsidRPr="005B23AB">
              <w:rPr>
                <w:kern w:val="2"/>
                <w:lang w:eastAsia="en-US"/>
              </w:rPr>
              <w:t xml:space="preserve">Доля населения </w:t>
            </w:r>
            <w:proofErr w:type="spellStart"/>
            <w:r w:rsidR="00AF168A">
              <w:rPr>
                <w:bCs/>
                <w:kern w:val="2"/>
                <w:lang w:eastAsia="en-US"/>
              </w:rPr>
              <w:t>Зеленовского</w:t>
            </w:r>
            <w:proofErr w:type="spellEnd"/>
            <w:r w:rsidRPr="005B23AB">
              <w:rPr>
                <w:bCs/>
                <w:kern w:val="2"/>
                <w:lang w:eastAsia="en-US"/>
              </w:rPr>
              <w:t xml:space="preserve"> сельского поселения</w:t>
            </w:r>
            <w:r w:rsidRPr="005B23AB">
              <w:rPr>
                <w:kern w:val="2"/>
                <w:lang w:eastAsia="en-US"/>
              </w:rPr>
              <w:t>, охваченного системой муниципального оповещения</w:t>
            </w:r>
          </w:p>
        </w:tc>
        <w:tc>
          <w:tcPr>
            <w:tcW w:w="993" w:type="dxa"/>
            <w:shd w:val="clear" w:color="auto" w:fill="auto"/>
          </w:tcPr>
          <w:p w14:paraId="3B83E0C7" w14:textId="77777777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4D530191" w14:textId="77777777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712D6">
              <w:rPr>
                <w:sz w:val="24"/>
              </w:rPr>
              <w:t>П</w:t>
            </w:r>
          </w:p>
        </w:tc>
        <w:tc>
          <w:tcPr>
            <w:tcW w:w="993" w:type="dxa"/>
            <w:shd w:val="clear" w:color="auto" w:fill="auto"/>
          </w:tcPr>
          <w:p w14:paraId="046FF843" w14:textId="2D6C4DD1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14:paraId="5693DAFC" w14:textId="65950A51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1134" w:type="dxa"/>
            <w:shd w:val="clear" w:color="auto" w:fill="auto"/>
          </w:tcPr>
          <w:p w14:paraId="0144DBAE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AC456D" w14:textId="794079A4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993" w:type="dxa"/>
            <w:shd w:val="clear" w:color="auto" w:fill="auto"/>
          </w:tcPr>
          <w:p w14:paraId="70F04EAC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070D40" w14:textId="67AE3B55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991" w:type="dxa"/>
            <w:shd w:val="clear" w:color="auto" w:fill="auto"/>
          </w:tcPr>
          <w:p w14:paraId="7F943852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41AD74" w14:textId="709E68D9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1413" w:type="dxa"/>
            <w:shd w:val="clear" w:color="auto" w:fill="auto"/>
          </w:tcPr>
          <w:p w14:paraId="16A82B29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</w:tr>
    </w:tbl>
    <w:p w14:paraId="46FCA474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653DE269" w14:textId="77777777" w:rsidR="002F42E3" w:rsidRPr="004E5686" w:rsidRDefault="002F42E3" w:rsidP="00963365">
      <w:pPr>
        <w:ind w:right="536"/>
        <w:contextualSpacing/>
        <w:rPr>
          <w:color w:val="auto"/>
        </w:rPr>
      </w:pPr>
    </w:p>
    <w:p w14:paraId="1223C20B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21"/>
          <w:headerReference w:type="first" r:id="rId22"/>
          <w:footerReference w:type="first" r:id="rId23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00D7E90E" w14:textId="1901E1D7" w:rsidR="002F42E3" w:rsidRPr="000C4076" w:rsidRDefault="000C4076" w:rsidP="002F42E3">
      <w:pPr>
        <w:spacing w:after="160" w:line="264" w:lineRule="auto"/>
        <w:ind w:left="360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="002F42E3" w:rsidRPr="000C4076">
        <w:rPr>
          <w:color w:val="auto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07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1200"/>
      </w:tblGrid>
      <w:tr w:rsidR="008D59FD" w:rsidRPr="004E5686" w14:paraId="52D22278" w14:textId="77777777" w:rsidTr="008D59FD">
        <w:trPr>
          <w:trHeight w:val="986"/>
        </w:trPr>
        <w:tc>
          <w:tcPr>
            <w:tcW w:w="486" w:type="dxa"/>
            <w:shd w:val="clear" w:color="auto" w:fill="auto"/>
            <w:vAlign w:val="center"/>
          </w:tcPr>
          <w:p w14:paraId="7614756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9E80C65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6302AFA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Единица измерения </w:t>
            </w:r>
            <w:r w:rsidRPr="0021680B"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ED79B6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соответствия</w:t>
            </w:r>
          </w:p>
          <w:p w14:paraId="5162FA22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Декомпозированного мероприятия</w:t>
            </w:r>
          </w:p>
          <w:p w14:paraId="5D22BAF9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BCD62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B2E3C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D9CF9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FEB764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E4CC0" w14:textId="0A29F244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6317E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999F17" w14:textId="063FBFF2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78ED7A" w14:textId="3B34CDC4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3B3D08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9A14255" w14:textId="73C6ABF8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proofErr w:type="spellStart"/>
            <w:r w:rsidRPr="0021680B">
              <w:rPr>
                <w:color w:val="auto"/>
                <w:sz w:val="16"/>
              </w:rPr>
              <w:t>Подтверж</w:t>
            </w:r>
            <w:proofErr w:type="spellEnd"/>
            <w:r w:rsidRPr="0021680B">
              <w:rPr>
                <w:color w:val="auto"/>
                <w:sz w:val="16"/>
              </w:rPr>
              <w:t>-дающий документ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7A9C54" w14:textId="27C04C25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8D59FD" w:rsidRPr="004E5686" w14:paraId="1D7ACA2B" w14:textId="77777777" w:rsidTr="008D59FD">
        <w:trPr>
          <w:trHeight w:val="181"/>
        </w:trPr>
        <w:tc>
          <w:tcPr>
            <w:tcW w:w="486" w:type="dxa"/>
            <w:shd w:val="clear" w:color="auto" w:fill="auto"/>
          </w:tcPr>
          <w:p w14:paraId="62813E7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13474D0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3161E20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329D987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478ACA7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3286EAF6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CF0B92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39FB180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70D6AEA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14:paraId="76F7D14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1C25687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14:paraId="6226647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75E8258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65F3B9A0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52252164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15</w:t>
            </w:r>
          </w:p>
        </w:tc>
      </w:tr>
      <w:tr w:rsidR="008D59FD" w:rsidRPr="004E5686" w14:paraId="04C59AED" w14:textId="54DC6CFA" w:rsidTr="008D59FD">
        <w:trPr>
          <w:trHeight w:val="502"/>
        </w:trPr>
        <w:tc>
          <w:tcPr>
            <w:tcW w:w="486" w:type="dxa"/>
            <w:shd w:val="clear" w:color="auto" w:fill="auto"/>
          </w:tcPr>
          <w:p w14:paraId="0AAA829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6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0B9C4311" w14:textId="6DEE2078" w:rsidR="008D59FD" w:rsidRPr="005B23AB" w:rsidRDefault="008D59FD" w:rsidP="005B23AB">
            <w:pPr>
              <w:pStyle w:val="af7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 w:rsidRPr="005B23AB">
              <w:rPr>
                <w:rFonts w:ascii="Times New Roman" w:hAnsi="Times New Roman"/>
                <w:iCs/>
                <w:sz w:val="20"/>
              </w:rPr>
              <w:t xml:space="preserve">1. Задача комплекса процессных мероприятий «Обеспечена высокая готовность муниципальной системы </w:t>
            </w:r>
            <w:r w:rsidR="000C4076">
              <w:rPr>
                <w:rFonts w:ascii="Times New Roman" w:hAnsi="Times New Roman"/>
                <w:iCs/>
                <w:sz w:val="20"/>
              </w:rPr>
              <w:t xml:space="preserve">оповещения населения </w:t>
            </w:r>
            <w:proofErr w:type="spellStart"/>
            <w:r w:rsidR="000C4076">
              <w:rPr>
                <w:rFonts w:ascii="Times New Roman" w:hAnsi="Times New Roman"/>
                <w:iCs/>
                <w:sz w:val="20"/>
              </w:rPr>
              <w:t>Зеленовского</w:t>
            </w:r>
            <w:proofErr w:type="spellEnd"/>
            <w:r w:rsidRPr="005B23AB">
              <w:rPr>
                <w:rFonts w:ascii="Times New Roman" w:hAnsi="Times New Roman"/>
                <w:iCs/>
                <w:sz w:val="20"/>
              </w:rPr>
              <w:t xml:space="preserve"> сельского поселения»</w:t>
            </w:r>
          </w:p>
        </w:tc>
      </w:tr>
      <w:tr w:rsidR="008D59FD" w:rsidRPr="004E5686" w14:paraId="62C29D7E" w14:textId="77777777" w:rsidTr="008D59FD">
        <w:trPr>
          <w:trHeight w:val="363"/>
        </w:trPr>
        <w:tc>
          <w:tcPr>
            <w:tcW w:w="486" w:type="dxa"/>
            <w:shd w:val="clear" w:color="auto" w:fill="auto"/>
          </w:tcPr>
          <w:p w14:paraId="2BD52EF8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407" w:type="dxa"/>
            <w:shd w:val="clear" w:color="auto" w:fill="auto"/>
          </w:tcPr>
          <w:p w14:paraId="075E806C" w14:textId="4C6BE011" w:rsidR="008D59FD" w:rsidRPr="003B13CF" w:rsidRDefault="008D59FD" w:rsidP="003B13CF">
            <w:pPr>
              <w:widowControl w:val="0"/>
              <w:outlineLvl w:val="2"/>
            </w:pPr>
            <w:r w:rsidRPr="003B13CF">
              <w:t xml:space="preserve">Мероприятие (результат) </w:t>
            </w:r>
            <w:r w:rsidRPr="005B23AB">
              <w:t>Обеспечено функционирование муниципальной системы оп</w:t>
            </w:r>
            <w:r w:rsidR="000C4076">
              <w:t xml:space="preserve">овещения населения </w:t>
            </w:r>
            <w:proofErr w:type="spellStart"/>
            <w:r w:rsidR="000C4076">
              <w:t>Зеленовского</w:t>
            </w:r>
            <w:proofErr w:type="spellEnd"/>
            <w:r w:rsidRPr="005B23AB">
              <w:t xml:space="preserve"> сельского поселения</w:t>
            </w:r>
          </w:p>
        </w:tc>
        <w:tc>
          <w:tcPr>
            <w:tcW w:w="801" w:type="dxa"/>
            <w:shd w:val="clear" w:color="auto" w:fill="auto"/>
          </w:tcPr>
          <w:p w14:paraId="4F717212" w14:textId="78A44DCC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1067" w:type="dxa"/>
            <w:shd w:val="clear" w:color="auto" w:fill="auto"/>
          </w:tcPr>
          <w:p w14:paraId="4E31F747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6DE8375B" w14:textId="03780829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00A092BA" w14:textId="099D4B8B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14:paraId="2B299601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56C7330" w14:textId="146E176E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14:paraId="5C8BE113" w14:textId="46D45D10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14:paraId="7D467608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32B12D6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67E4E04" w14:textId="7B6440DB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683EB15" w14:textId="221455E1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6DDE79B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0AF14432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D59FD" w:rsidRPr="004E5686" w14:paraId="1BB1D206" w14:textId="77777777" w:rsidTr="008D59FD">
        <w:trPr>
          <w:trHeight w:val="352"/>
        </w:trPr>
        <w:tc>
          <w:tcPr>
            <w:tcW w:w="486" w:type="dxa"/>
            <w:shd w:val="clear" w:color="auto" w:fill="auto"/>
          </w:tcPr>
          <w:p w14:paraId="5F20C4C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407" w:type="dxa"/>
            <w:shd w:val="clear" w:color="auto" w:fill="auto"/>
          </w:tcPr>
          <w:p w14:paraId="07294C74" w14:textId="0BC8A23A" w:rsidR="008D59FD" w:rsidRPr="005B23AB" w:rsidRDefault="008D59FD" w:rsidP="00E23E50">
            <w:pPr>
              <w:contextualSpacing/>
              <w:jc w:val="both"/>
              <w:rPr>
                <w:color w:val="auto"/>
              </w:rPr>
            </w:pPr>
            <w:r w:rsidRPr="005B23AB">
              <w:t>Контрольная точка «Проведена проверка (тренировка) функционирования муниципальной системы оп</w:t>
            </w:r>
            <w:r w:rsidR="00FD4AB2">
              <w:t xml:space="preserve">овещения населения </w:t>
            </w:r>
            <w:proofErr w:type="spellStart"/>
            <w:r w:rsidR="00FD4AB2">
              <w:t>Зеленовского</w:t>
            </w:r>
            <w:proofErr w:type="spellEnd"/>
            <w:r w:rsidRPr="005B23AB">
              <w:t xml:space="preserve"> сельского поселения»</w:t>
            </w:r>
          </w:p>
        </w:tc>
        <w:tc>
          <w:tcPr>
            <w:tcW w:w="801" w:type="dxa"/>
            <w:shd w:val="clear" w:color="auto" w:fill="auto"/>
          </w:tcPr>
          <w:p w14:paraId="5666A8E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B6B5B1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091AC9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F97CC2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804BE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EC1B2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5D9AEC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B12264A" w14:textId="08A96F33" w:rsidR="008D59FD" w:rsidRDefault="008D59FD" w:rsidP="0007303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25 марта</w:t>
            </w:r>
            <w:r w:rsidRPr="00E23E50">
              <w:rPr>
                <w:color w:val="000000"/>
                <w:sz w:val="20"/>
                <w:lang w:val="ru-RU" w:eastAsia="ru-RU"/>
              </w:rPr>
              <w:t xml:space="preserve"> 2025г.</w:t>
            </w:r>
          </w:p>
          <w:p w14:paraId="2D9B5E98" w14:textId="12C9DF6E" w:rsidR="008D59FD" w:rsidRPr="00E23E50" w:rsidRDefault="008D59FD" w:rsidP="0007303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25 октября 2025г.</w:t>
            </w:r>
          </w:p>
          <w:p w14:paraId="1E6A37AE" w14:textId="5DF88507" w:rsidR="008D59FD" w:rsidRPr="003B13CF" w:rsidRDefault="008D59FD" w:rsidP="003B13C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</w:p>
        </w:tc>
        <w:tc>
          <w:tcPr>
            <w:tcW w:w="1067" w:type="dxa"/>
            <w:shd w:val="clear" w:color="auto" w:fill="auto"/>
          </w:tcPr>
          <w:p w14:paraId="3F931009" w14:textId="082C4657" w:rsidR="008D59FD" w:rsidRPr="00E23E50" w:rsidRDefault="008D59FD" w:rsidP="003B13CF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  <w:lang w:val="ru-RU" w:eastAsia="ru-RU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7DAFA58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C2C9F9" w14:textId="190650EE" w:rsidR="008D59FD" w:rsidRPr="003B13CF" w:rsidRDefault="00AF168A" w:rsidP="00AF168A">
            <w:pPr>
              <w:tabs>
                <w:tab w:val="left" w:pos="11057"/>
              </w:tabs>
              <w:rPr>
                <w:color w:val="auto"/>
              </w:rPr>
            </w:pPr>
            <w:r>
              <w:rPr>
                <w:color w:val="000000" w:themeColor="text1"/>
              </w:rPr>
              <w:t xml:space="preserve">Обухова Т. И.-Глава Администрации </w:t>
            </w:r>
            <w:proofErr w:type="spellStart"/>
            <w:r>
              <w:rPr>
                <w:color w:val="000000" w:themeColor="text1"/>
              </w:rPr>
              <w:t>Зеленовского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29CB44A7" w14:textId="684965F8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t xml:space="preserve">Проведена </w:t>
            </w:r>
            <w:proofErr w:type="spellStart"/>
            <w:r>
              <w:t>тренеровка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7615836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0FD303A7" w14:textId="77777777" w:rsidR="002F42E3" w:rsidRPr="004E5686" w:rsidRDefault="002F42E3" w:rsidP="002F42E3">
      <w:pPr>
        <w:spacing w:after="160" w:line="264" w:lineRule="auto"/>
        <w:ind w:left="360" w:right="536"/>
        <w:rPr>
          <w:color w:val="auto"/>
        </w:rPr>
      </w:pPr>
    </w:p>
    <w:p w14:paraId="2D3FDE7B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0646F319" w14:textId="77777777" w:rsidR="002F42E3" w:rsidRPr="004E5686" w:rsidRDefault="002F42E3" w:rsidP="002F42E3">
      <w:pPr>
        <w:spacing w:after="160" w:line="264" w:lineRule="auto"/>
        <w:ind w:left="360" w:right="536"/>
        <w:jc w:val="right"/>
        <w:rPr>
          <w:color w:val="auto"/>
        </w:rPr>
      </w:pPr>
    </w:p>
    <w:p w14:paraId="6AE8B476" w14:textId="0E42EA5E" w:rsidR="002F42E3" w:rsidRPr="00FD4AB2" w:rsidRDefault="00FD4AB2" w:rsidP="008D59FD">
      <w:pPr>
        <w:spacing w:after="160" w:line="264" w:lineRule="auto"/>
        <w:ind w:left="360" w:right="536"/>
        <w:jc w:val="center"/>
        <w:rPr>
          <w:color w:val="auto"/>
        </w:rPr>
      </w:pPr>
      <w:r w:rsidRPr="00FD4AB2">
        <w:rPr>
          <w:color w:val="auto"/>
        </w:rPr>
        <w:t>4</w:t>
      </w:r>
      <w:r w:rsidR="002F42E3" w:rsidRPr="00FD4AB2">
        <w:rPr>
          <w:color w:val="auto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2F42E3" w:rsidRPr="008D59FD" w14:paraId="498011D5" w14:textId="77777777" w:rsidTr="00073039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0989B0B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024E056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Объем финансового обеспечения,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632D40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Исполнение,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66FC070D" w14:textId="55F10D2C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DA762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78F86A2A" w14:textId="77777777" w:rsidTr="00073039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5138F3B7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0EA9D6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3A658A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FA3FAB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Лимиты бюджетных обязательств</w:t>
            </w:r>
            <w:r w:rsidRPr="008D59FD">
              <w:rPr>
                <w:color w:val="auto"/>
              </w:rPr>
              <w:footnoteReference w:id="5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D769C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Принятые бюджетные обязательства</w:t>
            </w:r>
            <w:r w:rsidRPr="008D59FD">
              <w:rPr>
                <w:color w:val="auto"/>
              </w:rPr>
              <w:footnoteReference w:id="6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3028D0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73EA12AC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5DB4BD0" w14:textId="77777777" w:rsidR="002F42E3" w:rsidRPr="008D59FD" w:rsidRDefault="002F42E3" w:rsidP="00073039">
            <w:pPr>
              <w:rPr>
                <w:color w:val="auto"/>
              </w:rPr>
            </w:pPr>
          </w:p>
        </w:tc>
      </w:tr>
      <w:tr w:rsidR="002F42E3" w:rsidRPr="008D59FD" w14:paraId="4BE0A552" w14:textId="77777777" w:rsidTr="00073039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D0DB3F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BEA59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9E339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2733B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3F836A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561EA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E1DE8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222CB5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</w:tr>
      <w:tr w:rsidR="002F42E3" w:rsidRPr="008D59FD" w14:paraId="2896F4E3" w14:textId="77777777" w:rsidTr="00073039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4332245" w14:textId="07A0D77B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Комплекс процессных мероприятий</w:t>
            </w:r>
            <w:r w:rsidRPr="008D59FD">
              <w:t xml:space="preserve"> </w:t>
            </w:r>
            <w:r w:rsidR="00AF168A">
              <w:rPr>
                <w:bCs/>
              </w:rPr>
              <w:t>«Совершенствование системы</w:t>
            </w:r>
            <w:r w:rsidR="005B23AB" w:rsidRPr="008D59FD">
              <w:rPr>
                <w:bCs/>
              </w:rPr>
              <w:t xml:space="preserve"> оп</w:t>
            </w:r>
            <w:r w:rsidR="00AF168A">
              <w:rPr>
                <w:bCs/>
              </w:rPr>
              <w:t xml:space="preserve">овещения населения </w:t>
            </w:r>
            <w:proofErr w:type="spellStart"/>
            <w:r w:rsidR="00AF168A">
              <w:rPr>
                <w:bCs/>
              </w:rPr>
              <w:t>Зеленовского</w:t>
            </w:r>
            <w:proofErr w:type="spellEnd"/>
            <w:r w:rsidR="005B23AB" w:rsidRPr="008D59FD">
              <w:rPr>
                <w:bCs/>
              </w:rPr>
              <w:t xml:space="preserve"> сельского поселения» </w:t>
            </w:r>
            <w:r w:rsidRPr="008D59FD">
              <w:rPr>
                <w:color w:val="auto"/>
              </w:rPr>
              <w:t>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D40E29" w14:textId="77777777" w:rsidR="002F42E3" w:rsidRDefault="002F42E3" w:rsidP="00316C3E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  <w:p w14:paraId="48C70F7E" w14:textId="77777777" w:rsidR="00AF168A" w:rsidRDefault="00AF168A" w:rsidP="00316C3E">
            <w:pPr>
              <w:contextualSpacing/>
              <w:jc w:val="center"/>
              <w:rPr>
                <w:color w:val="auto"/>
              </w:rPr>
            </w:pPr>
          </w:p>
          <w:p w14:paraId="38B65EA0" w14:textId="1D6863BD" w:rsidR="00AF168A" w:rsidRPr="008D59FD" w:rsidRDefault="00AF168A" w:rsidP="00316C3E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81" w:type="dxa"/>
            <w:shd w:val="clear" w:color="auto" w:fill="auto"/>
          </w:tcPr>
          <w:p w14:paraId="4758E462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83E6FA6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E4E0A4C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2EDDB08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19F87815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C237D9E" w14:textId="77777777" w:rsidR="002F42E3" w:rsidRPr="008D59FD" w:rsidRDefault="002F42E3" w:rsidP="00073039"/>
        </w:tc>
      </w:tr>
      <w:tr w:rsidR="002F42E3" w:rsidRPr="008D59FD" w14:paraId="7EB995EF" w14:textId="77777777" w:rsidTr="00073039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423D5DE4" w14:textId="7A4B29C9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Бюджет </w:t>
            </w:r>
            <w:proofErr w:type="spellStart"/>
            <w:r w:rsidR="00AF168A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747BADC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5D86B41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A977493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F60350C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8DFDAC3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ED836AB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7B61111" w14:textId="77777777" w:rsidR="002F42E3" w:rsidRPr="008D59FD" w:rsidRDefault="002F42E3" w:rsidP="00073039"/>
        </w:tc>
      </w:tr>
      <w:tr w:rsidR="002F42E3" w:rsidRPr="008D59FD" w14:paraId="6C9C5B63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D15" w14:textId="203643B0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AF168A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7C910D3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7975275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3432A3E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72B88142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B43C12E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156D375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AFB0FDC" w14:textId="77777777" w:rsidR="002F42E3" w:rsidRPr="008D59FD" w:rsidRDefault="002F42E3" w:rsidP="00073039"/>
        </w:tc>
      </w:tr>
      <w:tr w:rsidR="002F42E3" w:rsidRPr="008D59FD" w14:paraId="3E2BE777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D775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2ED86BF6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FB288A5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F30F856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4B3BF47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0EBDDDF0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24F7FD2E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8B8A201" w14:textId="77777777" w:rsidR="002F42E3" w:rsidRPr="008D59FD" w:rsidRDefault="002F42E3" w:rsidP="00073039"/>
        </w:tc>
      </w:tr>
      <w:tr w:rsidR="002F42E3" w:rsidRPr="008D59FD" w14:paraId="794B2036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97A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15D67A5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0209281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CA14776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323F6996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5C272A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FB5AF0F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0809C159" w14:textId="77777777" w:rsidR="002F42E3" w:rsidRPr="008D59FD" w:rsidRDefault="002F42E3" w:rsidP="00073039"/>
        </w:tc>
      </w:tr>
      <w:tr w:rsidR="002F42E3" w:rsidRPr="008D59FD" w14:paraId="2D34F700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040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4B9722D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95DE38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1EF1201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B92875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F5F8379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E43BBDB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478AA6FC" w14:textId="77777777" w:rsidR="002F42E3" w:rsidRPr="008D59FD" w:rsidRDefault="002F42E3" w:rsidP="00073039"/>
        </w:tc>
      </w:tr>
      <w:tr w:rsidR="002F42E3" w:rsidRPr="008D59FD" w14:paraId="154DD9B5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297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8A891A8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5E8BBF7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FB5B8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A6B1629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93DCCDB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2E8BC9B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1598785A" w14:textId="77777777" w:rsidR="002F42E3" w:rsidRPr="008D59FD" w:rsidRDefault="002F42E3" w:rsidP="00073039"/>
        </w:tc>
      </w:tr>
      <w:tr w:rsidR="002F42E3" w:rsidRPr="008D59FD" w14:paraId="228C9F39" w14:textId="77777777" w:rsidTr="00073039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6A5B364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DDFFDD5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19D3E9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AE34B1E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CC57D97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5F6FCC77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5F03DD6D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32528387" w14:textId="77777777" w:rsidR="002F42E3" w:rsidRPr="008D59FD" w:rsidRDefault="002F42E3" w:rsidP="00073039"/>
        </w:tc>
      </w:tr>
      <w:tr w:rsidR="002F42E3" w:rsidRPr="008D59FD" w14:paraId="123D044B" w14:textId="77777777" w:rsidTr="00073039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7C504A2" w14:textId="6CA2EC9C" w:rsidR="002F42E3" w:rsidRPr="008D59FD" w:rsidRDefault="002F42E3" w:rsidP="00AF168A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8D59FD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5B23AB" w:rsidRPr="008D59FD">
              <w:rPr>
                <w:rFonts w:ascii="Times New Roman" w:hAnsi="Times New Roman"/>
                <w:sz w:val="20"/>
              </w:rPr>
              <w:t>«</w:t>
            </w:r>
            <w:r w:rsidR="00AF168A" w:rsidRPr="00AF168A">
              <w:rPr>
                <w:rFonts w:ascii="Times New Roman" w:hAnsi="Times New Roman"/>
                <w:bCs/>
              </w:rPr>
              <w:t xml:space="preserve">Совершенствование системы оповещения населения </w:t>
            </w:r>
            <w:proofErr w:type="spellStart"/>
            <w:r w:rsidR="00AF168A" w:rsidRPr="00AF168A">
              <w:rPr>
                <w:rFonts w:ascii="Times New Roman" w:hAnsi="Times New Roman"/>
                <w:bCs/>
              </w:rPr>
              <w:t>Зеленовского</w:t>
            </w:r>
            <w:proofErr w:type="spellEnd"/>
            <w:r w:rsidR="00AF168A" w:rsidRPr="00AF168A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="005B23AB" w:rsidRPr="00AF168A">
              <w:rPr>
                <w:rFonts w:ascii="Times New Roman" w:hAnsi="Times New Roman"/>
                <w:sz w:val="20"/>
              </w:rPr>
              <w:t xml:space="preserve">» </w:t>
            </w:r>
            <w:r w:rsidRPr="00AF168A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C4F73CC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F1A34BE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B6662D9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1EAE232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7AF456F3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AB8B0B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607A34" w14:textId="77777777" w:rsidR="002F42E3" w:rsidRPr="008D59FD" w:rsidRDefault="002F42E3" w:rsidP="00073039"/>
        </w:tc>
      </w:tr>
      <w:tr w:rsidR="002F42E3" w:rsidRPr="008D59FD" w14:paraId="6F5EB83C" w14:textId="77777777" w:rsidTr="003B13CF">
        <w:trPr>
          <w:trHeight w:val="33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E32" w14:textId="39D848F8" w:rsidR="002F42E3" w:rsidRPr="008D59FD" w:rsidRDefault="00AF168A" w:rsidP="00073039">
            <w:pPr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2F42E3"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E2832E8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35D9F4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7F74027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3650231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511EC8A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BAC42B4" w14:textId="77777777" w:rsidR="002F42E3" w:rsidRPr="008D59FD" w:rsidRDefault="002F42E3" w:rsidP="00316C3E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879B53" w14:textId="77777777" w:rsidR="002F42E3" w:rsidRPr="008D59FD" w:rsidRDefault="002F42E3" w:rsidP="00073039"/>
        </w:tc>
      </w:tr>
      <w:tr w:rsidR="00316C3E" w:rsidRPr="00D765C4" w14:paraId="5A5ADD9E" w14:textId="77777777" w:rsidTr="00316C3E">
        <w:trPr>
          <w:trHeight w:val="489"/>
          <w:jc w:val="center"/>
        </w:trPr>
        <w:tc>
          <w:tcPr>
            <w:tcW w:w="6358" w:type="dxa"/>
            <w:shd w:val="clear" w:color="auto" w:fill="auto"/>
          </w:tcPr>
          <w:p w14:paraId="751AF2C9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безвозмездные п</w:t>
            </w:r>
            <w:r>
              <w:rPr>
                <w:color w:val="auto"/>
              </w:rPr>
              <w:t xml:space="preserve">оступления в 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D765C4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E10015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3CCF13B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84F48D7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4AA22DF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E08726C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51A4F8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D6AEEE1" w14:textId="77777777" w:rsidR="00316C3E" w:rsidRPr="00D765C4" w:rsidRDefault="00316C3E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316C3E" w:rsidRPr="00D765C4" w14:paraId="59B25DDD" w14:textId="77777777" w:rsidTr="00316C3E">
        <w:trPr>
          <w:trHeight w:val="257"/>
          <w:jc w:val="center"/>
        </w:trPr>
        <w:tc>
          <w:tcPr>
            <w:tcW w:w="6358" w:type="dxa"/>
            <w:shd w:val="clear" w:color="auto" w:fill="auto"/>
          </w:tcPr>
          <w:p w14:paraId="6AF4D2DC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D4A214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FEC9005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15DCBC3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65EB74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AAAFF68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D150AFB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B52FCA1" w14:textId="77777777" w:rsidR="00316C3E" w:rsidRPr="00D765C4" w:rsidRDefault="00316C3E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316C3E" w:rsidRPr="00D765C4" w14:paraId="7D4AE4DB" w14:textId="77777777" w:rsidTr="00316C3E">
        <w:trPr>
          <w:trHeight w:val="70"/>
          <w:jc w:val="center"/>
        </w:trPr>
        <w:tc>
          <w:tcPr>
            <w:tcW w:w="6358" w:type="dxa"/>
            <w:shd w:val="clear" w:color="auto" w:fill="auto"/>
          </w:tcPr>
          <w:p w14:paraId="2AC7DC06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050ABD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1DE4DBF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8597A06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BAADF4A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545130B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5F85BE6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3EA444B" w14:textId="77777777" w:rsidR="00316C3E" w:rsidRPr="00D765C4" w:rsidRDefault="00316C3E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316C3E" w:rsidRPr="00D765C4" w14:paraId="4E12BC0C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3D3AB040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88697C" w14:textId="38687163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F43728A" w14:textId="4523192C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8E16AF" w14:textId="0B86DD21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092FD6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A7CECAC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5906AB5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05A94FF" w14:textId="77777777" w:rsidR="00316C3E" w:rsidRPr="00D765C4" w:rsidRDefault="00316C3E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316C3E" w:rsidRPr="00D765C4" w14:paraId="7855E100" w14:textId="77777777" w:rsidTr="00316C3E">
        <w:trPr>
          <w:trHeight w:val="305"/>
          <w:jc w:val="center"/>
        </w:trPr>
        <w:tc>
          <w:tcPr>
            <w:tcW w:w="6358" w:type="dxa"/>
            <w:shd w:val="clear" w:color="auto" w:fill="auto"/>
          </w:tcPr>
          <w:p w14:paraId="3FC50827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D69A50" w14:textId="78E1B33B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7EA8FE2" w14:textId="368457DB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C9E9A02" w14:textId="11D0FFA9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870E74" w14:textId="10F8A98B" w:rsidR="00316C3E" w:rsidRPr="00D765C4" w:rsidRDefault="00316C3E" w:rsidP="00316C3E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74235CE" w14:textId="5CCA0F8D" w:rsidR="00316C3E" w:rsidRPr="00D765C4" w:rsidRDefault="00316C3E" w:rsidP="00316C3E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2170C7B" w14:textId="6DBFF829" w:rsidR="00316C3E" w:rsidRPr="00D765C4" w:rsidRDefault="00316C3E" w:rsidP="00316C3E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946B336" w14:textId="77777777" w:rsidR="00316C3E" w:rsidRPr="00D765C4" w:rsidRDefault="00316C3E" w:rsidP="00BF3097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316C3E" w:rsidRPr="00D765C4" w14:paraId="6EFE33D0" w14:textId="77777777" w:rsidTr="00316C3E">
        <w:trPr>
          <w:trHeight w:val="297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1A5BAA8" w14:textId="77777777" w:rsidR="00316C3E" w:rsidRPr="00D765C4" w:rsidRDefault="00316C3E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DF68A09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61A4E4B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A3A509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3367C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12242B3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A65800E" w14:textId="77777777" w:rsidR="00316C3E" w:rsidRPr="00D765C4" w:rsidRDefault="00316C3E" w:rsidP="00316C3E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2EE674F" w14:textId="77777777" w:rsidR="00316C3E" w:rsidRPr="00D765C4" w:rsidRDefault="00316C3E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</w:tbl>
    <w:p w14:paraId="41A2ACBE" w14:textId="77777777" w:rsidR="00316C3E" w:rsidRDefault="00316C3E" w:rsidP="002F42E3">
      <w:pPr>
        <w:widowControl w:val="0"/>
        <w:spacing w:before="220"/>
        <w:ind w:firstLine="540"/>
        <w:jc w:val="center"/>
        <w:rPr>
          <w:color w:val="auto"/>
        </w:rPr>
      </w:pPr>
    </w:p>
    <w:p w14:paraId="31536BD7" w14:textId="09775273" w:rsidR="002F42E3" w:rsidRPr="00FD4AB2" w:rsidRDefault="00FD4AB2" w:rsidP="002F42E3">
      <w:pPr>
        <w:widowControl w:val="0"/>
        <w:spacing w:before="220"/>
        <w:ind w:firstLine="540"/>
        <w:jc w:val="center"/>
        <w:rPr>
          <w:color w:val="auto"/>
        </w:rPr>
      </w:pPr>
      <w:r>
        <w:rPr>
          <w:color w:val="auto"/>
        </w:rPr>
        <w:t>5</w:t>
      </w:r>
      <w:r w:rsidR="002F42E3" w:rsidRPr="00FD4AB2">
        <w:rPr>
          <w:color w:val="auto"/>
        </w:rPr>
        <w:t>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2F42E3" w:rsidRPr="004E5686" w14:paraId="3FCFFBFD" w14:textId="77777777" w:rsidTr="00073039">
        <w:tc>
          <w:tcPr>
            <w:tcW w:w="667" w:type="dxa"/>
            <w:shd w:val="clear" w:color="auto" w:fill="auto"/>
          </w:tcPr>
          <w:p w14:paraId="4DC5A5EB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327AFC38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32AADA3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07541006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3EF7666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34218944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059BC07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4334132A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382474F2" w14:textId="77777777" w:rsidTr="00073039">
        <w:tc>
          <w:tcPr>
            <w:tcW w:w="667" w:type="dxa"/>
            <w:shd w:val="clear" w:color="auto" w:fill="auto"/>
          </w:tcPr>
          <w:p w14:paraId="2902E890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6FA0930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7E34A47D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44975DD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7DF8333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35D16F3E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3EA5621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69B0A12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69A73ED4" w14:textId="09FE5F94" w:rsidR="00FD4AB2" w:rsidRDefault="00FD4AB2" w:rsidP="002F42E3">
      <w:pPr>
        <w:rPr>
          <w:color w:val="auto"/>
        </w:rPr>
      </w:pPr>
    </w:p>
    <w:p w14:paraId="7EA560B7" w14:textId="2F90ADD2" w:rsidR="00BF3097" w:rsidRDefault="00BF3097" w:rsidP="002F42E3">
      <w:pPr>
        <w:rPr>
          <w:color w:val="auto"/>
        </w:rPr>
      </w:pPr>
    </w:p>
    <w:p w14:paraId="5C69243C" w14:textId="79423C48" w:rsidR="00BF3097" w:rsidRDefault="00BF3097" w:rsidP="002F42E3">
      <w:pPr>
        <w:rPr>
          <w:color w:val="auto"/>
        </w:rPr>
      </w:pPr>
    </w:p>
    <w:p w14:paraId="7D0FA184" w14:textId="4AA79E7A" w:rsidR="00BF3097" w:rsidRDefault="00BF3097" w:rsidP="002F42E3">
      <w:pPr>
        <w:rPr>
          <w:color w:val="auto"/>
        </w:rPr>
      </w:pPr>
    </w:p>
    <w:p w14:paraId="1B778F94" w14:textId="05E634B5" w:rsidR="00BF3097" w:rsidRDefault="00BF3097" w:rsidP="002F42E3">
      <w:pPr>
        <w:rPr>
          <w:color w:val="auto"/>
        </w:rPr>
      </w:pPr>
    </w:p>
    <w:p w14:paraId="6B80C623" w14:textId="2D84C81E" w:rsidR="00BF3097" w:rsidRDefault="00BF3097" w:rsidP="002F42E3">
      <w:pPr>
        <w:rPr>
          <w:color w:val="auto"/>
        </w:rPr>
      </w:pPr>
    </w:p>
    <w:p w14:paraId="59FDE576" w14:textId="3CB66902" w:rsidR="00BF3097" w:rsidRDefault="00BF3097" w:rsidP="002F42E3">
      <w:pPr>
        <w:rPr>
          <w:color w:val="auto"/>
        </w:rPr>
      </w:pPr>
    </w:p>
    <w:p w14:paraId="3CE749D8" w14:textId="3BFDAF2C" w:rsidR="00BF3097" w:rsidRDefault="00BF3097" w:rsidP="002F42E3">
      <w:pPr>
        <w:rPr>
          <w:color w:val="auto"/>
        </w:rPr>
      </w:pPr>
    </w:p>
    <w:p w14:paraId="0E360068" w14:textId="79D3D644" w:rsidR="00BF3097" w:rsidRDefault="00BF3097" w:rsidP="002F42E3">
      <w:pPr>
        <w:rPr>
          <w:color w:val="auto"/>
        </w:rPr>
      </w:pPr>
    </w:p>
    <w:p w14:paraId="4ECFDA4D" w14:textId="619C04D9" w:rsidR="00BF3097" w:rsidRDefault="00BF3097" w:rsidP="002F42E3">
      <w:pPr>
        <w:rPr>
          <w:color w:val="auto"/>
        </w:rPr>
      </w:pPr>
    </w:p>
    <w:p w14:paraId="3972EFF8" w14:textId="113398CD" w:rsidR="00BF3097" w:rsidRDefault="00BF3097" w:rsidP="002F42E3">
      <w:pPr>
        <w:rPr>
          <w:color w:val="auto"/>
        </w:rPr>
      </w:pPr>
    </w:p>
    <w:p w14:paraId="0379A321" w14:textId="67BE82F7" w:rsidR="00BF3097" w:rsidRDefault="00BF3097" w:rsidP="002F42E3">
      <w:pPr>
        <w:rPr>
          <w:color w:val="auto"/>
        </w:rPr>
      </w:pPr>
    </w:p>
    <w:p w14:paraId="12B32103" w14:textId="5F3683EB" w:rsidR="00BF3097" w:rsidRDefault="00BF3097" w:rsidP="002F42E3">
      <w:pPr>
        <w:rPr>
          <w:color w:val="auto"/>
        </w:rPr>
      </w:pPr>
    </w:p>
    <w:p w14:paraId="496FAA28" w14:textId="1566FA11" w:rsidR="00BF3097" w:rsidRDefault="00BF3097" w:rsidP="002F42E3">
      <w:pPr>
        <w:rPr>
          <w:color w:val="auto"/>
        </w:rPr>
      </w:pPr>
    </w:p>
    <w:p w14:paraId="2A942223" w14:textId="62477683" w:rsidR="00BF3097" w:rsidRDefault="00BF3097" w:rsidP="002F42E3">
      <w:pPr>
        <w:rPr>
          <w:color w:val="auto"/>
        </w:rPr>
      </w:pPr>
    </w:p>
    <w:p w14:paraId="6A9A79B8" w14:textId="3D28D402" w:rsidR="00BF3097" w:rsidRDefault="00BF3097" w:rsidP="002F42E3">
      <w:pPr>
        <w:rPr>
          <w:color w:val="auto"/>
        </w:rPr>
      </w:pPr>
    </w:p>
    <w:p w14:paraId="625A37AD" w14:textId="5C2E2A88" w:rsidR="00BF3097" w:rsidRDefault="00BF3097" w:rsidP="002F42E3">
      <w:pPr>
        <w:rPr>
          <w:color w:val="auto"/>
        </w:rPr>
      </w:pPr>
    </w:p>
    <w:p w14:paraId="72229D29" w14:textId="01A7CCA4" w:rsidR="00BF3097" w:rsidRDefault="00BF3097" w:rsidP="002F42E3">
      <w:pPr>
        <w:rPr>
          <w:color w:val="auto"/>
        </w:rPr>
      </w:pPr>
    </w:p>
    <w:p w14:paraId="1D6261DC" w14:textId="77612FCA" w:rsidR="00BF3097" w:rsidRDefault="00BF3097" w:rsidP="002F42E3">
      <w:pPr>
        <w:rPr>
          <w:color w:val="auto"/>
        </w:rPr>
      </w:pPr>
    </w:p>
    <w:p w14:paraId="667348B3" w14:textId="6B0DA0B5" w:rsidR="00BF3097" w:rsidRDefault="00BF3097" w:rsidP="002F42E3">
      <w:pPr>
        <w:rPr>
          <w:color w:val="auto"/>
        </w:rPr>
      </w:pPr>
    </w:p>
    <w:p w14:paraId="04DB2403" w14:textId="26581298" w:rsidR="00BF3097" w:rsidRDefault="00BF3097" w:rsidP="002F42E3">
      <w:pPr>
        <w:rPr>
          <w:color w:val="auto"/>
        </w:rPr>
      </w:pPr>
    </w:p>
    <w:p w14:paraId="1BCE1CDD" w14:textId="54D98438" w:rsidR="00BF3097" w:rsidRDefault="00BF3097" w:rsidP="002F42E3">
      <w:pPr>
        <w:rPr>
          <w:color w:val="auto"/>
        </w:rPr>
      </w:pPr>
    </w:p>
    <w:p w14:paraId="37B2467D" w14:textId="6BBBC377" w:rsidR="00BF3097" w:rsidRDefault="00BF3097" w:rsidP="002F42E3">
      <w:pPr>
        <w:rPr>
          <w:color w:val="auto"/>
        </w:rPr>
      </w:pPr>
    </w:p>
    <w:p w14:paraId="1D468A1E" w14:textId="17DCFFFA" w:rsidR="00BF3097" w:rsidRDefault="00BF3097" w:rsidP="002F42E3">
      <w:pPr>
        <w:rPr>
          <w:color w:val="auto"/>
        </w:rPr>
      </w:pPr>
    </w:p>
    <w:p w14:paraId="1454CC53" w14:textId="67C5B592" w:rsidR="00BF3097" w:rsidRDefault="00BF3097" w:rsidP="002F42E3">
      <w:pPr>
        <w:rPr>
          <w:color w:val="auto"/>
        </w:rPr>
      </w:pPr>
    </w:p>
    <w:p w14:paraId="26D39907" w14:textId="28282E02" w:rsidR="00BF3097" w:rsidRDefault="00BF3097" w:rsidP="002F42E3">
      <w:pPr>
        <w:rPr>
          <w:color w:val="auto"/>
        </w:rPr>
      </w:pPr>
    </w:p>
    <w:p w14:paraId="2879D201" w14:textId="0E194FD0" w:rsidR="00BF3097" w:rsidRDefault="00BF3097" w:rsidP="002F42E3">
      <w:pPr>
        <w:rPr>
          <w:color w:val="auto"/>
        </w:rPr>
      </w:pPr>
    </w:p>
    <w:p w14:paraId="7C178BF7" w14:textId="4A681FEB" w:rsidR="00BF3097" w:rsidRDefault="00BF3097" w:rsidP="002F42E3">
      <w:pPr>
        <w:rPr>
          <w:color w:val="auto"/>
        </w:rPr>
      </w:pPr>
    </w:p>
    <w:p w14:paraId="179D4C45" w14:textId="59C79081" w:rsidR="00BF3097" w:rsidRDefault="00BF3097" w:rsidP="002F42E3">
      <w:pPr>
        <w:rPr>
          <w:color w:val="auto"/>
        </w:rPr>
      </w:pPr>
    </w:p>
    <w:p w14:paraId="57FF8E23" w14:textId="10B4DAA2" w:rsidR="00BF3097" w:rsidRDefault="00BF3097" w:rsidP="002F42E3">
      <w:pPr>
        <w:rPr>
          <w:color w:val="auto"/>
        </w:rPr>
      </w:pPr>
    </w:p>
    <w:p w14:paraId="05343C4A" w14:textId="7FEBBB8E" w:rsidR="00BF3097" w:rsidRDefault="00BF3097" w:rsidP="002F42E3">
      <w:pPr>
        <w:rPr>
          <w:color w:val="auto"/>
        </w:rPr>
      </w:pPr>
    </w:p>
    <w:p w14:paraId="11873B36" w14:textId="4B626594" w:rsidR="00BF3097" w:rsidRDefault="00BF3097" w:rsidP="002F42E3">
      <w:pPr>
        <w:rPr>
          <w:color w:val="auto"/>
        </w:rPr>
      </w:pPr>
    </w:p>
    <w:p w14:paraId="18DFAE6B" w14:textId="77777777" w:rsidR="00BF3097" w:rsidRDefault="00BF3097" w:rsidP="002F42E3">
      <w:pPr>
        <w:rPr>
          <w:color w:val="auto"/>
        </w:rPr>
      </w:pPr>
    </w:p>
    <w:p w14:paraId="59F27F1E" w14:textId="3DA21779" w:rsidR="00FD4AB2" w:rsidRDefault="00FD4AB2" w:rsidP="00FD4AB2"/>
    <w:p w14:paraId="0E6B4F4E" w14:textId="0D2EFD39" w:rsidR="00FD4AB2" w:rsidRDefault="00FD4AB2" w:rsidP="00FD4AB2"/>
    <w:p w14:paraId="2ED36AE7" w14:textId="77777777" w:rsidR="00FD4AB2" w:rsidRPr="008D59FD" w:rsidRDefault="00FD4AB2" w:rsidP="00FD4AB2">
      <w:pPr>
        <w:jc w:val="right"/>
        <w:rPr>
          <w:color w:val="auto"/>
        </w:rPr>
      </w:pPr>
      <w:r w:rsidRPr="008D59FD">
        <w:rPr>
          <w:color w:val="auto"/>
        </w:rPr>
        <w:lastRenderedPageBreak/>
        <w:t>УТВЕРЖДЕН:</w:t>
      </w:r>
    </w:p>
    <w:p w14:paraId="7FB8D962" w14:textId="77777777" w:rsidR="00FD4AB2" w:rsidRPr="008D59FD" w:rsidRDefault="00FD4AB2" w:rsidP="00FD4AB2">
      <w:pPr>
        <w:jc w:val="right"/>
        <w:rPr>
          <w:color w:val="auto"/>
        </w:rPr>
      </w:pPr>
      <w:r w:rsidRPr="008D59FD">
        <w:rPr>
          <w:color w:val="auto"/>
        </w:rPr>
        <w:t>Глава Администрации</w:t>
      </w:r>
    </w:p>
    <w:p w14:paraId="71789104" w14:textId="77777777" w:rsidR="00FD4AB2" w:rsidRPr="008D59FD" w:rsidRDefault="00FD4AB2" w:rsidP="00FD4AB2">
      <w:pPr>
        <w:jc w:val="right"/>
        <w:rPr>
          <w:color w:val="auto"/>
        </w:rPr>
      </w:pPr>
      <w:proofErr w:type="spellStart"/>
      <w:r>
        <w:rPr>
          <w:color w:val="auto"/>
        </w:rPr>
        <w:t>Зеленовского</w:t>
      </w:r>
      <w:proofErr w:type="spellEnd"/>
      <w:r w:rsidRPr="008D59FD">
        <w:rPr>
          <w:color w:val="auto"/>
        </w:rPr>
        <w:t xml:space="preserve"> поселения</w:t>
      </w:r>
    </w:p>
    <w:p w14:paraId="39602F94" w14:textId="77777777" w:rsidR="00FD4AB2" w:rsidRPr="0021680B" w:rsidRDefault="00FD4AB2" w:rsidP="00FD4AB2">
      <w:pPr>
        <w:jc w:val="right"/>
        <w:rPr>
          <w:color w:val="auto"/>
        </w:rPr>
      </w:pPr>
      <w:r>
        <w:rPr>
          <w:color w:val="auto"/>
        </w:rPr>
        <w:t>____________Т. И. Обухова</w:t>
      </w:r>
    </w:p>
    <w:p w14:paraId="005C906D" w14:textId="3BA9498E" w:rsidR="00FD4AB2" w:rsidRDefault="00FD4AB2" w:rsidP="00FD4AB2">
      <w:pPr>
        <w:contextualSpacing/>
        <w:rPr>
          <w:b/>
          <w:color w:val="auto"/>
          <w:sz w:val="28"/>
          <w:szCs w:val="28"/>
        </w:rPr>
      </w:pPr>
    </w:p>
    <w:p w14:paraId="2815B4D3" w14:textId="5C6A982B" w:rsidR="00FD4AB2" w:rsidRPr="008D59FD" w:rsidRDefault="00FD4AB2" w:rsidP="00FD4AB2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63C6D0F3" w14:textId="77777777" w:rsidR="00FD4AB2" w:rsidRPr="008D59FD" w:rsidRDefault="00FD4AB2" w:rsidP="00FD4AB2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 ХОДЕ РЕАЛИЗАЦИИ </w:t>
      </w:r>
    </w:p>
    <w:p w14:paraId="5D4AF35C" w14:textId="77777777" w:rsidR="00FD4AB2" w:rsidRPr="008D59FD" w:rsidRDefault="00FD4AB2" w:rsidP="00FD4AB2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КОМПЛЕКСА ПРОЦЕССНЫХ МЕРОПРИЯТИЙ</w:t>
      </w:r>
    </w:p>
    <w:p w14:paraId="1F66FEA5" w14:textId="47821449" w:rsidR="00FD4AB2" w:rsidRPr="008D59FD" w:rsidRDefault="00FD4AB2" w:rsidP="00FD4AB2">
      <w:pPr>
        <w:widowControl w:val="0"/>
        <w:jc w:val="center"/>
        <w:rPr>
          <w:sz w:val="28"/>
          <w:szCs w:val="28"/>
        </w:rPr>
      </w:pPr>
      <w:r w:rsidRPr="008D59FD">
        <w:rPr>
          <w:sz w:val="28"/>
          <w:szCs w:val="28"/>
        </w:rPr>
        <w:t>«</w:t>
      </w:r>
      <w:r w:rsidR="001D1609">
        <w:rPr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sz w:val="28"/>
          <w:szCs w:val="28"/>
        </w:rPr>
        <w:t>»</w:t>
      </w:r>
    </w:p>
    <w:p w14:paraId="4D43BAD6" w14:textId="670D4B6C" w:rsidR="00FD4AB2" w:rsidRPr="008D59FD" w:rsidRDefault="00FD4AB2" w:rsidP="00FD4AB2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ЗА </w:t>
      </w:r>
      <w:r w:rsidR="001D1609" w:rsidRPr="00E34CD6">
        <w:rPr>
          <w:b/>
          <w:color w:val="auto"/>
          <w:sz w:val="28"/>
          <w:szCs w:val="28"/>
        </w:rPr>
        <w:t>9 месяцев</w:t>
      </w:r>
      <w:r w:rsidRPr="008D59FD">
        <w:rPr>
          <w:b/>
          <w:color w:val="auto"/>
          <w:sz w:val="28"/>
          <w:szCs w:val="28"/>
        </w:rPr>
        <w:t xml:space="preserve"> 2025 года</w:t>
      </w:r>
    </w:p>
    <w:p w14:paraId="3A6374BE" w14:textId="77777777" w:rsidR="00FD4AB2" w:rsidRDefault="00FD4AB2" w:rsidP="00FD4AB2">
      <w:pPr>
        <w:ind w:right="536"/>
        <w:contextualSpacing/>
        <w:jc w:val="center"/>
        <w:rPr>
          <w:color w:val="auto"/>
        </w:rPr>
      </w:pPr>
    </w:p>
    <w:p w14:paraId="14825E10" w14:textId="77777777" w:rsidR="00FD4AB2" w:rsidRPr="000C4076" w:rsidRDefault="00FD4AB2" w:rsidP="00FD4AB2">
      <w:pPr>
        <w:ind w:right="536"/>
        <w:contextualSpacing/>
        <w:jc w:val="center"/>
        <w:rPr>
          <w:color w:val="auto"/>
        </w:rPr>
      </w:pPr>
      <w:r w:rsidRPr="000C4076">
        <w:rPr>
          <w:color w:val="auto"/>
        </w:rPr>
        <w:t>1.Сведения о достижении показателей комплекса процессных мероприятий</w:t>
      </w:r>
    </w:p>
    <w:p w14:paraId="43A7B99A" w14:textId="443896C0" w:rsidR="00FD4AB2" w:rsidRDefault="00FD4AB2" w:rsidP="00FD4AB2">
      <w:pPr>
        <w:rPr>
          <w:color w:val="auto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397"/>
        <w:gridCol w:w="1285"/>
        <w:gridCol w:w="1042"/>
        <w:gridCol w:w="961"/>
      </w:tblGrid>
      <w:tr w:rsidR="00D27D57" w:rsidRPr="00D27D57" w14:paraId="752E0461" w14:textId="77777777" w:rsidTr="00BF309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6DA85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A08FE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r w:rsidRPr="00D27D57">
              <w:rPr>
                <w:color w:val="auto"/>
              </w:rPr>
              <w:t>Наименова-ние</w:t>
            </w:r>
            <w:proofErr w:type="spellEnd"/>
            <w:r w:rsidRPr="00D27D57">
              <w:rPr>
                <w:color w:val="auto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C899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Уро-</w:t>
            </w:r>
            <w:proofErr w:type="spellStart"/>
            <w:r w:rsidRPr="00D27D57">
              <w:rPr>
                <w:color w:val="auto"/>
              </w:rPr>
              <w:t>вень</w:t>
            </w:r>
            <w:proofErr w:type="spellEnd"/>
            <w:r w:rsidRPr="00D27D57">
              <w:rPr>
                <w:color w:val="auto"/>
              </w:rPr>
              <w:t xml:space="preserve"> пока-</w:t>
            </w:r>
            <w:proofErr w:type="spellStart"/>
            <w:r w:rsidRPr="00D27D57">
              <w:rPr>
                <w:color w:val="auto"/>
              </w:rPr>
              <w:t>зате</w:t>
            </w:r>
            <w:proofErr w:type="spellEnd"/>
            <w:r w:rsidRPr="00D27D57">
              <w:rPr>
                <w:color w:val="auto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764A2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Признак возраста-</w:t>
            </w:r>
            <w:proofErr w:type="spellStart"/>
            <w:r w:rsidRPr="00D27D57">
              <w:rPr>
                <w:color w:val="auto"/>
              </w:rPr>
              <w:t>ния</w:t>
            </w:r>
            <w:proofErr w:type="spellEnd"/>
            <w:r w:rsidRPr="00D27D57">
              <w:rPr>
                <w:color w:val="auto"/>
              </w:rPr>
              <w:t>/</w:t>
            </w:r>
            <w:proofErr w:type="spellStart"/>
            <w:r w:rsidRPr="00D27D57">
              <w:rPr>
                <w:color w:val="auto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5C6688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Единица </w:t>
            </w:r>
            <w:proofErr w:type="spellStart"/>
            <w:r w:rsidRPr="00D27D57">
              <w:rPr>
                <w:color w:val="auto"/>
              </w:rPr>
              <w:t>измере-ния</w:t>
            </w:r>
            <w:proofErr w:type="spellEnd"/>
            <w:r w:rsidRPr="00D27D57">
              <w:rPr>
                <w:color w:val="auto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6346A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Вид </w:t>
            </w:r>
            <w:proofErr w:type="gramStart"/>
            <w:r w:rsidRPr="00D27D57">
              <w:rPr>
                <w:color w:val="auto"/>
              </w:rPr>
              <w:t>показа-теля</w:t>
            </w:r>
            <w:proofErr w:type="gramEnd"/>
          </w:p>
          <w:p w14:paraId="66A5AB82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194BB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3C976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Значения показателей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493B2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32014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proofErr w:type="gramStart"/>
            <w:r w:rsidRPr="00D27D57">
              <w:rPr>
                <w:color w:val="auto"/>
              </w:rPr>
              <w:t>Ответст</w:t>
            </w:r>
            <w:proofErr w:type="spellEnd"/>
            <w:r w:rsidRPr="00D27D57">
              <w:rPr>
                <w:color w:val="auto"/>
              </w:rPr>
              <w:t>-венный</w:t>
            </w:r>
            <w:proofErr w:type="gramEnd"/>
            <w:r w:rsidRPr="00D27D57">
              <w:rPr>
                <w:color w:val="auto"/>
              </w:rPr>
              <w:t xml:space="preserve"> </w:t>
            </w:r>
          </w:p>
          <w:p w14:paraId="1C028864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за </w:t>
            </w:r>
            <w:proofErr w:type="spellStart"/>
            <w:r w:rsidRPr="00D27D57">
              <w:rPr>
                <w:color w:val="auto"/>
              </w:rPr>
              <w:t>дости-жение</w:t>
            </w:r>
            <w:proofErr w:type="spellEnd"/>
            <w:r w:rsidRPr="00D27D57">
              <w:rPr>
                <w:color w:val="auto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7382D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Связь с показа-</w:t>
            </w:r>
            <w:proofErr w:type="spellStart"/>
            <w:r w:rsidRPr="00D27D57">
              <w:rPr>
                <w:color w:val="auto"/>
              </w:rPr>
              <w:t>телями</w:t>
            </w:r>
            <w:proofErr w:type="spellEnd"/>
            <w:r w:rsidRPr="00D27D57">
              <w:rPr>
                <w:color w:val="auto"/>
              </w:rPr>
              <w:t xml:space="preserve"> </w:t>
            </w:r>
            <w:proofErr w:type="spellStart"/>
            <w:r w:rsidRPr="00D27D57">
              <w:rPr>
                <w:color w:val="auto"/>
              </w:rPr>
              <w:t>нацио-нальных</w:t>
            </w:r>
            <w:proofErr w:type="spellEnd"/>
            <w:r w:rsidRPr="00D27D57">
              <w:rPr>
                <w:color w:val="auto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2D3A3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r w:rsidRPr="00D27D57">
              <w:rPr>
                <w:color w:val="auto"/>
              </w:rPr>
              <w:t>Инфор-маци-онная</w:t>
            </w:r>
            <w:proofErr w:type="spellEnd"/>
            <w:r w:rsidRPr="00D27D57">
              <w:rPr>
                <w:color w:val="auto"/>
              </w:rPr>
              <w:t xml:space="preserve"> система</w:t>
            </w:r>
          </w:p>
        </w:tc>
      </w:tr>
      <w:tr w:rsidR="00D27D57" w:rsidRPr="00D27D57" w14:paraId="33F54EE7" w14:textId="77777777" w:rsidTr="00BF309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AFA39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E0F4A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D2E4D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60997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AA95E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047E0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23638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r w:rsidRPr="00D27D57">
              <w:rPr>
                <w:color w:val="auto"/>
              </w:rPr>
              <w:t>зна</w:t>
            </w:r>
            <w:proofErr w:type="spellEnd"/>
            <w:r w:rsidRPr="00D27D57">
              <w:rPr>
                <w:color w:val="auto"/>
              </w:rPr>
              <w:t>-че-</w:t>
            </w:r>
            <w:proofErr w:type="spellStart"/>
            <w:r w:rsidRPr="00D27D57">
              <w:rPr>
                <w:color w:val="auto"/>
              </w:rPr>
              <w:t>ние</w:t>
            </w:r>
            <w:proofErr w:type="spellEnd"/>
          </w:p>
          <w:p w14:paraId="54B6ADA7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0B90E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842AE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2B29B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2026</w:t>
            </w:r>
          </w:p>
          <w:p w14:paraId="4D6A89EC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A039F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2027</w:t>
            </w:r>
          </w:p>
          <w:p w14:paraId="4BA998EB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C4504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2030</w:t>
            </w:r>
          </w:p>
          <w:p w14:paraId="22D07589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год</w:t>
            </w:r>
          </w:p>
          <w:p w14:paraId="3239BC65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(</w:t>
            </w:r>
            <w:proofErr w:type="spellStart"/>
            <w:r w:rsidRPr="00D27D57">
              <w:rPr>
                <w:color w:val="auto"/>
              </w:rPr>
              <w:t>справочно</w:t>
            </w:r>
            <w:proofErr w:type="spellEnd"/>
            <w:r w:rsidRPr="00D27D57">
              <w:rPr>
                <w:color w:val="auto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D4E4C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1B11E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4C150" w14:textId="77777777" w:rsidR="00D27D57" w:rsidRPr="00D27D57" w:rsidRDefault="00D27D57" w:rsidP="00D27D57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8E5D0" w14:textId="77777777" w:rsidR="00D27D57" w:rsidRPr="00D27D57" w:rsidRDefault="00D27D57" w:rsidP="00D27D57">
            <w:pPr>
              <w:rPr>
                <w:color w:val="auto"/>
              </w:rPr>
            </w:pPr>
          </w:p>
        </w:tc>
      </w:tr>
    </w:tbl>
    <w:p w14:paraId="64E0D4F3" w14:textId="77777777" w:rsidR="00D27D57" w:rsidRPr="00D27D57" w:rsidRDefault="00D27D57" w:rsidP="00D27D57">
      <w:pPr>
        <w:rPr>
          <w:color w:val="auto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399"/>
        <w:gridCol w:w="1285"/>
        <w:gridCol w:w="1042"/>
        <w:gridCol w:w="961"/>
        <w:gridCol w:w="13"/>
      </w:tblGrid>
      <w:tr w:rsidR="00D27D57" w:rsidRPr="00D27D57" w14:paraId="50F0EE68" w14:textId="77777777" w:rsidTr="00BF3097">
        <w:trPr>
          <w:gridAfter w:val="1"/>
          <w:wAfter w:w="13" w:type="dxa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650BC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409B3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4E3DA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61B81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A00A1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6CF05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0C4F1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00806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0AA0B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835FF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5C54D8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FE12B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DE34BE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A3C41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684B8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E7164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15</w:t>
            </w:r>
          </w:p>
        </w:tc>
      </w:tr>
      <w:tr w:rsidR="00D27D57" w:rsidRPr="00D27D57" w14:paraId="4B8341DB" w14:textId="77777777" w:rsidTr="00BF3097">
        <w:tc>
          <w:tcPr>
            <w:tcW w:w="151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6E6E5" w14:textId="77777777" w:rsidR="00D27D57" w:rsidRPr="00D27D57" w:rsidRDefault="00D27D57" w:rsidP="00D27D57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D27D57">
              <w:rPr>
                <w:color w:val="auto"/>
              </w:rPr>
              <w:t xml:space="preserve">1. Задача комплекса процессных мероприятий </w:t>
            </w:r>
            <w:r w:rsidRPr="00D27D57">
              <w:rPr>
                <w:color w:val="000000" w:themeColor="text1"/>
              </w:rPr>
              <w:t>«П</w:t>
            </w:r>
            <w:r w:rsidRPr="00D27D57">
              <w:t>роведены профилактические работы по предотвращению пожаров, чрезвычайных ситуаций и происшествий на воде</w:t>
            </w:r>
            <w:r w:rsidRPr="00D27D57">
              <w:rPr>
                <w:color w:val="000000" w:themeColor="text1"/>
              </w:rPr>
              <w:t>»</w:t>
            </w:r>
          </w:p>
          <w:p w14:paraId="2C04B43D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</w:tr>
      <w:tr w:rsidR="00D27D57" w:rsidRPr="00D27D57" w14:paraId="5A0FCCB4" w14:textId="77777777" w:rsidTr="00BF3097">
        <w:trPr>
          <w:gridAfter w:val="1"/>
          <w:wAfter w:w="13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824328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70BC7" w14:textId="77777777" w:rsidR="00D27D57" w:rsidRPr="00D27D57" w:rsidRDefault="00D27D57" w:rsidP="00D27D57">
            <w:pPr>
              <w:widowControl w:val="0"/>
              <w:rPr>
                <w:color w:val="auto"/>
              </w:rPr>
            </w:pPr>
            <w:r w:rsidRPr="00D27D57">
              <w:rPr>
                <w:bCs/>
                <w:color w:val="auto"/>
                <w:kern w:val="2"/>
                <w:lang w:eastAsia="en-US"/>
              </w:rPr>
              <w:t>Количество пострадавших в чрезвычайных си</w:t>
            </w:r>
            <w:r w:rsidRPr="00D27D57">
              <w:rPr>
                <w:bCs/>
                <w:color w:val="auto"/>
                <w:kern w:val="2"/>
                <w:lang w:eastAsia="en-US"/>
              </w:rPr>
              <w:softHyphen/>
              <w:t>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BBE9D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МП</w:t>
            </w:r>
          </w:p>
          <w:p w14:paraId="477C6779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A7004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801DF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CBF99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>ведом-</w:t>
            </w:r>
            <w:proofErr w:type="spellStart"/>
            <w:r w:rsidRPr="00D27D57">
              <w:rPr>
                <w:color w:val="auto"/>
              </w:rPr>
              <w:t>ствен</w:t>
            </w:r>
            <w:proofErr w:type="spellEnd"/>
            <w:r w:rsidRPr="00D27D57">
              <w:rPr>
                <w:color w:val="auto"/>
              </w:rPr>
              <w:t>-</w:t>
            </w:r>
            <w:proofErr w:type="spellStart"/>
            <w:r w:rsidRPr="00D27D57">
              <w:rPr>
                <w:color w:val="auto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F2687" w14:textId="4886ECFA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5C9A1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 w:rsidRPr="00D27D57">
              <w:rPr>
                <w:color w:val="auto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5155C" w14:textId="76066C7D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1253E" w14:textId="0FC3F311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E858F" w14:textId="5D9CB083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65DBE" w14:textId="403B723B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734F7" w14:textId="44D83282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7BF2B" w14:textId="74952AD6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D27D57">
              <w:rPr>
                <w:color w:val="auto"/>
              </w:rPr>
              <w:t xml:space="preserve"> сельского поселения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DD3DA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r w:rsidRPr="00D27D57">
              <w:rPr>
                <w:color w:val="auto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51627" w14:textId="77777777" w:rsidR="00D27D57" w:rsidRPr="00D27D57" w:rsidRDefault="00D27D57" w:rsidP="00D27D57">
            <w:pPr>
              <w:widowControl w:val="0"/>
              <w:jc w:val="center"/>
              <w:rPr>
                <w:color w:val="auto"/>
              </w:rPr>
            </w:pPr>
            <w:proofErr w:type="spellStart"/>
            <w:r w:rsidRPr="00D27D57">
              <w:rPr>
                <w:color w:val="auto"/>
              </w:rPr>
              <w:t>инфор-маци-онная</w:t>
            </w:r>
            <w:proofErr w:type="spellEnd"/>
            <w:r w:rsidRPr="00D27D57">
              <w:rPr>
                <w:color w:val="auto"/>
              </w:rPr>
              <w:t xml:space="preserve"> </w:t>
            </w:r>
            <w:proofErr w:type="spellStart"/>
            <w:r w:rsidRPr="00D27D57">
              <w:rPr>
                <w:color w:val="auto"/>
              </w:rPr>
              <w:t>сис</w:t>
            </w:r>
            <w:proofErr w:type="spellEnd"/>
            <w:r w:rsidRPr="00D27D57">
              <w:rPr>
                <w:color w:val="auto"/>
              </w:rPr>
              <w:t xml:space="preserve">-тема </w:t>
            </w:r>
            <w:proofErr w:type="spellStart"/>
            <w:r w:rsidRPr="00D27D57">
              <w:rPr>
                <w:color w:val="auto"/>
              </w:rPr>
              <w:t>отсут-ствует</w:t>
            </w:r>
            <w:proofErr w:type="spellEnd"/>
          </w:p>
        </w:tc>
      </w:tr>
    </w:tbl>
    <w:p w14:paraId="2B2D0868" w14:textId="77777777" w:rsidR="00D27D57" w:rsidRPr="00D27D57" w:rsidRDefault="00D27D57" w:rsidP="00D27D57">
      <w:pPr>
        <w:widowControl w:val="0"/>
        <w:ind w:firstLine="709"/>
        <w:jc w:val="both"/>
        <w:rPr>
          <w:color w:val="auto"/>
        </w:rPr>
      </w:pPr>
    </w:p>
    <w:p w14:paraId="79A850A6" w14:textId="77777777" w:rsidR="00D27D57" w:rsidRPr="00D27D57" w:rsidRDefault="00D27D57" w:rsidP="00D27D57">
      <w:pPr>
        <w:widowControl w:val="0"/>
        <w:ind w:firstLine="709"/>
        <w:jc w:val="both"/>
        <w:rPr>
          <w:color w:val="auto"/>
        </w:rPr>
      </w:pPr>
      <w:r w:rsidRPr="00D27D57">
        <w:rPr>
          <w:color w:val="auto"/>
        </w:rPr>
        <w:t>Примечание.</w:t>
      </w:r>
    </w:p>
    <w:p w14:paraId="492AEC76" w14:textId="77777777" w:rsidR="00D27D57" w:rsidRPr="00D27D57" w:rsidRDefault="00D27D57" w:rsidP="00D27D57">
      <w:pPr>
        <w:widowControl w:val="0"/>
        <w:ind w:firstLine="709"/>
        <w:jc w:val="both"/>
        <w:rPr>
          <w:color w:val="auto"/>
        </w:rPr>
      </w:pPr>
      <w:r w:rsidRPr="00D27D57">
        <w:rPr>
          <w:color w:val="auto"/>
        </w:rPr>
        <w:t>Используемые сокращения:</w:t>
      </w:r>
    </w:p>
    <w:p w14:paraId="0EBE43F6" w14:textId="77777777" w:rsidR="00D27D57" w:rsidRPr="00D27D57" w:rsidRDefault="00D27D57" w:rsidP="00D27D57">
      <w:pPr>
        <w:widowControl w:val="0"/>
        <w:ind w:firstLine="709"/>
        <w:jc w:val="both"/>
        <w:rPr>
          <w:color w:val="auto"/>
        </w:rPr>
      </w:pPr>
      <w:r w:rsidRPr="00D27D57">
        <w:rPr>
          <w:color w:val="auto"/>
        </w:rPr>
        <w:t>МП – уровень муниципальной программы;</w:t>
      </w:r>
    </w:p>
    <w:p w14:paraId="3441E6B8" w14:textId="77777777" w:rsidR="00D27D57" w:rsidRPr="00D27D57" w:rsidRDefault="00D27D57" w:rsidP="00D27D57">
      <w:pPr>
        <w:widowControl w:val="0"/>
        <w:ind w:firstLine="709"/>
        <w:jc w:val="both"/>
      </w:pPr>
      <w:proofErr w:type="gramStart"/>
      <w:r w:rsidRPr="00D27D57">
        <w:t>Стратегия  –</w:t>
      </w:r>
      <w:proofErr w:type="gramEnd"/>
      <w:r w:rsidRPr="00D27D57">
        <w:t xml:space="preserve"> Стратегия социально-экономического развития до 2030 г.</w:t>
      </w:r>
    </w:p>
    <w:p w14:paraId="49FC2947" w14:textId="5F3CFD14" w:rsidR="00D27D57" w:rsidRPr="00D27D57" w:rsidRDefault="00D27D57" w:rsidP="00D27D57">
      <w:pPr>
        <w:rPr>
          <w:color w:val="auto"/>
        </w:rPr>
        <w:sectPr w:rsidR="00D27D57" w:rsidRPr="00D27D57" w:rsidSect="002F42E3">
          <w:headerReference w:type="default" r:id="rId24"/>
          <w:headerReference w:type="first" r:id="rId25"/>
          <w:footerReference w:type="first" r:id="rId26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  <w:r w:rsidRPr="00D27D57">
        <w:rPr>
          <w:color w:val="FF0000"/>
        </w:rPr>
        <w:br w:type="page"/>
      </w:r>
    </w:p>
    <w:p w14:paraId="148819CC" w14:textId="77777777" w:rsidR="00FD4AB2" w:rsidRPr="000C4076" w:rsidRDefault="00FD4AB2" w:rsidP="00FD4AB2">
      <w:pPr>
        <w:spacing w:after="160" w:line="264" w:lineRule="auto"/>
        <w:ind w:left="360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Pr="000C4076">
        <w:rPr>
          <w:color w:val="auto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07"/>
        <w:gridCol w:w="801"/>
        <w:gridCol w:w="1067"/>
        <w:gridCol w:w="800"/>
        <w:gridCol w:w="933"/>
        <w:gridCol w:w="1067"/>
        <w:gridCol w:w="1067"/>
        <w:gridCol w:w="934"/>
        <w:gridCol w:w="1248"/>
        <w:gridCol w:w="886"/>
        <w:gridCol w:w="1067"/>
        <w:gridCol w:w="1200"/>
        <w:gridCol w:w="934"/>
        <w:gridCol w:w="1200"/>
      </w:tblGrid>
      <w:tr w:rsidR="00FD4AB2" w:rsidRPr="004E5686" w14:paraId="75E4C7E6" w14:textId="77777777" w:rsidTr="0084532E">
        <w:trPr>
          <w:trHeight w:val="986"/>
        </w:trPr>
        <w:tc>
          <w:tcPr>
            <w:tcW w:w="486" w:type="dxa"/>
            <w:shd w:val="clear" w:color="auto" w:fill="auto"/>
            <w:vAlign w:val="center"/>
          </w:tcPr>
          <w:p w14:paraId="44525A36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65B9ED0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3E85932" w14:textId="77777777" w:rsidR="00FD4AB2" w:rsidRPr="0021680B" w:rsidRDefault="00FD4AB2" w:rsidP="00BF3097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Единица измерения </w:t>
            </w:r>
            <w:r w:rsidRPr="0021680B"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3B29F85" w14:textId="77777777" w:rsidR="00FD4AB2" w:rsidRPr="0021680B" w:rsidRDefault="00FD4AB2" w:rsidP="00BF3097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соответствия</w:t>
            </w:r>
          </w:p>
          <w:p w14:paraId="169E6851" w14:textId="77777777" w:rsidR="00FD4AB2" w:rsidRPr="0021680B" w:rsidRDefault="00FD4AB2" w:rsidP="00BF3097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Декомпозированного мероприятия</w:t>
            </w:r>
          </w:p>
          <w:p w14:paraId="5614AB57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1FE001E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857851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99CFD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C7816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BBC8138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9B626B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BF857D4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14E4AF1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9DBAD2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514D7C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proofErr w:type="spellStart"/>
            <w:r w:rsidRPr="0021680B">
              <w:rPr>
                <w:color w:val="auto"/>
                <w:sz w:val="16"/>
              </w:rPr>
              <w:t>Подтверж</w:t>
            </w:r>
            <w:proofErr w:type="spellEnd"/>
            <w:r w:rsidRPr="0021680B">
              <w:rPr>
                <w:color w:val="auto"/>
                <w:sz w:val="16"/>
              </w:rPr>
              <w:t>-дающий документ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A64D00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FD4AB2" w:rsidRPr="004E5686" w14:paraId="7179B8EB" w14:textId="77777777" w:rsidTr="0084532E">
        <w:trPr>
          <w:trHeight w:val="181"/>
        </w:trPr>
        <w:tc>
          <w:tcPr>
            <w:tcW w:w="486" w:type="dxa"/>
            <w:shd w:val="clear" w:color="auto" w:fill="auto"/>
          </w:tcPr>
          <w:p w14:paraId="64D5A6A8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73676EA5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620C9432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79E1D81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27DEA17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22E48C7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34EDD3AD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22DE65E5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48F7D80F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1248" w:type="dxa"/>
            <w:shd w:val="clear" w:color="auto" w:fill="auto"/>
          </w:tcPr>
          <w:p w14:paraId="6728976E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14:paraId="1B464AF4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14:paraId="72B62D02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51E992AC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08ACAE86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63AFFC95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15</w:t>
            </w:r>
          </w:p>
        </w:tc>
      </w:tr>
      <w:tr w:rsidR="00FD4AB2" w:rsidRPr="004E5686" w14:paraId="60133A9B" w14:textId="77777777" w:rsidTr="00BF3097">
        <w:trPr>
          <w:trHeight w:val="502"/>
        </w:trPr>
        <w:tc>
          <w:tcPr>
            <w:tcW w:w="486" w:type="dxa"/>
            <w:shd w:val="clear" w:color="auto" w:fill="auto"/>
          </w:tcPr>
          <w:p w14:paraId="65B7F29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6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5CE1DE1F" w14:textId="77777777" w:rsidR="00FD4AB2" w:rsidRPr="005B23AB" w:rsidRDefault="00FD4AB2" w:rsidP="00BF3097">
            <w:pPr>
              <w:pStyle w:val="af7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 w:rsidRPr="005B23AB">
              <w:rPr>
                <w:rFonts w:ascii="Times New Roman" w:hAnsi="Times New Roman"/>
                <w:iCs/>
                <w:sz w:val="20"/>
              </w:rPr>
              <w:t xml:space="preserve">1. Задача комплекса процессных мероприятий «Обеспечена высокая готовность муниципальной системы </w:t>
            </w:r>
            <w:r>
              <w:rPr>
                <w:rFonts w:ascii="Times New Roman" w:hAnsi="Times New Roman"/>
                <w:iCs/>
                <w:sz w:val="20"/>
              </w:rPr>
              <w:t xml:space="preserve">оповещения населения </w:t>
            </w:r>
            <w:proofErr w:type="spellStart"/>
            <w:r>
              <w:rPr>
                <w:rFonts w:ascii="Times New Roman" w:hAnsi="Times New Roman"/>
                <w:iCs/>
                <w:sz w:val="20"/>
              </w:rPr>
              <w:t>Зеленовского</w:t>
            </w:r>
            <w:proofErr w:type="spellEnd"/>
            <w:r w:rsidRPr="005B23AB">
              <w:rPr>
                <w:rFonts w:ascii="Times New Roman" w:hAnsi="Times New Roman"/>
                <w:iCs/>
                <w:sz w:val="20"/>
              </w:rPr>
              <w:t xml:space="preserve"> сельского поселения»</w:t>
            </w:r>
          </w:p>
        </w:tc>
      </w:tr>
      <w:tr w:rsidR="00FD4AB2" w:rsidRPr="004E5686" w14:paraId="55A5C293" w14:textId="77777777" w:rsidTr="0084532E">
        <w:trPr>
          <w:trHeight w:val="363"/>
        </w:trPr>
        <w:tc>
          <w:tcPr>
            <w:tcW w:w="486" w:type="dxa"/>
            <w:shd w:val="clear" w:color="auto" w:fill="auto"/>
          </w:tcPr>
          <w:p w14:paraId="5CBC2300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407" w:type="dxa"/>
            <w:shd w:val="clear" w:color="auto" w:fill="auto"/>
          </w:tcPr>
          <w:p w14:paraId="389796E9" w14:textId="77094199" w:rsidR="00FD4AB2" w:rsidRPr="003B13CF" w:rsidRDefault="00FD4AB2" w:rsidP="0084532E">
            <w:pPr>
              <w:widowControl w:val="0"/>
              <w:outlineLvl w:val="2"/>
            </w:pPr>
            <w:r w:rsidRPr="003B13CF">
              <w:t xml:space="preserve">Мероприятие (результат) </w:t>
            </w:r>
            <w:r w:rsidR="0084532E">
              <w:t>«Проведены</w:t>
            </w:r>
            <w:r w:rsidR="0084532E" w:rsidRPr="005B23AB">
              <w:t xml:space="preserve"> </w:t>
            </w:r>
            <w:r w:rsidR="0084532E">
              <w:t>профилактические работы по предотвращению пожаров, чрезвычайных ситуаций и происшествий на воде»</w:t>
            </w:r>
          </w:p>
        </w:tc>
        <w:tc>
          <w:tcPr>
            <w:tcW w:w="801" w:type="dxa"/>
            <w:shd w:val="clear" w:color="auto" w:fill="auto"/>
          </w:tcPr>
          <w:p w14:paraId="2A852F4E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1067" w:type="dxa"/>
            <w:shd w:val="clear" w:color="auto" w:fill="auto"/>
          </w:tcPr>
          <w:p w14:paraId="527481D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5AA56839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169C341E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14:paraId="01881B79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5D92A9C0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14:paraId="5E871ED0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0B604BB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14:paraId="61E03460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1463ACA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2E4A3C9D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10415CB" w14:textId="3A59839D" w:rsidR="00FD4AB2" w:rsidRPr="0021680B" w:rsidRDefault="00316C3E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Отчет о ходе реализации муниципальной программы</w:t>
            </w:r>
          </w:p>
        </w:tc>
        <w:tc>
          <w:tcPr>
            <w:tcW w:w="1200" w:type="dxa"/>
            <w:shd w:val="clear" w:color="auto" w:fill="auto"/>
          </w:tcPr>
          <w:p w14:paraId="44C506E1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FD4AB2" w:rsidRPr="004E5686" w14:paraId="7485B82C" w14:textId="77777777" w:rsidTr="0084532E">
        <w:trPr>
          <w:trHeight w:val="352"/>
        </w:trPr>
        <w:tc>
          <w:tcPr>
            <w:tcW w:w="486" w:type="dxa"/>
            <w:shd w:val="clear" w:color="auto" w:fill="auto"/>
          </w:tcPr>
          <w:p w14:paraId="53265D4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407" w:type="dxa"/>
            <w:shd w:val="clear" w:color="auto" w:fill="auto"/>
          </w:tcPr>
          <w:p w14:paraId="01D4C7B5" w14:textId="2EF52592" w:rsidR="00FD4AB2" w:rsidRPr="005B23AB" w:rsidRDefault="0084532E" w:rsidP="0084532E">
            <w:pPr>
              <w:contextualSpacing/>
              <w:jc w:val="both"/>
              <w:rPr>
                <w:color w:val="auto"/>
              </w:rPr>
            </w:pPr>
            <w:r>
              <w:t>Контрольная точка 1.1. «Заключен контракт (контракты на приобретение материальных средств»</w:t>
            </w:r>
          </w:p>
        </w:tc>
        <w:tc>
          <w:tcPr>
            <w:tcW w:w="801" w:type="dxa"/>
            <w:shd w:val="clear" w:color="auto" w:fill="auto"/>
          </w:tcPr>
          <w:p w14:paraId="5AFE219A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625BE949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7B118C47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6B3F7C2C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D8B91E7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E6936BD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565D92F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14:paraId="0CACFDD1" w14:textId="719ADB68" w:rsidR="00FD4AB2" w:rsidRDefault="0084532E" w:rsidP="0084532E">
            <w:pPr>
              <w:pStyle w:val="TableParagraph"/>
              <w:tabs>
                <w:tab w:val="left" w:pos="11057"/>
              </w:tabs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 xml:space="preserve"> </w:t>
            </w:r>
            <w:r w:rsidR="00316C3E">
              <w:rPr>
                <w:color w:val="000000"/>
                <w:sz w:val="20"/>
                <w:lang w:val="ru-RU" w:eastAsia="ru-RU"/>
              </w:rPr>
              <w:t>30.12</w:t>
            </w:r>
            <w:r>
              <w:rPr>
                <w:color w:val="000000"/>
                <w:sz w:val="20"/>
                <w:lang w:val="ru-RU" w:eastAsia="ru-RU"/>
              </w:rPr>
              <w:t>.2025</w:t>
            </w:r>
          </w:p>
          <w:p w14:paraId="045CE3C9" w14:textId="3F727053" w:rsidR="0084532E" w:rsidRDefault="00316C3E" w:rsidP="00BF309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30.12</w:t>
            </w:r>
            <w:r w:rsidR="0084532E">
              <w:rPr>
                <w:color w:val="000000"/>
                <w:sz w:val="20"/>
                <w:lang w:val="ru-RU" w:eastAsia="ru-RU"/>
              </w:rPr>
              <w:t>.2026</w:t>
            </w:r>
          </w:p>
          <w:p w14:paraId="31E2109B" w14:textId="1C185E2E" w:rsidR="0084532E" w:rsidRPr="00E23E50" w:rsidRDefault="00316C3E" w:rsidP="00BF309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30.12</w:t>
            </w:r>
            <w:r w:rsidR="0084532E">
              <w:rPr>
                <w:color w:val="000000"/>
                <w:sz w:val="20"/>
                <w:lang w:val="ru-RU" w:eastAsia="ru-RU"/>
              </w:rPr>
              <w:t>.2027</w:t>
            </w:r>
          </w:p>
          <w:p w14:paraId="639201BB" w14:textId="77777777" w:rsidR="00FD4AB2" w:rsidRPr="003B13CF" w:rsidRDefault="00FD4AB2" w:rsidP="00BF309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</w:p>
        </w:tc>
        <w:tc>
          <w:tcPr>
            <w:tcW w:w="886" w:type="dxa"/>
            <w:shd w:val="clear" w:color="auto" w:fill="auto"/>
          </w:tcPr>
          <w:p w14:paraId="735955B9" w14:textId="77777777" w:rsidR="00FD4AB2" w:rsidRPr="00E23E50" w:rsidRDefault="00FD4AB2" w:rsidP="00BF3097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  <w:lang w:val="ru-RU" w:eastAsia="ru-RU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53A7E89" w14:textId="77777777" w:rsidR="00FD4AB2" w:rsidRPr="00E23E50" w:rsidRDefault="00FD4AB2" w:rsidP="00BF3097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0152FFF" w14:textId="77777777" w:rsidR="00FD4AB2" w:rsidRPr="003B13CF" w:rsidRDefault="00FD4AB2" w:rsidP="00BF3097">
            <w:pPr>
              <w:tabs>
                <w:tab w:val="left" w:pos="11057"/>
              </w:tabs>
              <w:rPr>
                <w:color w:val="auto"/>
              </w:rPr>
            </w:pPr>
            <w:r>
              <w:rPr>
                <w:color w:val="000000" w:themeColor="text1"/>
              </w:rPr>
              <w:t xml:space="preserve">Обухова Т. И.-Глава Администрации </w:t>
            </w:r>
            <w:proofErr w:type="spellStart"/>
            <w:r>
              <w:rPr>
                <w:color w:val="000000" w:themeColor="text1"/>
              </w:rPr>
              <w:t>Зеленовского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77DF4EDB" w14:textId="523F9D64" w:rsidR="00FD4AB2" w:rsidRPr="00E23E50" w:rsidRDefault="00316C3E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контракт</w:t>
            </w:r>
          </w:p>
        </w:tc>
        <w:tc>
          <w:tcPr>
            <w:tcW w:w="1200" w:type="dxa"/>
            <w:shd w:val="clear" w:color="auto" w:fill="auto"/>
          </w:tcPr>
          <w:p w14:paraId="4CE12643" w14:textId="77777777" w:rsidR="00FD4AB2" w:rsidRPr="0021680B" w:rsidRDefault="00FD4AB2" w:rsidP="00BF3097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48F75609" w14:textId="77777777" w:rsidR="00FD4AB2" w:rsidRPr="004E5686" w:rsidRDefault="00FD4AB2" w:rsidP="00FD4AB2">
      <w:pPr>
        <w:spacing w:after="160" w:line="264" w:lineRule="auto"/>
        <w:ind w:left="360" w:right="536"/>
        <w:rPr>
          <w:color w:val="auto"/>
        </w:rPr>
      </w:pPr>
    </w:p>
    <w:p w14:paraId="53AC8065" w14:textId="77777777" w:rsidR="00FD4AB2" w:rsidRPr="004E5686" w:rsidRDefault="00FD4AB2" w:rsidP="00FD4AB2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1BC67677" w14:textId="77777777" w:rsidR="00FD4AB2" w:rsidRPr="004E5686" w:rsidRDefault="00FD4AB2" w:rsidP="00FD4AB2">
      <w:pPr>
        <w:spacing w:after="160" w:line="264" w:lineRule="auto"/>
        <w:ind w:left="360" w:right="536"/>
        <w:jc w:val="right"/>
        <w:rPr>
          <w:color w:val="auto"/>
        </w:rPr>
      </w:pPr>
    </w:p>
    <w:p w14:paraId="27BB698E" w14:textId="77777777" w:rsidR="00FD4AB2" w:rsidRPr="00FD4AB2" w:rsidRDefault="00FD4AB2" w:rsidP="00FD4AB2">
      <w:pPr>
        <w:spacing w:after="160" w:line="264" w:lineRule="auto"/>
        <w:ind w:left="360" w:right="536"/>
        <w:jc w:val="center"/>
        <w:rPr>
          <w:color w:val="auto"/>
        </w:rPr>
      </w:pPr>
      <w:r w:rsidRPr="00FD4AB2">
        <w:rPr>
          <w:color w:val="auto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FD4AB2" w:rsidRPr="008D59FD" w14:paraId="0A3D7993" w14:textId="77777777" w:rsidTr="00BF3097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5BCD3A83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6B4A89D4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Объем финансового обеспечения,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5968CD8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Исполнение,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1BA5F3A4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4880A4C2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FD4AB2" w:rsidRPr="008D59FD" w14:paraId="68A1A054" w14:textId="77777777" w:rsidTr="00BF3097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736DC0BC" w14:textId="77777777" w:rsidR="00FD4AB2" w:rsidRPr="008D59FD" w:rsidRDefault="00FD4AB2" w:rsidP="00BF3097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5487DF50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8ED301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141D07D" w14:textId="77777777" w:rsidR="00FD4AB2" w:rsidRPr="008D59FD" w:rsidRDefault="00FD4AB2" w:rsidP="00BF3097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Лимиты бюджетных обязательств</w:t>
            </w:r>
            <w:r w:rsidRPr="008D59FD">
              <w:rPr>
                <w:color w:val="auto"/>
              </w:rPr>
              <w:footnoteReference w:id="7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4E82074" w14:textId="77777777" w:rsidR="00FD4AB2" w:rsidRPr="008D59FD" w:rsidRDefault="00FD4AB2" w:rsidP="00BF3097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Принятые бюджетные обязательства</w:t>
            </w:r>
            <w:r w:rsidRPr="008D59FD">
              <w:rPr>
                <w:color w:val="auto"/>
              </w:rPr>
              <w:footnoteReference w:id="8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831E234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4CBF931F" w14:textId="77777777" w:rsidR="00FD4AB2" w:rsidRPr="008D59FD" w:rsidRDefault="00FD4AB2" w:rsidP="00BF3097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6C7BE8DF" w14:textId="77777777" w:rsidR="00FD4AB2" w:rsidRPr="008D59FD" w:rsidRDefault="00FD4AB2" w:rsidP="00BF3097">
            <w:pPr>
              <w:rPr>
                <w:color w:val="auto"/>
              </w:rPr>
            </w:pPr>
          </w:p>
        </w:tc>
      </w:tr>
      <w:tr w:rsidR="00FD4AB2" w:rsidRPr="008D59FD" w14:paraId="728A94D2" w14:textId="77777777" w:rsidTr="00BF3097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B90B752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9D5817C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ED52A78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2CB0ED1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3043DDF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4C65499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7A86174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1AF70E2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</w:tr>
      <w:tr w:rsidR="00FD4AB2" w:rsidRPr="008D59FD" w14:paraId="3B8FD01F" w14:textId="77777777" w:rsidTr="00BF3097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497C2CE8" w14:textId="69665EB4" w:rsidR="00FD4AB2" w:rsidRPr="008D59FD" w:rsidRDefault="00FD4AB2" w:rsidP="00316C3E">
            <w:pPr>
              <w:rPr>
                <w:color w:val="auto"/>
              </w:rPr>
            </w:pPr>
            <w:r w:rsidRPr="008D59FD">
              <w:rPr>
                <w:color w:val="auto"/>
              </w:rPr>
              <w:t>Комплекс процессных мероприятий</w:t>
            </w:r>
            <w:r w:rsidRPr="008D59FD">
              <w:t xml:space="preserve"> </w:t>
            </w:r>
            <w:r>
              <w:rPr>
                <w:bCs/>
              </w:rPr>
              <w:t>«</w:t>
            </w:r>
            <w:r w:rsidR="00316C3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  <w:r w:rsidRPr="008D59FD">
              <w:rPr>
                <w:bCs/>
              </w:rPr>
              <w:t xml:space="preserve">» </w:t>
            </w:r>
            <w:r w:rsidRPr="008D59FD">
              <w:rPr>
                <w:color w:val="auto"/>
              </w:rPr>
              <w:t>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BD39A6C" w14:textId="1F6AE733" w:rsidR="00FD4AB2" w:rsidRDefault="0028679F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  <w:p w14:paraId="3FD7E86B" w14:textId="77777777" w:rsidR="00FD4AB2" w:rsidRDefault="00FD4AB2" w:rsidP="00BF3097">
            <w:pPr>
              <w:contextualSpacing/>
              <w:jc w:val="center"/>
              <w:rPr>
                <w:color w:val="auto"/>
              </w:rPr>
            </w:pPr>
          </w:p>
          <w:p w14:paraId="58FC19C6" w14:textId="77777777" w:rsidR="00FD4AB2" w:rsidRPr="008D59FD" w:rsidRDefault="00FD4AB2" w:rsidP="00BF3097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81" w:type="dxa"/>
            <w:shd w:val="clear" w:color="auto" w:fill="auto"/>
          </w:tcPr>
          <w:p w14:paraId="5A75B704" w14:textId="6F3BD19E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70FAF87B" w14:textId="786EEEE8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671B7354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324460B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19FD662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2BF044E5" w14:textId="77777777" w:rsidR="00FD4AB2" w:rsidRPr="008D59FD" w:rsidRDefault="00FD4AB2" w:rsidP="00BF3097"/>
        </w:tc>
      </w:tr>
      <w:tr w:rsidR="00FD4AB2" w:rsidRPr="008D59FD" w14:paraId="750494ED" w14:textId="77777777" w:rsidTr="00BF3097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17300151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27AF41EA" w14:textId="1677AA39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14:paraId="09807E69" w14:textId="407B7606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217E31CD" w14:textId="7F09792F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01494D0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741CF14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1561855E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946324D" w14:textId="77777777" w:rsidR="00FD4AB2" w:rsidRPr="008D59FD" w:rsidRDefault="00FD4AB2" w:rsidP="00BF3097"/>
        </w:tc>
      </w:tr>
      <w:tr w:rsidR="00FD4AB2" w:rsidRPr="008D59FD" w14:paraId="631BA153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49F3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5D6BC0DF" w14:textId="7045FC60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14:paraId="09D323CD" w14:textId="1646FDCF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04111B76" w14:textId="76C6E2B2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1F5722E2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CE2079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64A6E12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06D7B2F" w14:textId="77777777" w:rsidR="00FD4AB2" w:rsidRPr="008D59FD" w:rsidRDefault="00FD4AB2" w:rsidP="00BF3097"/>
        </w:tc>
      </w:tr>
      <w:tr w:rsidR="00FD4AB2" w:rsidRPr="008D59FD" w14:paraId="5B0BC31A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D288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0B817C0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180037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711CDCA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711084E4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1C70140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A87AB05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71B8D68D" w14:textId="77777777" w:rsidR="00FD4AB2" w:rsidRPr="008D59FD" w:rsidRDefault="00FD4AB2" w:rsidP="00BF3097"/>
        </w:tc>
      </w:tr>
      <w:tr w:rsidR="00FD4AB2" w:rsidRPr="008D59FD" w14:paraId="45D31EFE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9B3A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1577F7A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664BDFA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1D8E06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825E5A7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0E7F26A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D4B8F91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6CF9D51" w14:textId="77777777" w:rsidR="00FD4AB2" w:rsidRPr="008D59FD" w:rsidRDefault="00FD4AB2" w:rsidP="00BF3097"/>
        </w:tc>
      </w:tr>
      <w:tr w:rsidR="00FD4AB2" w:rsidRPr="008D59FD" w14:paraId="672258D6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C5B2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1BA52C30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A9CDDD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EF767FB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45CF115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0C9997DC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7B63959B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366F4E79" w14:textId="77777777" w:rsidR="00FD4AB2" w:rsidRPr="008D59FD" w:rsidRDefault="00FD4AB2" w:rsidP="00BF3097"/>
        </w:tc>
      </w:tr>
      <w:tr w:rsidR="00FD4AB2" w:rsidRPr="008D59FD" w14:paraId="5DEA79F9" w14:textId="77777777" w:rsidTr="00BF309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04A0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273943C5" w14:textId="6F1FA7FB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14:paraId="5AE9A7A5" w14:textId="64E1F255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50D13EEE" w14:textId="765DD9D0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06681013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13D53AF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8C055EA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5ACB6B7" w14:textId="77777777" w:rsidR="00FD4AB2" w:rsidRPr="008D59FD" w:rsidRDefault="00FD4AB2" w:rsidP="00BF3097"/>
        </w:tc>
      </w:tr>
      <w:tr w:rsidR="00FD4AB2" w:rsidRPr="008D59FD" w14:paraId="02962664" w14:textId="77777777" w:rsidTr="00BF3097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7562A17" w14:textId="77777777" w:rsidR="00FD4AB2" w:rsidRPr="008D59FD" w:rsidRDefault="00FD4AB2" w:rsidP="00BF3097">
            <w:pPr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0F9965A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ADDCBCE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9E0554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E3494E2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24060F8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AD4CCC7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00C0E176" w14:textId="77777777" w:rsidR="00FD4AB2" w:rsidRPr="008D59FD" w:rsidRDefault="00FD4AB2" w:rsidP="00BF3097"/>
        </w:tc>
      </w:tr>
      <w:tr w:rsidR="00FD4AB2" w:rsidRPr="008D59FD" w14:paraId="171317B1" w14:textId="77777777" w:rsidTr="00BF3097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554B787C" w14:textId="7E719252" w:rsidR="00FD4AB2" w:rsidRPr="008D59FD" w:rsidRDefault="00FD4AB2" w:rsidP="00316C3E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8D59FD">
              <w:rPr>
                <w:rFonts w:ascii="Times New Roman" w:hAnsi="Times New Roman"/>
                <w:sz w:val="20"/>
              </w:rPr>
              <w:t>Мероприятие (результат) «</w:t>
            </w:r>
            <w:r w:rsidR="0028679F">
              <w:rPr>
                <w:rFonts w:ascii="Times New Roman" w:hAnsi="Times New Roman"/>
                <w:bCs/>
                <w:sz w:val="20"/>
              </w:rPr>
              <w:t>Проведены профилактические</w:t>
            </w:r>
            <w:r w:rsidR="00316C3E" w:rsidRPr="00316C3E">
              <w:rPr>
                <w:rFonts w:ascii="Times New Roman" w:hAnsi="Times New Roman"/>
                <w:bCs/>
                <w:sz w:val="20"/>
              </w:rPr>
              <w:t xml:space="preserve"> работы по предотвращению пожаров, чрезвычайных ситуаций и происшествий на воде</w:t>
            </w:r>
            <w:r w:rsidRPr="00316C3E">
              <w:rPr>
                <w:rFonts w:ascii="Times New Roman" w:hAnsi="Times New Roman"/>
                <w:sz w:val="20"/>
              </w:rPr>
              <w:t>» 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4B5A0E30" w14:textId="3B5C38F5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14:paraId="58DF3090" w14:textId="7E29FA53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0556D816" w14:textId="210D247F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6FAC7A50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6DD435A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16DA9F0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71D38A6" w14:textId="77777777" w:rsidR="00FD4AB2" w:rsidRPr="008D59FD" w:rsidRDefault="00FD4AB2" w:rsidP="00BF3097"/>
        </w:tc>
      </w:tr>
      <w:tr w:rsidR="00FD4AB2" w:rsidRPr="008D59FD" w14:paraId="431443EC" w14:textId="77777777" w:rsidTr="00BF3097">
        <w:trPr>
          <w:trHeight w:val="33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9D8B" w14:textId="77777777" w:rsidR="00FD4AB2" w:rsidRPr="008D59FD" w:rsidRDefault="00FD4AB2" w:rsidP="00BF3097">
            <w:pPr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2B28B8D6" w14:textId="576E0901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981" w:type="dxa"/>
            <w:shd w:val="clear" w:color="auto" w:fill="auto"/>
          </w:tcPr>
          <w:p w14:paraId="5447AD54" w14:textId="7E976B5E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14:paraId="5CD14336" w14:textId="517CEA67" w:rsidR="00FD4AB2" w:rsidRPr="008D59FD" w:rsidRDefault="0028679F" w:rsidP="00BF3097">
            <w:pPr>
              <w:jc w:val="center"/>
            </w:pPr>
            <w:r>
              <w:rPr>
                <w:color w:val="auto"/>
              </w:rPr>
              <w:t>0</w:t>
            </w:r>
            <w:r w:rsidR="00FD4AB2" w:rsidRPr="008D59FD">
              <w:rPr>
                <w:color w:val="auto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630C4455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8A66949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532211C0" w14:textId="77777777" w:rsidR="00FD4AB2" w:rsidRPr="008D59FD" w:rsidRDefault="00FD4AB2" w:rsidP="00BF3097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D0FD2BB" w14:textId="77777777" w:rsidR="00FD4AB2" w:rsidRPr="008D59FD" w:rsidRDefault="00FD4AB2" w:rsidP="00BF3097"/>
        </w:tc>
      </w:tr>
      <w:tr w:rsidR="00BF3097" w:rsidRPr="00D765C4" w14:paraId="4E84AEA5" w14:textId="77777777" w:rsidTr="00BF3097">
        <w:trPr>
          <w:trHeight w:val="380"/>
          <w:jc w:val="center"/>
        </w:trPr>
        <w:tc>
          <w:tcPr>
            <w:tcW w:w="6358" w:type="dxa"/>
            <w:shd w:val="clear" w:color="auto" w:fill="auto"/>
          </w:tcPr>
          <w:p w14:paraId="24B7B677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безвозмездные п</w:t>
            </w:r>
            <w:r>
              <w:rPr>
                <w:color w:val="auto"/>
              </w:rPr>
              <w:t xml:space="preserve">оступления в 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Pr="00D765C4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6DFC5A7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1AE6A04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B25E6D4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81548E0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399AEDD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9D626EE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7A05FB7" w14:textId="77777777" w:rsidR="00BF3097" w:rsidRPr="00D765C4" w:rsidRDefault="00BF3097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BF3097" w:rsidRPr="00D765C4" w14:paraId="6B73A460" w14:textId="77777777" w:rsidTr="0028679F">
        <w:trPr>
          <w:trHeight w:val="276"/>
          <w:jc w:val="center"/>
        </w:trPr>
        <w:tc>
          <w:tcPr>
            <w:tcW w:w="6358" w:type="dxa"/>
            <w:shd w:val="clear" w:color="auto" w:fill="auto"/>
          </w:tcPr>
          <w:p w14:paraId="532CCE80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8FAE72D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C83B204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3512947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BA9833B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11C1A6C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E2E4640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049D4C0" w14:textId="77777777" w:rsidR="00BF3097" w:rsidRPr="00D765C4" w:rsidRDefault="00BF3097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BF3097" w:rsidRPr="00D765C4" w14:paraId="68E8A76B" w14:textId="77777777" w:rsidTr="0028679F">
        <w:trPr>
          <w:trHeight w:val="255"/>
          <w:jc w:val="center"/>
        </w:trPr>
        <w:tc>
          <w:tcPr>
            <w:tcW w:w="6358" w:type="dxa"/>
            <w:shd w:val="clear" w:color="auto" w:fill="auto"/>
          </w:tcPr>
          <w:p w14:paraId="4E75D822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9F16180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C363A79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76E1F08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6A93F09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5E420E5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BCEEF38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CBC251D" w14:textId="77777777" w:rsidR="00BF3097" w:rsidRPr="00D765C4" w:rsidRDefault="00BF3097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BF3097" w:rsidRPr="00D765C4" w14:paraId="1DA19968" w14:textId="77777777" w:rsidTr="0028679F">
        <w:trPr>
          <w:trHeight w:val="105"/>
          <w:jc w:val="center"/>
        </w:trPr>
        <w:tc>
          <w:tcPr>
            <w:tcW w:w="6358" w:type="dxa"/>
            <w:shd w:val="clear" w:color="auto" w:fill="auto"/>
          </w:tcPr>
          <w:p w14:paraId="406BA490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950957" w14:textId="55095E6A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C94576C" w14:textId="23F460D4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EABE26" w14:textId="2BB9FA4B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</w:t>
            </w:r>
            <w:r>
              <w:rPr>
                <w:color w:val="auto"/>
                <w:sz w:val="16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8D91A6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19389E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99DB86D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2B8FBD2" w14:textId="77777777" w:rsidR="00BF3097" w:rsidRPr="00D765C4" w:rsidRDefault="00BF3097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BF3097" w:rsidRPr="00D765C4" w14:paraId="319E240C" w14:textId="77777777" w:rsidTr="00BF3097">
        <w:trPr>
          <w:trHeight w:val="239"/>
          <w:jc w:val="center"/>
        </w:trPr>
        <w:tc>
          <w:tcPr>
            <w:tcW w:w="6358" w:type="dxa"/>
            <w:shd w:val="clear" w:color="auto" w:fill="auto"/>
          </w:tcPr>
          <w:p w14:paraId="5B86F6C2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3B5515B" w14:textId="7142B075" w:rsidR="00BF3097" w:rsidRPr="00D765C4" w:rsidRDefault="0028679F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</w:t>
            </w:r>
            <w:r w:rsidR="00BF3097">
              <w:rPr>
                <w:color w:val="auto"/>
                <w:sz w:val="16"/>
              </w:rPr>
              <w:t>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DFF0AF1" w14:textId="4BC6E49E" w:rsidR="00BF3097" w:rsidRPr="00D765C4" w:rsidRDefault="0028679F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</w:t>
            </w:r>
            <w:r w:rsidR="00BF3097" w:rsidRPr="00D765C4">
              <w:rPr>
                <w:color w:val="auto"/>
                <w:sz w:val="16"/>
              </w:rPr>
              <w:t>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C539531" w14:textId="2B244228" w:rsidR="00BF3097" w:rsidRPr="00D765C4" w:rsidRDefault="0028679F" w:rsidP="00BF3097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</w:t>
            </w:r>
            <w:r w:rsidR="00BF3097">
              <w:rPr>
                <w:color w:val="auto"/>
                <w:sz w:val="16"/>
              </w:rPr>
              <w:t>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D8F6A3E" w14:textId="1A968CE3" w:rsidR="00BF3097" w:rsidRPr="00D765C4" w:rsidRDefault="00BF3097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1EBA6A9" w14:textId="0A85B979" w:rsidR="00BF3097" w:rsidRPr="00D765C4" w:rsidRDefault="00BF3097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8658EF0" w14:textId="4F0BB906" w:rsidR="00BF3097" w:rsidRPr="00D765C4" w:rsidRDefault="00BF3097" w:rsidP="00BF309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B297C9B" w14:textId="77777777" w:rsidR="00BF3097" w:rsidRPr="00D765C4" w:rsidRDefault="00BF3097" w:rsidP="00BF3097">
            <w:pPr>
              <w:spacing w:after="200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  <w:tr w:rsidR="00BF3097" w:rsidRPr="00D765C4" w14:paraId="208F05C0" w14:textId="77777777" w:rsidTr="00BF3097">
        <w:trPr>
          <w:trHeight w:val="274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AD99CD4" w14:textId="77777777" w:rsidR="00BF3097" w:rsidRPr="00D765C4" w:rsidRDefault="00BF3097" w:rsidP="00BF3097">
            <w:pPr>
              <w:spacing w:after="200"/>
              <w:rPr>
                <w:color w:val="auto"/>
              </w:rPr>
            </w:pPr>
            <w:r w:rsidRPr="00D765C4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623AE6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87A40C7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513E71D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960EB1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2BE56E5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B186AAE" w14:textId="77777777" w:rsidR="00BF3097" w:rsidRPr="00D765C4" w:rsidRDefault="00BF3097" w:rsidP="00BF3097">
            <w:pPr>
              <w:contextualSpacing/>
              <w:jc w:val="center"/>
              <w:rPr>
                <w:color w:val="auto"/>
                <w:sz w:val="16"/>
              </w:rPr>
            </w:pPr>
            <w:r w:rsidRPr="00D765C4">
              <w:rPr>
                <w:color w:val="auto"/>
                <w:sz w:val="16"/>
              </w:rPr>
              <w:t>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2C166BC" w14:textId="77777777" w:rsidR="00BF3097" w:rsidRPr="00D765C4" w:rsidRDefault="00BF3097" w:rsidP="00BF3097">
            <w:pPr>
              <w:spacing w:after="200" w:line="276" w:lineRule="auto"/>
              <w:contextualSpacing/>
              <w:jc w:val="center"/>
              <w:rPr>
                <w:color w:val="auto"/>
              </w:rPr>
            </w:pPr>
            <w:r w:rsidRPr="00D765C4">
              <w:rPr>
                <w:color w:val="auto"/>
              </w:rPr>
              <w:t>-</w:t>
            </w:r>
          </w:p>
        </w:tc>
      </w:tr>
    </w:tbl>
    <w:p w14:paraId="18557F94" w14:textId="77777777" w:rsidR="00BF3097" w:rsidRDefault="00BF3097" w:rsidP="00FD4AB2">
      <w:pPr>
        <w:widowControl w:val="0"/>
        <w:spacing w:before="220"/>
        <w:ind w:firstLine="540"/>
        <w:jc w:val="center"/>
        <w:rPr>
          <w:color w:val="auto"/>
        </w:rPr>
      </w:pPr>
    </w:p>
    <w:p w14:paraId="170E7B0C" w14:textId="4B33ABE0" w:rsidR="00FD4AB2" w:rsidRPr="00FD4AB2" w:rsidRDefault="00FD4AB2" w:rsidP="00FD4AB2">
      <w:pPr>
        <w:widowControl w:val="0"/>
        <w:spacing w:before="220"/>
        <w:ind w:firstLine="540"/>
        <w:jc w:val="center"/>
        <w:rPr>
          <w:color w:val="auto"/>
        </w:rPr>
      </w:pPr>
      <w:r>
        <w:rPr>
          <w:color w:val="auto"/>
        </w:rPr>
        <w:t>5</w:t>
      </w:r>
      <w:r w:rsidRPr="00FD4AB2">
        <w:rPr>
          <w:color w:val="auto"/>
        </w:rPr>
        <w:t>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FD4AB2" w:rsidRPr="004E5686" w14:paraId="33322DA9" w14:textId="77777777" w:rsidTr="00BF3097">
        <w:tc>
          <w:tcPr>
            <w:tcW w:w="667" w:type="dxa"/>
            <w:shd w:val="clear" w:color="auto" w:fill="auto"/>
          </w:tcPr>
          <w:p w14:paraId="21933D39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28A08096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071BBE8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16427CB7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0FB72C42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0129A72A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35FE98CD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0338C034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FD4AB2" w:rsidRPr="004E5686" w14:paraId="2C8DD9F4" w14:textId="77777777" w:rsidTr="00BF3097">
        <w:tc>
          <w:tcPr>
            <w:tcW w:w="667" w:type="dxa"/>
            <w:shd w:val="clear" w:color="auto" w:fill="auto"/>
          </w:tcPr>
          <w:p w14:paraId="270E6AAA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6F1EC410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0A547E85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66866C96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4E00A024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090C6344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3B48E78B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76E7900A" w14:textId="77777777" w:rsidR="00FD4AB2" w:rsidRPr="0021680B" w:rsidRDefault="00FD4AB2" w:rsidP="00BF30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5EB532B8" w14:textId="77777777" w:rsidR="002F42E3" w:rsidRPr="00FD4AB2" w:rsidRDefault="002F42E3" w:rsidP="00FD4AB2">
      <w:pPr>
        <w:sectPr w:rsidR="002F42E3" w:rsidRPr="00FD4AB2" w:rsidSect="002050AF">
          <w:headerReference w:type="default" r:id="rId27"/>
          <w:headerReference w:type="first" r:id="rId28"/>
          <w:footerReference w:type="first" r:id="rId29"/>
          <w:pgSz w:w="16838" w:h="11905" w:orient="landscape"/>
          <w:pgMar w:top="568" w:right="851" w:bottom="568" w:left="1134" w:header="720" w:footer="187" w:gutter="0"/>
          <w:cols w:space="720"/>
        </w:sectPr>
      </w:pPr>
    </w:p>
    <w:p w14:paraId="305372C8" w14:textId="77777777" w:rsidR="008D59FD" w:rsidRPr="008D59FD" w:rsidRDefault="002F42E3" w:rsidP="002F42E3">
      <w:pPr>
        <w:jc w:val="center"/>
        <w:rPr>
          <w:b/>
          <w:bCs/>
          <w:color w:val="auto"/>
          <w:sz w:val="28"/>
        </w:rPr>
      </w:pPr>
      <w:r w:rsidRPr="008D59FD">
        <w:rPr>
          <w:b/>
          <w:bCs/>
          <w:color w:val="auto"/>
          <w:sz w:val="28"/>
        </w:rPr>
        <w:lastRenderedPageBreak/>
        <w:t>Пояснительная информация</w:t>
      </w:r>
    </w:p>
    <w:p w14:paraId="5B74D4DF" w14:textId="3049B036" w:rsidR="002F42E3" w:rsidRPr="00857648" w:rsidRDefault="002F42E3" w:rsidP="00857648">
      <w:pPr>
        <w:jc w:val="center"/>
        <w:rPr>
          <w:bCs/>
          <w:sz w:val="28"/>
          <w:szCs w:val="28"/>
        </w:rPr>
      </w:pPr>
      <w:r w:rsidRPr="004E5686">
        <w:rPr>
          <w:color w:val="auto"/>
          <w:sz w:val="28"/>
        </w:rPr>
        <w:t xml:space="preserve"> к отчету о ходе реализации муници</w:t>
      </w:r>
      <w:r w:rsidR="00D92159">
        <w:rPr>
          <w:color w:val="auto"/>
          <w:sz w:val="28"/>
        </w:rPr>
        <w:t xml:space="preserve">пальной (комплексной) программы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="008D59FD">
        <w:rPr>
          <w:color w:val="auto"/>
          <w:sz w:val="28"/>
        </w:rPr>
        <w:t xml:space="preserve"> </w:t>
      </w:r>
      <w:r w:rsidR="005B23AB" w:rsidRPr="005B23AB">
        <w:rPr>
          <w:bCs/>
          <w:sz w:val="28"/>
          <w:szCs w:val="28"/>
        </w:rPr>
        <w:t>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857648">
        <w:rPr>
          <w:bCs/>
          <w:sz w:val="28"/>
          <w:szCs w:val="28"/>
        </w:rPr>
        <w:t xml:space="preserve">» </w:t>
      </w:r>
      <w:r w:rsidRPr="004E5686">
        <w:rPr>
          <w:color w:val="auto"/>
          <w:sz w:val="28"/>
        </w:rPr>
        <w:t>на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</w:t>
      </w:r>
      <w:r w:rsidR="00312B98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по итогам </w:t>
      </w:r>
      <w:r w:rsidR="00BF3097">
        <w:rPr>
          <w:iCs/>
          <w:color w:val="auto"/>
          <w:sz w:val="28"/>
          <w:szCs w:val="28"/>
        </w:rPr>
        <w:t>9 месяцев</w:t>
      </w:r>
      <w:r w:rsidRPr="008D59FD">
        <w:rPr>
          <w:iCs/>
          <w:color w:val="auto"/>
          <w:sz w:val="28"/>
        </w:rPr>
        <w:t xml:space="preserve"> </w:t>
      </w:r>
      <w:r w:rsidRPr="004E5686">
        <w:rPr>
          <w:color w:val="auto"/>
          <w:sz w:val="28"/>
        </w:rPr>
        <w:t>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>года</w:t>
      </w:r>
    </w:p>
    <w:p w14:paraId="2C175F55" w14:textId="77777777" w:rsidR="002F42E3" w:rsidRPr="004E5686" w:rsidRDefault="002F42E3" w:rsidP="002F42E3">
      <w:pPr>
        <w:jc w:val="center"/>
        <w:rPr>
          <w:color w:val="auto"/>
          <w:sz w:val="28"/>
        </w:rPr>
      </w:pPr>
    </w:p>
    <w:p w14:paraId="17B0FE12" w14:textId="737AEA04" w:rsidR="002F42E3" w:rsidRPr="003D7A7D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  <w:t xml:space="preserve">Муниципальная (комплексная) программа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Pr="004E5686">
        <w:rPr>
          <w:color w:val="auto"/>
          <w:sz w:val="28"/>
        </w:rPr>
        <w:t xml:space="preserve">» (далее – муниципальная программа) утверждена постановлением Администрации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от </w:t>
      </w:r>
      <w:r w:rsidR="00D92159">
        <w:rPr>
          <w:sz w:val="28"/>
          <w:szCs w:val="28"/>
        </w:rPr>
        <w:t>29.12.2018</w:t>
      </w:r>
      <w:r w:rsidRPr="006236DF">
        <w:rPr>
          <w:sz w:val="28"/>
          <w:szCs w:val="28"/>
        </w:rPr>
        <w:t>г.</w:t>
      </w:r>
      <w:r w:rsidR="00D92159">
        <w:rPr>
          <w:color w:val="auto"/>
          <w:sz w:val="28"/>
        </w:rPr>
        <w:t xml:space="preserve"> № 95</w:t>
      </w:r>
      <w:r w:rsidRPr="004E5686">
        <w:rPr>
          <w:color w:val="auto"/>
          <w:sz w:val="28"/>
        </w:rPr>
        <w:t>. На реализацию муниципальной программы</w:t>
      </w:r>
      <w:r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</w:t>
      </w:r>
      <w:r w:rsidR="00764AEA">
        <w:rPr>
          <w:color w:val="auto"/>
          <w:sz w:val="28"/>
        </w:rPr>
        <w:t>5868,8</w:t>
      </w:r>
      <w:r w:rsidRPr="004E5686">
        <w:rPr>
          <w:color w:val="auto"/>
          <w:sz w:val="28"/>
        </w:rPr>
        <w:t xml:space="preserve"> тыс. рублей, сводной бюджетной росписью – </w:t>
      </w:r>
      <w:r w:rsidR="00764AEA">
        <w:rPr>
          <w:color w:val="auto"/>
          <w:sz w:val="28"/>
        </w:rPr>
        <w:t xml:space="preserve">5868,8 </w:t>
      </w:r>
      <w:r w:rsidRPr="004E5686">
        <w:rPr>
          <w:color w:val="auto"/>
          <w:sz w:val="28"/>
        </w:rPr>
        <w:t>тыс. рублей. Фактиче</w:t>
      </w:r>
      <w:r w:rsidR="00BF3097">
        <w:rPr>
          <w:color w:val="auto"/>
          <w:sz w:val="28"/>
        </w:rPr>
        <w:t>ское освоение средств по итогам 9 месяцев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 w:rsidR="00D92159">
        <w:rPr>
          <w:color w:val="auto"/>
          <w:sz w:val="28"/>
        </w:rPr>
        <w:t>5860,8</w:t>
      </w:r>
      <w:r w:rsidRPr="004E5686">
        <w:rPr>
          <w:color w:val="auto"/>
          <w:sz w:val="28"/>
        </w:rPr>
        <w:t xml:space="preserve"> тыс. рублей или</w:t>
      </w:r>
      <w:r w:rsidR="003E56FE">
        <w:rPr>
          <w:color w:val="auto"/>
          <w:sz w:val="28"/>
        </w:rPr>
        <w:t xml:space="preserve"> </w:t>
      </w:r>
      <w:r w:rsidR="00764AEA">
        <w:rPr>
          <w:color w:val="auto"/>
          <w:sz w:val="28"/>
        </w:rPr>
        <w:t>99,8</w:t>
      </w:r>
      <w:r w:rsidRPr="004E5686">
        <w:rPr>
          <w:color w:val="auto"/>
          <w:sz w:val="28"/>
        </w:rPr>
        <w:t xml:space="preserve"> процентов от предусмотренного сводн</w:t>
      </w:r>
      <w:r>
        <w:rPr>
          <w:color w:val="auto"/>
          <w:sz w:val="28"/>
        </w:rPr>
        <w:t>ой бюджетной росписью объема</w:t>
      </w:r>
      <w:r w:rsidRPr="004E5686">
        <w:rPr>
          <w:color w:val="auto"/>
          <w:sz w:val="28"/>
        </w:rPr>
        <w:t>.</w:t>
      </w:r>
    </w:p>
    <w:p w14:paraId="7C0FC93C" w14:textId="77777777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</w:r>
    </w:p>
    <w:p w14:paraId="04A7F4B1" w14:textId="7B9139A2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Муниципальная (комплексная) программа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9864D9">
        <w:rPr>
          <w:bCs/>
          <w:sz w:val="28"/>
          <w:szCs w:val="28"/>
        </w:rPr>
        <w:t>»</w:t>
      </w:r>
      <w:r w:rsidR="009864D9" w:rsidRPr="004E5686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включает в себя следующие структурные элементы:</w:t>
      </w:r>
    </w:p>
    <w:p w14:paraId="2D6268A2" w14:textId="78F10826" w:rsidR="009864D9" w:rsidRDefault="009864D9" w:rsidP="002F42E3">
      <w:pPr>
        <w:ind w:firstLine="709"/>
        <w:jc w:val="both"/>
        <w:rPr>
          <w:sz w:val="24"/>
          <w:szCs w:val="24"/>
        </w:rPr>
      </w:pPr>
      <w:r w:rsidRPr="009864D9">
        <w:rPr>
          <w:sz w:val="28"/>
          <w:szCs w:val="28"/>
        </w:rPr>
        <w:t>Иной муниципальный проект «Обеспечение пожарной безопасности»</w:t>
      </w:r>
      <w:r>
        <w:rPr>
          <w:sz w:val="28"/>
          <w:szCs w:val="28"/>
        </w:rPr>
        <w:t>;</w:t>
      </w:r>
    </w:p>
    <w:p w14:paraId="781F9835" w14:textId="1FA9FB52" w:rsidR="009864D9" w:rsidRDefault="009864D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9864D9">
        <w:rPr>
          <w:sz w:val="28"/>
          <w:szCs w:val="28"/>
        </w:rPr>
        <w:t>Комплекс процессных мероприятий «Пожарная безопасность»</w:t>
      </w:r>
      <w:r>
        <w:rPr>
          <w:sz w:val="28"/>
          <w:szCs w:val="28"/>
        </w:rPr>
        <w:t>;</w:t>
      </w:r>
    </w:p>
    <w:p w14:paraId="7E9BEA16" w14:textId="28ABE8D1" w:rsidR="009864D9" w:rsidRDefault="009864D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9864D9">
        <w:rPr>
          <w:sz w:val="28"/>
          <w:szCs w:val="28"/>
        </w:rPr>
        <w:t>Комплекс процессных мероприятий «</w:t>
      </w:r>
      <w:r w:rsidR="00D92159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D92159">
        <w:rPr>
          <w:sz w:val="28"/>
          <w:szCs w:val="28"/>
        </w:rPr>
        <w:t>Зеленовского</w:t>
      </w:r>
      <w:proofErr w:type="spellEnd"/>
      <w:r w:rsidR="00D92159">
        <w:rPr>
          <w:sz w:val="28"/>
          <w:szCs w:val="28"/>
        </w:rPr>
        <w:t xml:space="preserve"> сельского поселения</w:t>
      </w:r>
      <w:r w:rsidRPr="009864D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60F6BAC" w14:textId="0349FC8B" w:rsidR="00D92159" w:rsidRPr="009864D9" w:rsidRDefault="00D9215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Комплекс процессных мероприятий «Проведение профилактической работы по предотвращению пожаров, чрезвычайных ситуаций и происшествий на воде».</w:t>
      </w:r>
    </w:p>
    <w:p w14:paraId="32DD73DF" w14:textId="2A5E95E1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В рамках муниципальной (комплексной) программы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85764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AD105A" w:rsidRPr="004E5686">
        <w:rPr>
          <w:color w:val="auto"/>
          <w:sz w:val="28"/>
        </w:rPr>
        <w:t xml:space="preserve">»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достижение </w:t>
      </w:r>
      <w:r w:rsidR="00604769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показател</w:t>
      </w:r>
      <w:r w:rsidR="00604769">
        <w:rPr>
          <w:color w:val="auto"/>
          <w:sz w:val="28"/>
        </w:rPr>
        <w:t>я</w:t>
      </w:r>
      <w:r w:rsidRPr="004E5686">
        <w:rPr>
          <w:color w:val="auto"/>
          <w:sz w:val="28"/>
        </w:rPr>
        <w:t xml:space="preserve"> муниципальной (комплексной) программы. </w:t>
      </w:r>
    </w:p>
    <w:p w14:paraId="74B3124B" w14:textId="161328E2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По итогам </w:t>
      </w:r>
      <w:r w:rsidR="00764AEA">
        <w:rPr>
          <w:iCs/>
          <w:color w:val="auto"/>
          <w:sz w:val="28"/>
          <w:szCs w:val="28"/>
        </w:rPr>
        <w:t>9 месяцев</w:t>
      </w:r>
      <w:r w:rsidRPr="008D59FD">
        <w:rPr>
          <w:iCs/>
          <w:color w:val="auto"/>
          <w:sz w:val="28"/>
        </w:rPr>
        <w:t xml:space="preserve"> </w:t>
      </w:r>
      <w:r w:rsidRPr="004E5686">
        <w:rPr>
          <w:color w:val="auto"/>
          <w:sz w:val="28"/>
        </w:rPr>
        <w:t>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 xml:space="preserve">года достигнуты плановые значения </w:t>
      </w:r>
      <w:r w:rsidR="00604769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показател</w:t>
      </w:r>
      <w:r w:rsidR="00604769">
        <w:rPr>
          <w:color w:val="auto"/>
          <w:sz w:val="28"/>
        </w:rPr>
        <w:t>я</w:t>
      </w:r>
      <w:r w:rsidRPr="004E5686">
        <w:rPr>
          <w:color w:val="auto"/>
          <w:sz w:val="28"/>
        </w:rPr>
        <w:t xml:space="preserve"> муниципальной (комплексной) программы, из них: в срок</w:t>
      </w:r>
      <w:r w:rsidR="00604769">
        <w:rPr>
          <w:color w:val="auto"/>
          <w:sz w:val="28"/>
        </w:rPr>
        <w:t xml:space="preserve"> - 1</w:t>
      </w:r>
      <w:r w:rsidRPr="004E5686">
        <w:rPr>
          <w:color w:val="auto"/>
          <w:sz w:val="28"/>
        </w:rPr>
        <w:t xml:space="preserve">, раньше запланированного срока –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, с нарушением установленного срока – </w:t>
      </w:r>
      <w:r>
        <w:rPr>
          <w:color w:val="auto"/>
          <w:sz w:val="28"/>
        </w:rPr>
        <w:t>0</w:t>
      </w:r>
      <w:r w:rsidR="00A354D3">
        <w:rPr>
          <w:color w:val="auto"/>
          <w:sz w:val="28"/>
        </w:rPr>
        <w:t>.</w:t>
      </w:r>
    </w:p>
    <w:p w14:paraId="14D1B0C0" w14:textId="1EAF3CA8" w:rsidR="002F42E3" w:rsidRPr="009864D9" w:rsidRDefault="002F42E3" w:rsidP="009864D9">
      <w:pPr>
        <w:ind w:firstLine="709"/>
        <w:jc w:val="both"/>
        <w:rPr>
          <w:sz w:val="24"/>
          <w:szCs w:val="24"/>
        </w:rPr>
      </w:pPr>
      <w:r w:rsidRPr="004E5686">
        <w:rPr>
          <w:color w:val="auto"/>
          <w:sz w:val="28"/>
        </w:rPr>
        <w:t>На реализацию</w:t>
      </w:r>
      <w:r w:rsidR="009864D9">
        <w:rPr>
          <w:color w:val="auto"/>
          <w:sz w:val="28"/>
        </w:rPr>
        <w:t xml:space="preserve"> </w:t>
      </w:r>
      <w:r w:rsidR="009864D9">
        <w:rPr>
          <w:sz w:val="28"/>
          <w:szCs w:val="28"/>
        </w:rPr>
        <w:t>и</w:t>
      </w:r>
      <w:r w:rsidR="009864D9" w:rsidRPr="009864D9">
        <w:rPr>
          <w:sz w:val="28"/>
          <w:szCs w:val="28"/>
        </w:rPr>
        <w:t>но</w:t>
      </w:r>
      <w:r w:rsidR="009864D9">
        <w:rPr>
          <w:sz w:val="28"/>
          <w:szCs w:val="28"/>
        </w:rPr>
        <w:t>го</w:t>
      </w:r>
      <w:r w:rsidR="009864D9" w:rsidRPr="009864D9">
        <w:rPr>
          <w:sz w:val="28"/>
          <w:szCs w:val="28"/>
        </w:rPr>
        <w:t xml:space="preserve"> муниципальн</w:t>
      </w:r>
      <w:r w:rsidR="009864D9">
        <w:rPr>
          <w:sz w:val="28"/>
          <w:szCs w:val="28"/>
        </w:rPr>
        <w:t>ого</w:t>
      </w:r>
      <w:r w:rsidR="009864D9" w:rsidRPr="009864D9">
        <w:rPr>
          <w:sz w:val="28"/>
          <w:szCs w:val="28"/>
        </w:rPr>
        <w:t xml:space="preserve"> проект</w:t>
      </w:r>
      <w:r w:rsidR="009864D9">
        <w:rPr>
          <w:sz w:val="28"/>
          <w:szCs w:val="28"/>
        </w:rPr>
        <w:t>а</w:t>
      </w:r>
      <w:r w:rsidR="009864D9" w:rsidRPr="009864D9">
        <w:rPr>
          <w:sz w:val="28"/>
          <w:szCs w:val="28"/>
        </w:rPr>
        <w:t xml:space="preserve"> «Обеспечение пожарной безопасности»</w:t>
      </w:r>
      <w:r w:rsidR="009864D9">
        <w:rPr>
          <w:sz w:val="24"/>
          <w:szCs w:val="24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 w:rsidR="0028679F">
        <w:rPr>
          <w:color w:val="auto"/>
          <w:sz w:val="28"/>
        </w:rPr>
        <w:t>580</w:t>
      </w:r>
      <w:r w:rsidR="00764AEA">
        <w:rPr>
          <w:color w:val="auto"/>
          <w:sz w:val="28"/>
        </w:rPr>
        <w:t>8,8</w:t>
      </w:r>
      <w:r w:rsidRPr="004E5686">
        <w:rPr>
          <w:color w:val="auto"/>
          <w:sz w:val="28"/>
        </w:rPr>
        <w:t xml:space="preserve"> тыс. рублей</w:t>
      </w:r>
      <w:r>
        <w:rPr>
          <w:color w:val="auto"/>
          <w:sz w:val="28"/>
        </w:rPr>
        <w:t xml:space="preserve">, сводной бюджетной росписью – </w:t>
      </w:r>
      <w:r w:rsidR="0028679F">
        <w:rPr>
          <w:color w:val="auto"/>
          <w:sz w:val="28"/>
        </w:rPr>
        <w:t>580</w:t>
      </w:r>
      <w:r w:rsidR="00764AEA">
        <w:rPr>
          <w:color w:val="auto"/>
          <w:sz w:val="28"/>
        </w:rPr>
        <w:t>8,8</w:t>
      </w:r>
      <w:r w:rsidR="00A354D3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тыс. рублей. Фактическое освоение средств по итогам </w:t>
      </w:r>
      <w:r w:rsidR="00764AEA">
        <w:rPr>
          <w:color w:val="auto"/>
          <w:sz w:val="28"/>
        </w:rPr>
        <w:t>на 01.10</w:t>
      </w:r>
      <w:r w:rsidR="00A354D3">
        <w:rPr>
          <w:color w:val="auto"/>
          <w:sz w:val="28"/>
        </w:rPr>
        <w:t>.</w:t>
      </w:r>
      <w:r w:rsidRPr="004E5686">
        <w:rPr>
          <w:color w:val="auto"/>
          <w:sz w:val="28"/>
        </w:rPr>
        <w:t>2</w:t>
      </w:r>
      <w:r w:rsidR="00A354D3">
        <w:rPr>
          <w:color w:val="auto"/>
          <w:sz w:val="28"/>
        </w:rPr>
        <w:t>025</w:t>
      </w:r>
      <w:r w:rsidRPr="004E5686">
        <w:rPr>
          <w:color w:val="auto"/>
          <w:sz w:val="28"/>
        </w:rPr>
        <w:t xml:space="preserve"> года составило </w:t>
      </w:r>
      <w:r w:rsidR="0028679F">
        <w:rPr>
          <w:color w:val="auto"/>
          <w:sz w:val="28"/>
        </w:rPr>
        <w:t>5808</w:t>
      </w:r>
      <w:r w:rsidR="00857648">
        <w:rPr>
          <w:color w:val="auto"/>
          <w:sz w:val="28"/>
        </w:rPr>
        <w:t>,8</w:t>
      </w:r>
      <w:r w:rsidRPr="004E5686">
        <w:rPr>
          <w:color w:val="auto"/>
          <w:sz w:val="28"/>
        </w:rPr>
        <w:t xml:space="preserve"> тыс. рублей или </w:t>
      </w:r>
      <w:r w:rsidR="0028679F">
        <w:rPr>
          <w:color w:val="auto"/>
          <w:sz w:val="28"/>
        </w:rPr>
        <w:t>100</w:t>
      </w:r>
      <w:r w:rsidRPr="004E5686">
        <w:rPr>
          <w:color w:val="auto"/>
          <w:sz w:val="28"/>
        </w:rPr>
        <w:t xml:space="preserve"> процентов.</w:t>
      </w:r>
      <w:r w:rsidR="00764AEA">
        <w:rPr>
          <w:color w:val="auto"/>
          <w:sz w:val="28"/>
        </w:rPr>
        <w:t xml:space="preserve"> </w:t>
      </w:r>
    </w:p>
    <w:p w14:paraId="4B765FA2" w14:textId="6ED8D53C" w:rsidR="002F42E3" w:rsidRDefault="002F42E3" w:rsidP="00926814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="009864D9" w:rsidRPr="009864D9">
        <w:rPr>
          <w:sz w:val="28"/>
          <w:szCs w:val="28"/>
        </w:rPr>
        <w:t>«Пожарная безопасность»</w:t>
      </w:r>
      <w:r w:rsidR="00604769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 w:rsidR="00764AEA">
        <w:rPr>
          <w:color w:val="auto"/>
          <w:sz w:val="28"/>
        </w:rPr>
        <w:t>60</w:t>
      </w:r>
      <w:r>
        <w:rPr>
          <w:color w:val="auto"/>
          <w:sz w:val="28"/>
        </w:rPr>
        <w:t xml:space="preserve">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 w:rsidR="00764AEA">
        <w:rPr>
          <w:color w:val="auto"/>
          <w:sz w:val="28"/>
        </w:rPr>
        <w:t>60</w:t>
      </w:r>
      <w:r>
        <w:rPr>
          <w:color w:val="auto"/>
          <w:sz w:val="28"/>
        </w:rPr>
        <w:t>,0</w:t>
      </w:r>
      <w:r w:rsidRPr="004E5686">
        <w:rPr>
          <w:color w:val="auto"/>
          <w:sz w:val="28"/>
        </w:rPr>
        <w:t xml:space="preserve"> тыс. рублей. Фактиче</w:t>
      </w:r>
      <w:r w:rsidR="00764AEA">
        <w:rPr>
          <w:color w:val="auto"/>
          <w:sz w:val="28"/>
        </w:rPr>
        <w:t>ское освоение средств по итогам 9 месяцев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 w:rsidR="00926814">
        <w:rPr>
          <w:color w:val="auto"/>
          <w:sz w:val="28"/>
        </w:rPr>
        <w:t>52</w:t>
      </w:r>
      <w:r>
        <w:rPr>
          <w:color w:val="auto"/>
          <w:sz w:val="28"/>
        </w:rPr>
        <w:t xml:space="preserve">,0 </w:t>
      </w:r>
      <w:r w:rsidRPr="004E5686">
        <w:rPr>
          <w:color w:val="auto"/>
          <w:sz w:val="28"/>
        </w:rPr>
        <w:t xml:space="preserve">тыс. рублей или </w:t>
      </w:r>
      <w:r w:rsidR="00926814">
        <w:rPr>
          <w:color w:val="auto"/>
          <w:sz w:val="28"/>
        </w:rPr>
        <w:t>86,6</w:t>
      </w:r>
      <w:r w:rsidRPr="004E5686">
        <w:rPr>
          <w:color w:val="auto"/>
          <w:sz w:val="28"/>
        </w:rPr>
        <w:t xml:space="preserve"> процентов.</w:t>
      </w:r>
      <w:r w:rsidR="00926814">
        <w:rPr>
          <w:color w:val="auto"/>
          <w:sz w:val="28"/>
        </w:rPr>
        <w:t xml:space="preserve"> </w:t>
      </w:r>
    </w:p>
    <w:p w14:paraId="1D691AD6" w14:textId="647E74DB" w:rsidR="009864D9" w:rsidRDefault="009864D9" w:rsidP="00453450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="0017324E" w:rsidRPr="009864D9">
        <w:rPr>
          <w:sz w:val="28"/>
          <w:szCs w:val="28"/>
        </w:rPr>
        <w:t>«</w:t>
      </w:r>
      <w:r w:rsidR="00857648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857648">
        <w:rPr>
          <w:sz w:val="28"/>
          <w:szCs w:val="28"/>
        </w:rPr>
        <w:t>Зеленовского</w:t>
      </w:r>
      <w:proofErr w:type="spellEnd"/>
      <w:r w:rsidR="00857648">
        <w:rPr>
          <w:sz w:val="28"/>
          <w:szCs w:val="28"/>
        </w:rPr>
        <w:t xml:space="preserve"> сельского поселения</w:t>
      </w:r>
      <w:r w:rsidR="0017324E" w:rsidRPr="009864D9">
        <w:rPr>
          <w:sz w:val="28"/>
          <w:szCs w:val="28"/>
        </w:rPr>
        <w:t>»</w:t>
      </w:r>
      <w:r w:rsidR="0017324E">
        <w:rPr>
          <w:sz w:val="28"/>
          <w:szCs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</w:t>
      </w:r>
      <w:r w:rsidRPr="004E5686">
        <w:rPr>
          <w:color w:val="auto"/>
          <w:sz w:val="28"/>
        </w:rPr>
        <w:lastRenderedPageBreak/>
        <w:t xml:space="preserve">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>
        <w:rPr>
          <w:color w:val="auto"/>
          <w:sz w:val="28"/>
          <w:lang w:val="en-US"/>
        </w:rPr>
        <w:t>I</w:t>
      </w:r>
      <w:r w:rsidRPr="00E70701">
        <w:rPr>
          <w:color w:val="auto"/>
          <w:sz w:val="28"/>
        </w:rPr>
        <w:t xml:space="preserve"> </w:t>
      </w:r>
      <w:r>
        <w:rPr>
          <w:color w:val="auto"/>
          <w:sz w:val="28"/>
        </w:rPr>
        <w:t>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6255E892" w14:textId="584A0B5E" w:rsidR="00857648" w:rsidRPr="004E5686" w:rsidRDefault="00857648" w:rsidP="00857648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Pr="009864D9">
        <w:rPr>
          <w:sz w:val="28"/>
          <w:szCs w:val="28"/>
        </w:rPr>
        <w:t>«</w:t>
      </w:r>
      <w:r>
        <w:rPr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 w:rsidRPr="009864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</w:t>
      </w:r>
      <w:r w:rsidR="0028679F">
        <w:rPr>
          <w:color w:val="auto"/>
          <w:sz w:val="28"/>
        </w:rPr>
        <w:t xml:space="preserve"> 0</w:t>
      </w:r>
      <w:r>
        <w:rPr>
          <w:color w:val="auto"/>
          <w:sz w:val="28"/>
        </w:rPr>
        <w:t xml:space="preserve">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 w:rsidR="0028679F">
        <w:rPr>
          <w:color w:val="auto"/>
          <w:sz w:val="28"/>
        </w:rPr>
        <w:t>0</w:t>
      </w:r>
      <w:bookmarkStart w:id="2" w:name="_GoBack"/>
      <w:bookmarkEnd w:id="2"/>
      <w:r>
        <w:rPr>
          <w:color w:val="auto"/>
          <w:sz w:val="28"/>
        </w:rPr>
        <w:t>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 w:rsidR="00926814" w:rsidRPr="00926814">
        <w:rPr>
          <w:color w:val="auto"/>
          <w:sz w:val="28"/>
        </w:rPr>
        <w:t>9 месяцев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028E0B69" w14:textId="2D75E50C" w:rsidR="002F42E3" w:rsidRDefault="002F42E3" w:rsidP="008D59FD">
      <w:pPr>
        <w:ind w:firstLine="709"/>
        <w:jc w:val="both"/>
      </w:pPr>
      <w:r w:rsidRPr="00E70701">
        <w:rPr>
          <w:color w:val="auto"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4EF532CD" w14:textId="77777777" w:rsidR="009D1768" w:rsidRDefault="009D1768" w:rsidP="002F42E3">
      <w:pPr>
        <w:jc w:val="center"/>
        <w:rPr>
          <w:sz w:val="2"/>
        </w:rPr>
      </w:pPr>
    </w:p>
    <w:sectPr w:rsidR="009D1768" w:rsidSect="008D59F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8" w:h="16848"/>
      <w:pgMar w:top="1134" w:right="568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AF4E" w14:textId="77777777" w:rsidR="00002B5B" w:rsidRDefault="00002B5B">
      <w:r>
        <w:separator/>
      </w:r>
    </w:p>
  </w:endnote>
  <w:endnote w:type="continuationSeparator" w:id="0">
    <w:p w14:paraId="632C0657" w14:textId="77777777" w:rsidR="00002B5B" w:rsidRDefault="0000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DB73" w14:textId="77777777" w:rsidR="00E34CD6" w:rsidRDefault="00E34CD6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0F5A" w14:textId="77777777" w:rsidR="00E34CD6" w:rsidRDefault="00E34CD6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6D28" w14:textId="77777777" w:rsidR="00E34CD6" w:rsidRDefault="00E34CD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6C2A" w14:textId="77777777" w:rsidR="00E34CD6" w:rsidRDefault="00E34C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6F3F" w14:textId="77777777" w:rsidR="00E34CD6" w:rsidRDefault="00E34CD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1957" w14:textId="77777777" w:rsidR="00E34CD6" w:rsidRDefault="00E34CD6">
    <w:pPr>
      <w:pStyle w:val="a9"/>
      <w:jc w:val="center"/>
    </w:pPr>
  </w:p>
  <w:p w14:paraId="4AC006AE" w14:textId="77777777" w:rsidR="00E34CD6" w:rsidRDefault="00E34CD6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4D4B" w14:textId="77777777" w:rsidR="00E34CD6" w:rsidRDefault="00E34CD6">
    <w:pPr>
      <w:pStyle w:val="a9"/>
      <w:jc w:val="center"/>
    </w:pPr>
  </w:p>
  <w:p w14:paraId="0A04ECF3" w14:textId="77777777" w:rsidR="00E34CD6" w:rsidRDefault="00E34CD6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7315" w14:textId="77777777" w:rsidR="00E34CD6" w:rsidRDefault="00E34CD6">
    <w:pPr>
      <w:pStyle w:val="a9"/>
      <w:jc w:val="center"/>
    </w:pPr>
  </w:p>
  <w:p w14:paraId="09E8A474" w14:textId="77777777" w:rsidR="00E34CD6" w:rsidRDefault="00E34CD6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3FE5" w14:textId="77777777" w:rsidR="00E34CD6" w:rsidRDefault="00E34CD6">
    <w:pPr>
      <w:pStyle w:val="a9"/>
      <w:jc w:val="center"/>
    </w:pPr>
  </w:p>
  <w:p w14:paraId="292CEF46" w14:textId="77777777" w:rsidR="00E34CD6" w:rsidRDefault="00E34CD6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2D8C" w14:textId="77777777" w:rsidR="00E34CD6" w:rsidRDefault="00E34CD6">
    <w:pPr>
      <w:pStyle w:val="a9"/>
      <w:jc w:val="center"/>
    </w:pPr>
  </w:p>
  <w:p w14:paraId="2A404753" w14:textId="77777777" w:rsidR="00E34CD6" w:rsidRDefault="00E34CD6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172A4" w14:textId="77777777" w:rsidR="00E34CD6" w:rsidRDefault="00E34C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1FBC" w14:textId="77777777" w:rsidR="00002B5B" w:rsidRDefault="00002B5B">
      <w:r>
        <w:separator/>
      </w:r>
    </w:p>
  </w:footnote>
  <w:footnote w:type="continuationSeparator" w:id="0">
    <w:p w14:paraId="31BC6A02" w14:textId="77777777" w:rsidR="00002B5B" w:rsidRDefault="00002B5B">
      <w:r>
        <w:continuationSeparator/>
      </w:r>
    </w:p>
  </w:footnote>
  <w:footnote w:id="1">
    <w:p w14:paraId="3C417D8B" w14:textId="3EEFAEF3" w:rsidR="00E34CD6" w:rsidRDefault="00E34CD6" w:rsidP="008C7E7C">
      <w:pPr>
        <w:rPr>
          <w:sz w:val="16"/>
        </w:rPr>
      </w:pPr>
    </w:p>
    <w:p w14:paraId="42E5E0F0" w14:textId="01BB34D5" w:rsidR="00E34CD6" w:rsidRDefault="00E34CD6" w:rsidP="002F42E3">
      <w:pPr>
        <w:rPr>
          <w:sz w:val="16"/>
        </w:rPr>
      </w:pPr>
      <w:r>
        <w:rPr>
          <w:sz w:val="16"/>
        </w:rPr>
        <w:t xml:space="preserve"> </w:t>
      </w:r>
    </w:p>
  </w:footnote>
  <w:footnote w:id="2">
    <w:p w14:paraId="51A47003" w14:textId="25909EA7" w:rsidR="00E34CD6" w:rsidRDefault="00E34CD6" w:rsidP="002F42E3"/>
  </w:footnote>
  <w:footnote w:id="3">
    <w:p w14:paraId="2C6A00E7" w14:textId="15B5D827" w:rsidR="00E34CD6" w:rsidRPr="0021680B" w:rsidRDefault="00E34CD6" w:rsidP="002F42E3">
      <w:pPr>
        <w:rPr>
          <w:sz w:val="16"/>
          <w:szCs w:val="16"/>
          <w:shd w:val="clear" w:color="auto" w:fill="4BF357"/>
        </w:rPr>
      </w:pPr>
    </w:p>
  </w:footnote>
  <w:footnote w:id="4">
    <w:p w14:paraId="79B16146" w14:textId="6EA0B019" w:rsidR="00E34CD6" w:rsidRDefault="00E34CD6" w:rsidP="002F42E3">
      <w:pPr>
        <w:rPr>
          <w:shd w:val="clear" w:color="auto" w:fill="4BF357"/>
        </w:rPr>
      </w:pPr>
    </w:p>
  </w:footnote>
  <w:footnote w:id="5">
    <w:p w14:paraId="2E925D45" w14:textId="7AEA4BAB" w:rsidR="00E34CD6" w:rsidRPr="00E97C47" w:rsidRDefault="00E34CD6" w:rsidP="002F42E3">
      <w:pPr>
        <w:rPr>
          <w:sz w:val="16"/>
          <w:szCs w:val="16"/>
        </w:rPr>
      </w:pPr>
    </w:p>
  </w:footnote>
  <w:footnote w:id="6">
    <w:p w14:paraId="4010EC45" w14:textId="5EF12345" w:rsidR="00E34CD6" w:rsidRPr="00E97C47" w:rsidRDefault="00E34CD6" w:rsidP="002F42E3">
      <w:pPr>
        <w:rPr>
          <w:sz w:val="16"/>
          <w:szCs w:val="16"/>
        </w:rPr>
      </w:pPr>
    </w:p>
  </w:footnote>
  <w:footnote w:id="7">
    <w:p w14:paraId="696F50E0" w14:textId="77777777" w:rsidR="00E34CD6" w:rsidRPr="00E97C47" w:rsidRDefault="00E34CD6" w:rsidP="00FD4AB2">
      <w:pPr>
        <w:rPr>
          <w:sz w:val="16"/>
          <w:szCs w:val="16"/>
        </w:rPr>
      </w:pPr>
    </w:p>
  </w:footnote>
  <w:footnote w:id="8">
    <w:p w14:paraId="6E7E99EF" w14:textId="77777777" w:rsidR="00E34CD6" w:rsidRPr="00E97C47" w:rsidRDefault="00E34CD6" w:rsidP="00FD4AB2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945C" w14:textId="77777777" w:rsidR="00E34CD6" w:rsidRDefault="00E34CD6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49A2" w14:textId="5F8D0F92" w:rsidR="00E34CD6" w:rsidRDefault="00E34CD6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F345A5">
      <w:rPr>
        <w:noProof/>
      </w:rPr>
      <w:t>11</w:t>
    </w:r>
    <w:r>
      <w:fldChar w:fldCharType="end"/>
    </w:r>
  </w:p>
  <w:p w14:paraId="15E97D3B" w14:textId="77777777" w:rsidR="00E34CD6" w:rsidRDefault="00E34CD6">
    <w:pPr>
      <w:pStyle w:val="ab"/>
      <w:tabs>
        <w:tab w:val="left" w:pos="8490"/>
      </w:tabs>
    </w:pP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F4E4" w14:textId="77777777" w:rsidR="00E34CD6" w:rsidRDefault="00E34CD6">
    <w:pPr>
      <w:pStyle w:val="ab"/>
      <w:jc w:val="center"/>
    </w:pPr>
  </w:p>
  <w:p w14:paraId="35199290" w14:textId="77777777" w:rsidR="00E34CD6" w:rsidRDefault="00E34CD6">
    <w:pPr>
      <w:pStyle w:val="ab"/>
      <w:tabs>
        <w:tab w:val="left" w:pos="8416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72EBB" w14:textId="19E64E53" w:rsidR="00E34CD6" w:rsidRDefault="00E34CD6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F345A5">
      <w:rPr>
        <w:noProof/>
      </w:rPr>
      <w:t>16</w:t>
    </w:r>
    <w:r>
      <w:fldChar w:fldCharType="end"/>
    </w:r>
  </w:p>
  <w:p w14:paraId="3E589FE3" w14:textId="77777777" w:rsidR="00E34CD6" w:rsidRDefault="00E34CD6">
    <w:pPr>
      <w:pStyle w:val="ab"/>
      <w:tabs>
        <w:tab w:val="left" w:pos="8490"/>
      </w:tabs>
    </w:pPr>
    <w: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2A92" w14:textId="77777777" w:rsidR="00E34CD6" w:rsidRDefault="00E34CD6">
    <w:pPr>
      <w:pStyle w:val="ab"/>
      <w:jc w:val="center"/>
    </w:pPr>
  </w:p>
  <w:p w14:paraId="3A5B23D7" w14:textId="77777777" w:rsidR="00E34CD6" w:rsidRDefault="00E34CD6">
    <w:pPr>
      <w:pStyle w:val="ab"/>
      <w:tabs>
        <w:tab w:val="left" w:pos="8416"/>
      </w:tabs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6F94" w14:textId="77777777" w:rsidR="00E34CD6" w:rsidRDefault="00E34CD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EEC8" w14:textId="77777777" w:rsidR="00E34CD6" w:rsidRDefault="00E34CD6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743ED" wp14:editId="2CD59A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BED87" w14:textId="2FD6CD7B" w:rsidR="00E34CD6" w:rsidRDefault="00E34CD6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F345A5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43ED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0E7BED87" w14:textId="2FD6CD7B" w:rsidR="00E34CD6" w:rsidRDefault="00E34CD6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F345A5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0984" w14:textId="77777777" w:rsidR="00E34CD6" w:rsidRDefault="00E34CD6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9FF9FF" wp14:editId="294671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B80D9" w14:textId="05BEBE91" w:rsidR="00E34CD6" w:rsidRDefault="00E34CD6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F345A5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F9FF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07CB80D9" w14:textId="05BEBE91" w:rsidR="00E34CD6" w:rsidRDefault="00E34CD6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F345A5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1A78" w14:textId="77777777" w:rsidR="00E34CD6" w:rsidRDefault="00E34CD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1B59" w14:textId="77777777" w:rsidR="00E34CD6" w:rsidRDefault="00E34CD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35036" w14:textId="77777777" w:rsidR="00E34CD6" w:rsidRDefault="00E34CD6">
    <w:pPr>
      <w:pStyle w:val="ab"/>
      <w:tabs>
        <w:tab w:val="left" w:pos="849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E1B4" w14:textId="77777777" w:rsidR="00E34CD6" w:rsidRDefault="00E34CD6">
    <w:pPr>
      <w:pStyle w:val="ab"/>
      <w:jc w:val="center"/>
    </w:pPr>
  </w:p>
  <w:p w14:paraId="3B4DBC96" w14:textId="77777777" w:rsidR="00E34CD6" w:rsidRDefault="00E34CD6">
    <w:pPr>
      <w:pStyle w:val="ab"/>
      <w:tabs>
        <w:tab w:val="left" w:pos="841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75F9" w14:textId="0F94D53D" w:rsidR="00E34CD6" w:rsidRDefault="00E34CD6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14:paraId="2C9481B6" w14:textId="77777777" w:rsidR="00E34CD6" w:rsidRDefault="00E34CD6">
    <w:pPr>
      <w:pStyle w:val="ab"/>
      <w:tabs>
        <w:tab w:val="left" w:pos="849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963A" w14:textId="77777777" w:rsidR="00E34CD6" w:rsidRDefault="00E34CD6">
    <w:pPr>
      <w:pStyle w:val="ab"/>
      <w:jc w:val="center"/>
    </w:pPr>
  </w:p>
  <w:p w14:paraId="741A138C" w14:textId="77777777" w:rsidR="00E34CD6" w:rsidRDefault="00E34CD6">
    <w:pPr>
      <w:pStyle w:val="ab"/>
      <w:tabs>
        <w:tab w:val="left" w:pos="8416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6D6D" w14:textId="2752D931" w:rsidR="00E34CD6" w:rsidRDefault="00E34CD6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F345A5">
      <w:rPr>
        <w:noProof/>
      </w:rPr>
      <w:t>9</w:t>
    </w:r>
    <w:r>
      <w:fldChar w:fldCharType="end"/>
    </w:r>
  </w:p>
  <w:p w14:paraId="3C2ACCEF" w14:textId="77777777" w:rsidR="00E34CD6" w:rsidRDefault="00E34CD6">
    <w:pPr>
      <w:pStyle w:val="ab"/>
      <w:tabs>
        <w:tab w:val="left" w:pos="8490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6E40" w14:textId="77777777" w:rsidR="00E34CD6" w:rsidRDefault="00E34CD6">
    <w:pPr>
      <w:pStyle w:val="ab"/>
      <w:jc w:val="center"/>
    </w:pPr>
  </w:p>
  <w:p w14:paraId="29CD71F5" w14:textId="77777777" w:rsidR="00E34CD6" w:rsidRDefault="00E34CD6">
    <w:pPr>
      <w:pStyle w:val="ab"/>
      <w:tabs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5D07309A"/>
    <w:multiLevelType w:val="multilevel"/>
    <w:tmpl w:val="8BBE5A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9" w15:restartNumberingAfterBreak="0">
    <w:nsid w:val="5E5B0AD2"/>
    <w:multiLevelType w:val="hybridMultilevel"/>
    <w:tmpl w:val="E56C272E"/>
    <w:lvl w:ilvl="0" w:tplc="2BFCE5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8"/>
    <w:rsid w:val="00002B5B"/>
    <w:rsid w:val="000363F9"/>
    <w:rsid w:val="00073039"/>
    <w:rsid w:val="000A0199"/>
    <w:rsid w:val="000C4076"/>
    <w:rsid w:val="00130400"/>
    <w:rsid w:val="0017324E"/>
    <w:rsid w:val="001940A8"/>
    <w:rsid w:val="001B1DBA"/>
    <w:rsid w:val="001D0C8B"/>
    <w:rsid w:val="001D1609"/>
    <w:rsid w:val="001E5BBE"/>
    <w:rsid w:val="00202E35"/>
    <w:rsid w:val="002050AF"/>
    <w:rsid w:val="0020597E"/>
    <w:rsid w:val="0028679F"/>
    <w:rsid w:val="002A18F7"/>
    <w:rsid w:val="002A278D"/>
    <w:rsid w:val="002A5285"/>
    <w:rsid w:val="002A5A00"/>
    <w:rsid w:val="002B5563"/>
    <w:rsid w:val="002F2C76"/>
    <w:rsid w:val="002F42E3"/>
    <w:rsid w:val="00312B98"/>
    <w:rsid w:val="00316C3E"/>
    <w:rsid w:val="003211BB"/>
    <w:rsid w:val="00354B7B"/>
    <w:rsid w:val="003832E6"/>
    <w:rsid w:val="003B13CF"/>
    <w:rsid w:val="003E56FE"/>
    <w:rsid w:val="003F7A1A"/>
    <w:rsid w:val="00437C67"/>
    <w:rsid w:val="00453450"/>
    <w:rsid w:val="00480845"/>
    <w:rsid w:val="004A7457"/>
    <w:rsid w:val="00501895"/>
    <w:rsid w:val="00527F47"/>
    <w:rsid w:val="00560684"/>
    <w:rsid w:val="005A0B1B"/>
    <w:rsid w:val="005A6823"/>
    <w:rsid w:val="005A79DC"/>
    <w:rsid w:val="005B23AB"/>
    <w:rsid w:val="005F4734"/>
    <w:rsid w:val="00601444"/>
    <w:rsid w:val="00604769"/>
    <w:rsid w:val="00613E88"/>
    <w:rsid w:val="00631539"/>
    <w:rsid w:val="00691C75"/>
    <w:rsid w:val="006A1111"/>
    <w:rsid w:val="006C0E31"/>
    <w:rsid w:val="006D4221"/>
    <w:rsid w:val="006D47EF"/>
    <w:rsid w:val="006D528E"/>
    <w:rsid w:val="00743AAC"/>
    <w:rsid w:val="0076129E"/>
    <w:rsid w:val="007615AE"/>
    <w:rsid w:val="00764AEA"/>
    <w:rsid w:val="00795FD6"/>
    <w:rsid w:val="007A2D4C"/>
    <w:rsid w:val="007A6492"/>
    <w:rsid w:val="007F534D"/>
    <w:rsid w:val="00817367"/>
    <w:rsid w:val="0084532E"/>
    <w:rsid w:val="00855629"/>
    <w:rsid w:val="008556C3"/>
    <w:rsid w:val="00857648"/>
    <w:rsid w:val="0087246F"/>
    <w:rsid w:val="0089728C"/>
    <w:rsid w:val="008B2E08"/>
    <w:rsid w:val="008C7E7C"/>
    <w:rsid w:val="008D59FD"/>
    <w:rsid w:val="00926814"/>
    <w:rsid w:val="00927CF4"/>
    <w:rsid w:val="00963365"/>
    <w:rsid w:val="009860EC"/>
    <w:rsid w:val="009864D9"/>
    <w:rsid w:val="009D1768"/>
    <w:rsid w:val="009D3B4F"/>
    <w:rsid w:val="009D7A89"/>
    <w:rsid w:val="00A14947"/>
    <w:rsid w:val="00A3474E"/>
    <w:rsid w:val="00A354D3"/>
    <w:rsid w:val="00AD105A"/>
    <w:rsid w:val="00AF168A"/>
    <w:rsid w:val="00B03BE3"/>
    <w:rsid w:val="00B7546C"/>
    <w:rsid w:val="00BC31B4"/>
    <w:rsid w:val="00BD011A"/>
    <w:rsid w:val="00BD17D4"/>
    <w:rsid w:val="00BF3097"/>
    <w:rsid w:val="00C26EC7"/>
    <w:rsid w:val="00C406F7"/>
    <w:rsid w:val="00C7500F"/>
    <w:rsid w:val="00CC7A50"/>
    <w:rsid w:val="00D27C8C"/>
    <w:rsid w:val="00D27D57"/>
    <w:rsid w:val="00D63ACE"/>
    <w:rsid w:val="00D765C4"/>
    <w:rsid w:val="00D8637C"/>
    <w:rsid w:val="00D863D3"/>
    <w:rsid w:val="00D92159"/>
    <w:rsid w:val="00DC022B"/>
    <w:rsid w:val="00DD23BD"/>
    <w:rsid w:val="00DD7AC9"/>
    <w:rsid w:val="00E21B0F"/>
    <w:rsid w:val="00E23E50"/>
    <w:rsid w:val="00E34CD6"/>
    <w:rsid w:val="00E8167E"/>
    <w:rsid w:val="00F15CCD"/>
    <w:rsid w:val="00F2732D"/>
    <w:rsid w:val="00F345A5"/>
    <w:rsid w:val="00F70A98"/>
    <w:rsid w:val="00F74638"/>
    <w:rsid w:val="00F86892"/>
    <w:rsid w:val="00F95DE3"/>
    <w:rsid w:val="00FD230F"/>
    <w:rsid w:val="00FD4AB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BF1"/>
  <w15:docId w15:val="{6FEB4252-B43C-422E-8E08-36BB192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23">
    <w:name w:val="toc 2"/>
    <w:basedOn w:val="a"/>
    <w:next w:val="a"/>
    <w:link w:val="2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3">
    <w:name w:val="Intense Quote"/>
    <w:basedOn w:val="a"/>
    <w:next w:val="a"/>
    <w:link w:val="a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Pr>
      <w:i/>
      <w:sz w:val="28"/>
    </w:rPr>
  </w:style>
  <w:style w:type="paragraph" w:customStyle="1" w:styleId="12">
    <w:name w:val="Название книги1"/>
    <w:link w:val="13"/>
    <w:rPr>
      <w:i/>
      <w:smallCaps/>
      <w:spacing w:val="5"/>
    </w:rPr>
  </w:style>
  <w:style w:type="character" w:customStyle="1" w:styleId="13">
    <w:name w:val="Название книги1"/>
    <w:link w:val="12"/>
    <w:rPr>
      <w:i/>
      <w:smallCaps/>
      <w:spacing w:val="5"/>
    </w:rPr>
  </w:style>
  <w:style w:type="paragraph" w:styleId="41">
    <w:name w:val="toc 4"/>
    <w:basedOn w:val="a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7">
    <w:name w:val="Document Map"/>
    <w:basedOn w:val="a"/>
    <w:link w:val="a8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Pr>
      <w:rFonts w:ascii="Tahoma" w:hAnsi="Tahoma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61">
    <w:name w:val="toc 6"/>
    <w:basedOn w:val="a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5">
    <w:name w:val="Слабое выделение1"/>
    <w:link w:val="16"/>
    <w:rPr>
      <w:i/>
    </w:rPr>
  </w:style>
  <w:style w:type="character" w:customStyle="1" w:styleId="16">
    <w:name w:val="Слабое выделение1"/>
    <w:link w:val="15"/>
    <w:rPr>
      <w:i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35">
    <w:name w:val="toc 3"/>
    <w:basedOn w:val="a"/>
    <w:next w:val="a"/>
    <w:link w:val="3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Сильное выделение1"/>
    <w:link w:val="1f0"/>
    <w:rPr>
      <w:b/>
      <w:i/>
    </w:rPr>
  </w:style>
  <w:style w:type="character" w:customStyle="1" w:styleId="1f0">
    <w:name w:val="Сильное выделение1"/>
    <w:link w:val="1f"/>
    <w:rPr>
      <w:b/>
      <w:i/>
    </w:rPr>
  </w:style>
  <w:style w:type="paragraph" w:customStyle="1" w:styleId="1f1">
    <w:name w:val="Текст сноски Знак1"/>
    <w:basedOn w:val="1a"/>
    <w:link w:val="1f2"/>
  </w:style>
  <w:style w:type="character" w:customStyle="1" w:styleId="1f2">
    <w:name w:val="Текст сноски Знак1"/>
    <w:basedOn w:val="1c"/>
    <w:link w:val="1f1"/>
  </w:style>
  <w:style w:type="paragraph" w:styleId="2b">
    <w:name w:val="Body Text Indent 2"/>
    <w:basedOn w:val="a"/>
    <w:link w:val="2c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Pr>
      <w:rFonts w:ascii="Arial" w:hAnsi="Arial"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f7">
    <w:name w:val="List Paragraph"/>
    <w:basedOn w:val="a"/>
    <w:link w:val="af8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Pr>
      <w:sz w:val="28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"/>
    <w:link w:val="2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45">
    <w:name w:val="Гиперссылка4"/>
    <w:link w:val="af9"/>
    <w:rPr>
      <w:color w:val="0000FF"/>
      <w:u w:val="single"/>
    </w:rPr>
  </w:style>
  <w:style w:type="character" w:styleId="af9">
    <w:name w:val="Hyperlink"/>
    <w:aliases w:val=" Знак Знак10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9">
    <w:name w:val="toc 1"/>
    <w:basedOn w:val="a"/>
    <w:next w:val="a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Pr>
      <w:rFonts w:ascii="XO Thames" w:hAnsi="XO Thames"/>
      <w:b/>
      <w:sz w:val="28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91">
    <w:name w:val="toc 9"/>
    <w:basedOn w:val="a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f3">
    <w:name w:val="Слабая ссылка1"/>
    <w:link w:val="1ff4"/>
    <w:rPr>
      <w:smallCaps/>
    </w:rPr>
  </w:style>
  <w:style w:type="character" w:customStyle="1" w:styleId="1ff4">
    <w:name w:val="Слабая ссылка1"/>
    <w:link w:val="1ff3"/>
    <w:rPr>
      <w:smallCaps/>
    </w:rPr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39">
    <w:name w:val="Body Text Indent 3"/>
    <w:basedOn w:val="a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sz w:val="16"/>
    </w:rPr>
  </w:style>
  <w:style w:type="paragraph" w:styleId="82">
    <w:name w:val="toc 8"/>
    <w:basedOn w:val="a"/>
    <w:next w:val="a"/>
    <w:link w:val="8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customStyle="1" w:styleId="1ff5">
    <w:name w:val="Выделенная цитата1"/>
    <w:basedOn w:val="a"/>
    <w:next w:val="a"/>
    <w:link w:val="1f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6">
    <w:name w:val="Выделенная цитата1"/>
    <w:basedOn w:val="1"/>
    <w:link w:val="1ff5"/>
    <w:rPr>
      <w:b/>
      <w:i/>
      <w:color w:val="4F81BD"/>
    </w:rPr>
  </w:style>
  <w:style w:type="paragraph" w:customStyle="1" w:styleId="1ff7">
    <w:name w:val="Выделение1"/>
    <w:link w:val="1ff8"/>
    <w:rPr>
      <w:b/>
      <w:i/>
      <w:spacing w:val="10"/>
    </w:rPr>
  </w:style>
  <w:style w:type="character" w:customStyle="1" w:styleId="1ff8">
    <w:name w:val="Выделение1"/>
    <w:link w:val="1ff7"/>
    <w:rPr>
      <w:b/>
      <w:i/>
      <w:spacing w:val="10"/>
    </w:rPr>
  </w:style>
  <w:style w:type="paragraph" w:styleId="51">
    <w:name w:val="toc 5"/>
    <w:basedOn w:val="a"/>
    <w:next w:val="a"/>
    <w:link w:val="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Таб_заг"/>
    <w:basedOn w:val="af4"/>
    <w:link w:val="afd"/>
    <w:pPr>
      <w:jc w:val="center"/>
    </w:pPr>
    <w:rPr>
      <w:sz w:val="24"/>
    </w:rPr>
  </w:style>
  <w:style w:type="character" w:customStyle="1" w:styleId="afd">
    <w:name w:val="Таб_заг"/>
    <w:basedOn w:val="af6"/>
    <w:link w:val="afc"/>
    <w:rPr>
      <w:sz w:val="24"/>
    </w:rPr>
  </w:style>
  <w:style w:type="paragraph" w:styleId="afe">
    <w:name w:val="Subtitle"/>
    <w:basedOn w:val="a"/>
    <w:next w:val="a"/>
    <w:link w:val="aff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Pr>
      <w:rFonts w:ascii="Arial" w:hAnsi="Arial"/>
    </w:rPr>
  </w:style>
  <w:style w:type="paragraph" w:styleId="aff2">
    <w:name w:val="Body Text Indent"/>
    <w:basedOn w:val="a"/>
    <w:link w:val="aff3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b">
    <w:name w:val="Заголовок №1"/>
    <w:basedOn w:val="a"/>
    <w:link w:val="1ffc"/>
    <w:pPr>
      <w:spacing w:before="420" w:after="420" w:line="240" w:lineRule="atLeast"/>
      <w:outlineLvl w:val="0"/>
    </w:pPr>
    <w:rPr>
      <w:b/>
      <w:sz w:val="34"/>
    </w:rPr>
  </w:style>
  <w:style w:type="character" w:customStyle="1" w:styleId="1ffc">
    <w:name w:val="Заголовок №1"/>
    <w:basedOn w:val="1"/>
    <w:link w:val="1ffb"/>
    <w:rPr>
      <w:b/>
      <w:sz w:val="34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ff">
    <w:name w:val="Основной текст1"/>
    <w:basedOn w:val="a"/>
    <w:link w:val="1ff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0">
    <w:name w:val="Основной текст1"/>
    <w:basedOn w:val="1"/>
    <w:link w:val="1fff"/>
    <w:rPr>
      <w:b/>
      <w:spacing w:val="-3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aff6">
    <w:name w:val="Знак"/>
    <w:basedOn w:val="a"/>
    <w:rsid w:val="00437C67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f1">
    <w:name w:val="Знак1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aff7">
    <w:name w:val="Символ сноски"/>
    <w:rsid w:val="002F42E3"/>
    <w:rPr>
      <w:rFonts w:ascii="Calibri" w:hAnsi="Calibri"/>
    </w:rPr>
  </w:style>
  <w:style w:type="paragraph" w:customStyle="1" w:styleId="100">
    <w:name w:val="Знак1_0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1fff2">
    <w:name w:val="Знак концевой сноски1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customStyle="1" w:styleId="aff8">
    <w:name w:val="Гипертекстовая ссылка"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2F42E3"/>
    <w:pPr>
      <w:widowControl w:val="0"/>
    </w:pPr>
    <w:rPr>
      <w:color w:val="auto"/>
      <w:sz w:val="22"/>
      <w:lang w:val="x-none" w:eastAsia="x-none"/>
    </w:rPr>
  </w:style>
  <w:style w:type="paragraph" w:customStyle="1" w:styleId="aff9">
    <w:name w:val="Нормальный (таблица)"/>
    <w:basedOn w:val="a"/>
    <w:next w:val="a"/>
    <w:rsid w:val="002F42E3"/>
    <w:pPr>
      <w:widowControl w:val="0"/>
      <w:jc w:val="both"/>
    </w:pPr>
    <w:rPr>
      <w:rFonts w:ascii="Arial" w:hAnsi="Arial"/>
      <w:color w:val="auto"/>
      <w:sz w:val="24"/>
      <w:lang w:val="x-none" w:eastAsia="x-none"/>
    </w:rPr>
  </w:style>
  <w:style w:type="paragraph" w:customStyle="1" w:styleId="FontStyle26">
    <w:name w:val="Font Style26"/>
    <w:rsid w:val="002F42E3"/>
    <w:rPr>
      <w:color w:val="auto"/>
      <w:sz w:val="26"/>
    </w:rPr>
  </w:style>
  <w:style w:type="paragraph" w:customStyle="1" w:styleId="2f1">
    <w:name w:val="Знак сноски2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styleId="affa">
    <w:name w:val="Normal (Web)"/>
    <w:basedOn w:val="a"/>
    <w:link w:val="affb"/>
    <w:rsid w:val="002F42E3"/>
    <w:pPr>
      <w:spacing w:before="30" w:after="30"/>
    </w:pPr>
    <w:rPr>
      <w:color w:val="auto"/>
      <w:sz w:val="24"/>
      <w:lang w:val="x-none" w:eastAsia="x-none"/>
    </w:rPr>
  </w:style>
  <w:style w:type="character" w:customStyle="1" w:styleId="affb">
    <w:name w:val="Обычный (веб) Знак"/>
    <w:link w:val="affa"/>
    <w:rsid w:val="002F42E3"/>
    <w:rPr>
      <w:color w:val="auto"/>
      <w:sz w:val="24"/>
      <w:lang w:val="x-none" w:eastAsia="x-none"/>
    </w:rPr>
  </w:style>
  <w:style w:type="paragraph" w:customStyle="1" w:styleId="hgkelc">
    <w:name w:val="hgkelc"/>
    <w:rsid w:val="002F42E3"/>
    <w:rPr>
      <w:rFonts w:ascii="Calibri" w:hAnsi="Calibri"/>
    </w:rPr>
  </w:style>
  <w:style w:type="paragraph" w:customStyle="1" w:styleId="ConsPlusTitle">
    <w:name w:val="ConsPlusTitle"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c">
    <w:name w:val="Привязка сноски"/>
    <w:rsid w:val="002F42E3"/>
    <w:rPr>
      <w:rFonts w:ascii="Calibri" w:hAnsi="Calibri"/>
      <w:color w:val="auto"/>
      <w:vertAlign w:val="superscript"/>
    </w:rPr>
  </w:style>
  <w:style w:type="paragraph" w:customStyle="1" w:styleId="1fff3">
    <w:name w:val="Знак сноски1"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rsid w:val="002F42E3"/>
    <w:rPr>
      <w:rFonts w:ascii="Calibri" w:hAnsi="Calibri"/>
    </w:rPr>
  </w:style>
  <w:style w:type="paragraph" w:customStyle="1" w:styleId="1fff4">
    <w:name w:val="Знак примечания1"/>
    <w:rsid w:val="002F42E3"/>
    <w:rPr>
      <w:rFonts w:ascii="Calibri" w:hAnsi="Calibri"/>
      <w:color w:val="auto"/>
      <w:sz w:val="16"/>
      <w:lang w:val="x-none" w:eastAsia="x-none"/>
    </w:rPr>
  </w:style>
  <w:style w:type="paragraph" w:customStyle="1" w:styleId="ConsPlusCell">
    <w:name w:val="ConsPlusCell"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rsid w:val="002F42E3"/>
    <w:pPr>
      <w:widowControl w:val="0"/>
    </w:pPr>
    <w:rPr>
      <w:rFonts w:ascii="Tahoma" w:hAnsi="Tahoma"/>
      <w:color w:val="auto"/>
    </w:rPr>
  </w:style>
  <w:style w:type="character" w:customStyle="1" w:styleId="1fff5">
    <w:name w:val="Заголовок №1_"/>
    <w:locked/>
    <w:rsid w:val="002F42E3"/>
    <w:rPr>
      <w:b/>
      <w:bCs/>
      <w:sz w:val="34"/>
      <w:szCs w:val="34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footer" Target="foot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3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6E22-3838-40AC-A652-A88D1E8B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Зеленовка</cp:lastModifiedBy>
  <cp:revision>20</cp:revision>
  <cp:lastPrinted>2025-11-05T12:27:00Z</cp:lastPrinted>
  <dcterms:created xsi:type="dcterms:W3CDTF">2025-07-04T11:18:00Z</dcterms:created>
  <dcterms:modified xsi:type="dcterms:W3CDTF">2025-11-05T12:31:00Z</dcterms:modified>
</cp:coreProperties>
</file>