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D53B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65E3BD0" wp14:editId="1829955F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E1233" w14:textId="77777777" w:rsidR="00174978" w:rsidRPr="00E01967" w:rsidRDefault="00174978" w:rsidP="001749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660CF93B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1AC229F2" w14:textId="77777777" w:rsidR="00174978" w:rsidRPr="00E01967" w:rsidRDefault="00174978" w:rsidP="001749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25CFF6C4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363A8C7A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7F2C04E6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56C4F0ED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5B9A39" w14:textId="77777777" w:rsidR="00174978" w:rsidRPr="00E01967" w:rsidRDefault="00174978" w:rsidP="0017497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41386CA6" w14:textId="77777777" w:rsidR="00174978" w:rsidRPr="00E01967" w:rsidRDefault="00174978" w:rsidP="00174978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AD0462" w14:textId="0C214B93" w:rsidR="00174978" w:rsidRPr="00E01967" w:rsidRDefault="00174978" w:rsidP="00174978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103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048DE28C" w14:textId="77777777" w:rsidR="00174978" w:rsidRPr="00E01967" w:rsidRDefault="00174978" w:rsidP="00174978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5238B826" w14:textId="77777777" w:rsidR="00174978" w:rsidRPr="00E01967" w:rsidRDefault="00174978" w:rsidP="00174978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64FD78D9" w14:textId="77777777" w:rsidR="00174978" w:rsidRPr="00E01967" w:rsidRDefault="00174978" w:rsidP="00174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11FE03" w14:textId="77777777" w:rsidR="00174978" w:rsidRPr="00E01967" w:rsidRDefault="00174978" w:rsidP="00174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2C4AA97C" w14:textId="61E9D6D8" w:rsidR="00174978" w:rsidRPr="00E01967" w:rsidRDefault="00174978" w:rsidP="00174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программы «</w:t>
      </w:r>
      <w:r w:rsidRPr="00005AB8">
        <w:rPr>
          <w:rFonts w:ascii="Times New Roman" w:hAnsi="Times New Roman" w:cs="Times New Roman"/>
          <w:b/>
          <w:color w:val="000000"/>
          <w:sz w:val="28"/>
          <w:szCs w:val="28"/>
        </w:rPr>
        <w:t>Развитие и поддержка субъектов</w:t>
      </w:r>
      <w:r w:rsidRPr="00005AB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005AB8">
        <w:rPr>
          <w:rFonts w:ascii="Times New Roman" w:hAnsi="Times New Roman" w:cs="Times New Roman"/>
          <w:b/>
          <w:sz w:val="28"/>
          <w:szCs w:val="28"/>
        </w:rPr>
        <w:t>Зеленовское</w:t>
      </w:r>
      <w:proofErr w:type="spellEnd"/>
      <w:r w:rsidRPr="00005AB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2025года.</w:t>
      </w:r>
    </w:p>
    <w:p w14:paraId="4754BF35" w14:textId="77777777" w:rsidR="00174978" w:rsidRPr="00E01967" w:rsidRDefault="00174978" w:rsidP="00174978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поселения», Администрация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193820D5" w14:textId="77777777" w:rsidR="00174978" w:rsidRPr="00E01967" w:rsidRDefault="00174978" w:rsidP="00174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9505749" w14:textId="77777777" w:rsidR="00174978" w:rsidRPr="00E01967" w:rsidRDefault="00174978" w:rsidP="00174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A313F12" w14:textId="77777777" w:rsidR="00174978" w:rsidRPr="00E01967" w:rsidRDefault="00174978" w:rsidP="0017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0E4D6E2F" w14:textId="35287611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3B06BC">
        <w:rPr>
          <w:rFonts w:ascii="Times New Roman" w:hAnsi="Times New Roman" w:cs="Times New Roman"/>
          <w:color w:val="000000"/>
          <w:sz w:val="28"/>
          <w:szCs w:val="28"/>
        </w:rPr>
        <w:t>Развитие и поддержка субъектов</w:t>
      </w:r>
      <w:r w:rsidRPr="003B06B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3B06BC"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 w:rsidRPr="003B06B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2025года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88AFFB" w14:textId="77777777" w:rsidR="00174978" w:rsidRPr="00E01967" w:rsidRDefault="00174978" w:rsidP="001749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55D3FEC8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40E22D40" w14:textId="77777777" w:rsidR="00174978" w:rsidRPr="00E01967" w:rsidRDefault="00174978" w:rsidP="00174978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EECDFC" w14:textId="77777777" w:rsidR="00174978" w:rsidRPr="00E01967" w:rsidRDefault="00174978" w:rsidP="00174978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611F4D" w14:textId="77777777" w:rsidR="00174978" w:rsidRPr="00E01967" w:rsidRDefault="00174978" w:rsidP="00174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3FAB63E" w14:textId="77777777" w:rsidR="00174978" w:rsidRPr="00E01967" w:rsidRDefault="00174978" w:rsidP="00174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42E7097" w14:textId="77777777" w:rsidR="00174978" w:rsidRPr="00E01967" w:rsidRDefault="00174978" w:rsidP="00174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34A24BAA" w14:textId="77777777" w:rsidR="00174978" w:rsidRPr="00E01967" w:rsidRDefault="00174978" w:rsidP="00174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513D8782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845C65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D96430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E54295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3809FF" w14:textId="77777777" w:rsidR="00174978" w:rsidRPr="00E01967" w:rsidRDefault="00174978" w:rsidP="001749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E45A7E" w14:textId="77777777" w:rsidR="00174978" w:rsidRPr="00E01967" w:rsidRDefault="00174978" w:rsidP="0017497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174978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0F709255" w14:textId="77777777" w:rsidR="00174978" w:rsidRPr="00E01967" w:rsidRDefault="00174978" w:rsidP="0017497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6CAA7269" w14:textId="77777777" w:rsidR="00174978" w:rsidRPr="00E01967" w:rsidRDefault="00174978" w:rsidP="001749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61F41470" w14:textId="77777777" w:rsidR="00174978" w:rsidRPr="00E01967" w:rsidRDefault="00174978" w:rsidP="001749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6BC0F4E9" w14:textId="1E2653FB" w:rsidR="00174978" w:rsidRPr="00E01967" w:rsidRDefault="00174978" w:rsidP="001749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103</w:t>
      </w:r>
    </w:p>
    <w:p w14:paraId="648081E2" w14:textId="77777777" w:rsidR="00174978" w:rsidRPr="00E01967" w:rsidRDefault="00174978" w:rsidP="00174978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103A307" w14:textId="77777777" w:rsidR="00174978" w:rsidRPr="003B06BC" w:rsidRDefault="00174978" w:rsidP="00174978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Отчет об исполнении плана реализации муниципальной программы:</w:t>
      </w:r>
    </w:p>
    <w:p w14:paraId="73921AE8" w14:textId="3333B621" w:rsidR="00174978" w:rsidRPr="003B06BC" w:rsidRDefault="00174978" w:rsidP="00174978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«</w:t>
      </w:r>
      <w:r w:rsidRPr="003B06BC">
        <w:rPr>
          <w:rFonts w:ascii="Times New Roman" w:hAnsi="Times New Roman" w:cs="Times New Roman"/>
          <w:bCs/>
          <w:color w:val="000000"/>
          <w:sz w:val="24"/>
          <w:szCs w:val="24"/>
        </w:rPr>
        <w:t>Развитие и поддержка субъектов</w:t>
      </w:r>
      <w:r w:rsidRPr="003B06BC">
        <w:rPr>
          <w:rFonts w:ascii="Times New Roman" w:hAnsi="Times New Roman" w:cs="Times New Roman"/>
          <w:bCs/>
          <w:sz w:val="24"/>
          <w:szCs w:val="24"/>
        </w:rPr>
        <w:t xml:space="preserve"> малого и среднего предпринимательства на территории муниципального образования «</w:t>
      </w:r>
      <w:proofErr w:type="spellStart"/>
      <w:r w:rsidRPr="003B06BC">
        <w:rPr>
          <w:rFonts w:ascii="Times New Roman" w:hAnsi="Times New Roman" w:cs="Times New Roman"/>
          <w:bCs/>
          <w:sz w:val="24"/>
          <w:szCs w:val="24"/>
        </w:rPr>
        <w:t>Зеленовское</w:t>
      </w:r>
      <w:proofErr w:type="spellEnd"/>
      <w:r w:rsidRPr="003B06BC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Pr="003B06BC">
        <w:rPr>
          <w:rFonts w:ascii="Times New Roman" w:hAnsi="Times New Roman"/>
          <w:sz w:val="24"/>
          <w:szCs w:val="24"/>
          <w:lang w:eastAsia="ru-RU"/>
        </w:rPr>
        <w:t xml:space="preserve">» за </w:t>
      </w:r>
      <w:r>
        <w:rPr>
          <w:rFonts w:ascii="Times New Roman" w:hAnsi="Times New Roman"/>
          <w:sz w:val="24"/>
          <w:szCs w:val="24"/>
          <w:lang w:eastAsia="ru-RU"/>
        </w:rPr>
        <w:t>9 месяцев</w:t>
      </w:r>
      <w:r>
        <w:rPr>
          <w:rFonts w:ascii="Times New Roman" w:hAnsi="Times New Roman"/>
          <w:sz w:val="24"/>
          <w:szCs w:val="24"/>
          <w:lang w:eastAsia="ru-RU"/>
        </w:rPr>
        <w:t xml:space="preserve"> 2025</w:t>
      </w:r>
      <w:r w:rsidRPr="003B06BC">
        <w:rPr>
          <w:rFonts w:ascii="Times New Roman" w:hAnsi="Times New Roman"/>
          <w:sz w:val="24"/>
          <w:szCs w:val="24"/>
          <w:lang w:eastAsia="ru-RU"/>
        </w:rPr>
        <w:t>г.</w:t>
      </w:r>
    </w:p>
    <w:p w14:paraId="471F2E8B" w14:textId="77777777" w:rsidR="00174978" w:rsidRPr="003B06BC" w:rsidRDefault="00174978" w:rsidP="00174978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032"/>
        <w:gridCol w:w="1330"/>
        <w:gridCol w:w="2840"/>
        <w:gridCol w:w="1251"/>
        <w:gridCol w:w="1468"/>
        <w:gridCol w:w="1280"/>
        <w:gridCol w:w="1418"/>
        <w:gridCol w:w="1394"/>
      </w:tblGrid>
      <w:tr w:rsidR="00174978" w:rsidRPr="0006247A" w14:paraId="0901DA2A" w14:textId="77777777" w:rsidTr="00176CE3">
        <w:trPr>
          <w:trHeight w:val="52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281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7B2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653B606B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31EED106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917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ECCE3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51E70FE2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EC4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AA2" w14:textId="77777777" w:rsidR="00174978" w:rsidRPr="0085125F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0F614986" w14:textId="77777777" w:rsidR="00174978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224E54A7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AA4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592" w14:textId="37102FEE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31.0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.2025г.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174978" w:rsidRPr="0006247A" w14:paraId="2ABA1ECE" w14:textId="77777777" w:rsidTr="00176CE3">
        <w:trPr>
          <w:trHeight w:val="440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329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1BA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012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F7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614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BE6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921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821" w14:textId="3D41F845" w:rsidR="00174978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31.0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D19DE78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B53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978" w:rsidRPr="0006247A" w14:paraId="2D6FEC55" w14:textId="77777777" w:rsidTr="00176CE3">
        <w:trPr>
          <w:trHeight w:val="275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B89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12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CFD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8DE1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4E2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40B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0EB4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7A9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80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74978" w:rsidRPr="0006247A" w14:paraId="29362940" w14:textId="77777777" w:rsidTr="00176CE3">
        <w:trPr>
          <w:trHeight w:val="21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6A8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357" w14:textId="77777777" w:rsidR="00174978" w:rsidRDefault="00174978" w:rsidP="00176CE3">
            <w:pP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Программа (мероприятия):</w:t>
            </w:r>
          </w:p>
          <w:p w14:paraId="09C0BEF3" w14:textId="77777777" w:rsidR="00174978" w:rsidRPr="005454A4" w:rsidRDefault="00174978" w:rsidP="00176CE3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Разработка проектов нормативных актов по вопросам малого и среднего предпринимательства поселения;</w:t>
            </w:r>
          </w:p>
          <w:p w14:paraId="426A288C" w14:textId="77777777" w:rsidR="00174978" w:rsidRPr="005454A4" w:rsidRDefault="00174978" w:rsidP="00176C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поддержки;</w:t>
            </w:r>
          </w:p>
          <w:p w14:paraId="7DA26C81" w14:textId="77777777" w:rsidR="00174978" w:rsidRPr="002B032E" w:rsidRDefault="00174978" w:rsidP="00176CE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Размещение на официальном сайте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lastRenderedPageBreak/>
              <w:t>администрации в сети «Интернет»</w:t>
            </w:r>
          </w:p>
          <w:p w14:paraId="5B299569" w14:textId="77777777" w:rsidR="00174978" w:rsidRPr="005454A4" w:rsidRDefault="00174978" w:rsidP="00176CE3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материалов о малом и среднем предпринимательстве; </w:t>
            </w:r>
          </w:p>
          <w:p w14:paraId="6555C36B" w14:textId="77777777" w:rsidR="00174978" w:rsidRPr="005454A4" w:rsidRDefault="00174978" w:rsidP="00176C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Содействие субъектам малого и среднего предпринимательства в обеспечении свободного от прав третьих лиц муниципального имущества; </w:t>
            </w:r>
          </w:p>
          <w:p w14:paraId="2636DDC1" w14:textId="77777777" w:rsidR="00174978" w:rsidRPr="005454A4" w:rsidRDefault="00174978" w:rsidP="00176C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Содействие субъектам малого и среднего предпринимательства в обеспечении свободного от прав третьих лиц муниципального имущества;</w:t>
            </w:r>
          </w:p>
          <w:p w14:paraId="21E5EE96" w14:textId="77777777" w:rsidR="00174978" w:rsidRPr="002D5D36" w:rsidRDefault="00174978" w:rsidP="00176CE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 Содействие координационным и совещательным органам в области развития малого и среднего предпринимательства в осуществлении их деятельности.</w:t>
            </w:r>
          </w:p>
          <w:p w14:paraId="0CFEB02F" w14:textId="77777777" w:rsidR="00174978" w:rsidRPr="00DB0F5D" w:rsidRDefault="00174978" w:rsidP="00176CE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DB0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EC5" w14:textId="77777777" w:rsidR="00174978" w:rsidRPr="005454A4" w:rsidRDefault="00174978" w:rsidP="00176CE3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расширение сфер деятельности и экономическое укрепление субъектов малого и среднего предпринимательства;</w:t>
            </w:r>
          </w:p>
          <w:p w14:paraId="663F407E" w14:textId="77777777" w:rsidR="00174978" w:rsidRPr="005454A4" w:rsidRDefault="00174978" w:rsidP="00176CE3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субъектов малого и среднего предпринимательства;</w:t>
            </w:r>
          </w:p>
          <w:p w14:paraId="239A1564" w14:textId="77777777" w:rsidR="00174978" w:rsidRPr="005454A4" w:rsidRDefault="00174978" w:rsidP="00176CE3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численности работников, занятых в сфере малого и среднего предпринимательства;</w:t>
            </w:r>
          </w:p>
          <w:p w14:paraId="69335B37" w14:textId="77777777" w:rsidR="00174978" w:rsidRPr="005454A4" w:rsidRDefault="00174978" w:rsidP="00176CE3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вновь создаваемых рабочих мест;</w:t>
            </w:r>
          </w:p>
          <w:p w14:paraId="723F4E87" w14:textId="77777777" w:rsidR="00174978" w:rsidRPr="005454A4" w:rsidRDefault="00174978" w:rsidP="00176CE3">
            <w:pPr>
              <w:ind w:left="30" w:righ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-увеличение поступлений в бюджет поселения от деятельности малых предприятий и предпринимателей.</w:t>
            </w:r>
          </w:p>
          <w:p w14:paraId="01B4936C" w14:textId="77777777" w:rsidR="00174978" w:rsidRPr="00983F44" w:rsidRDefault="00174978" w:rsidP="00176CE3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BD0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92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6B4" w14:textId="77777777" w:rsidR="00174978" w:rsidRDefault="00174978" w:rsidP="00176CE3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1E39BE28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840CFD6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9720D46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77409AE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9A4041F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43EDDAB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CAE31B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477518F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080B11E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17A164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975CD6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D1399C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B9BF488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900DD99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420867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D493EBE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DF8EB5F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6A682A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2AE621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CB55C8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A6B2AB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721423C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1F6B1DD" w14:textId="77777777" w:rsidR="00174978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01262B9" w14:textId="77777777" w:rsidR="00174978" w:rsidRPr="0006247A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B5C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58D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978" w:rsidRPr="0006247A" w14:paraId="2D452EA2" w14:textId="77777777" w:rsidTr="00176CE3">
        <w:trPr>
          <w:trHeight w:val="70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CBA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232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B9A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8B5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F5A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0FF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D30" w14:textId="77777777" w:rsidR="00174978" w:rsidRPr="0006247A" w:rsidRDefault="00174978" w:rsidP="00176CE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6E7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C29" w14:textId="77777777" w:rsidR="00174978" w:rsidRPr="0006247A" w:rsidRDefault="00174978" w:rsidP="00176CE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521AB93E" w14:textId="77777777" w:rsidR="00174978" w:rsidRPr="00AB20B1" w:rsidRDefault="00174978" w:rsidP="00174978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664168CC" w14:textId="77777777" w:rsidR="00174978" w:rsidRDefault="00174978" w:rsidP="00174978"/>
    <w:p w14:paraId="4D9128EE" w14:textId="77777777" w:rsidR="00174978" w:rsidRDefault="00174978"/>
    <w:sectPr w:rsidR="00174978" w:rsidSect="00B70BB3">
      <w:footerReference w:type="default" r:id="rId5"/>
      <w:pgSz w:w="16838" w:h="11905" w:orient="landscape" w:code="9"/>
      <w:pgMar w:top="567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42C44" w14:textId="77777777" w:rsidR="00000000" w:rsidRPr="00CC69AF" w:rsidRDefault="00000000">
    <w:pPr>
      <w:pStyle w:val="a3"/>
      <w:jc w:val="right"/>
    </w:pPr>
  </w:p>
  <w:p w14:paraId="4E32DC82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78"/>
    <w:rsid w:val="0017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3941"/>
  <w15:chartTrackingRefBased/>
  <w15:docId w15:val="{B3BA41B5-500F-4D34-A432-534ED3F8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7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2025-10-24T11:59:00Z</cp:lastPrinted>
  <dcterms:created xsi:type="dcterms:W3CDTF">2025-10-24T11:58:00Z</dcterms:created>
  <dcterms:modified xsi:type="dcterms:W3CDTF">2025-10-24T12:01:00Z</dcterms:modified>
</cp:coreProperties>
</file>