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88547" w14:textId="77777777" w:rsidR="00E31A46" w:rsidRDefault="00E31A46" w:rsidP="00E31A46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</w:t>
      </w:r>
      <w:r w:rsidRPr="009C36C4">
        <w:rPr>
          <w:noProof/>
        </w:rPr>
        <w:drawing>
          <wp:inline distT="0" distB="0" distL="0" distR="0" wp14:anchorId="7C6C8B27" wp14:editId="6B2353B2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B488" w14:textId="6A4FF6F1" w:rsidR="00E31A46" w:rsidRDefault="00E31A46" w:rsidP="00E31A46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РОССИЙСКАЯ ФЕДЕРАЦИЯ</w:t>
      </w:r>
    </w:p>
    <w:p w14:paraId="276D943C" w14:textId="77777777" w:rsidR="00E31A46" w:rsidRDefault="00E31A46" w:rsidP="00E31A4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31DC7892" w14:textId="77777777" w:rsidR="00E31A46" w:rsidRDefault="00E31A46" w:rsidP="00E31A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720A4A69" w14:textId="77777777" w:rsidR="00E31A46" w:rsidRDefault="00E31A46" w:rsidP="00E31A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0FD58207" w14:textId="77777777" w:rsidR="00E31A46" w:rsidRDefault="00E31A46" w:rsidP="00E31A4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0CE9FEF8" w14:textId="77777777" w:rsidR="00E31A46" w:rsidRDefault="00E31A46" w:rsidP="00E31A4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07E71AF5" w14:textId="77777777" w:rsidR="00E31A46" w:rsidRDefault="00E31A46" w:rsidP="00E31A46">
      <w:pPr>
        <w:pStyle w:val="a4"/>
        <w:spacing w:after="260"/>
        <w:ind w:firstLine="0"/>
        <w:jc w:val="left"/>
      </w:pPr>
    </w:p>
    <w:p w14:paraId="4801D895" w14:textId="77777777" w:rsidR="00E31A46" w:rsidRDefault="00E31A46" w:rsidP="00E31A46">
      <w:pPr>
        <w:pStyle w:val="a4"/>
        <w:spacing w:after="260"/>
        <w:ind w:firstLine="0"/>
        <w:jc w:val="left"/>
      </w:pPr>
      <w:r>
        <w:t xml:space="preserve">                                             ПОСТАНОВЛЕНИЕ</w:t>
      </w:r>
    </w:p>
    <w:p w14:paraId="09DEB316" w14:textId="414EA24B" w:rsidR="00E31A46" w:rsidRDefault="00E31A46" w:rsidP="00E31A46">
      <w:pPr>
        <w:spacing w:after="2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№ 91 от 06.10. 2025 г.      </w:t>
      </w:r>
    </w:p>
    <w:p w14:paraId="3F88F622" w14:textId="00B4EB65" w:rsidR="00E31A46" w:rsidRDefault="00E31A46" w:rsidP="00E31A46">
      <w:pPr>
        <w:pStyle w:val="a3"/>
        <w:shd w:val="clear" w:color="auto" w:fill="FFFFFF"/>
        <w:tabs>
          <w:tab w:val="left" w:pos="3300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ab/>
        <w:t xml:space="preserve">     </w:t>
      </w:r>
      <w:r>
        <w:rPr>
          <w:color w:val="444444"/>
          <w:sz w:val="28"/>
          <w:szCs w:val="28"/>
          <w:bdr w:val="none" w:sz="0" w:space="0" w:color="auto" w:frame="1"/>
        </w:rPr>
        <w:t>х. Зеленовка</w:t>
      </w:r>
    </w:p>
    <w:p w14:paraId="0457577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 xml:space="preserve"> </w:t>
      </w:r>
      <w:bookmarkStart w:id="0" w:name="_Hlk210717585"/>
      <w:r>
        <w:rPr>
          <w:b/>
          <w:color w:val="444444"/>
          <w:sz w:val="28"/>
          <w:szCs w:val="28"/>
          <w:bdr w:val="none" w:sz="0" w:space="0" w:color="auto" w:frame="1"/>
        </w:rPr>
        <w:t>О создании постоянно действующей комиссии</w:t>
      </w:r>
      <w:r>
        <w:rPr>
          <w:b/>
          <w:color w:val="444444"/>
          <w:sz w:val="28"/>
          <w:szCs w:val="28"/>
        </w:rPr>
        <w:t xml:space="preserve"> </w:t>
      </w:r>
      <w:r>
        <w:rPr>
          <w:b/>
          <w:color w:val="444444"/>
          <w:sz w:val="28"/>
          <w:szCs w:val="28"/>
          <w:bdr w:val="none" w:sz="0" w:space="0" w:color="auto" w:frame="1"/>
        </w:rPr>
        <w:t>по оценке технического состояния автомобильных</w:t>
      </w:r>
      <w:r>
        <w:rPr>
          <w:b/>
          <w:color w:val="444444"/>
          <w:sz w:val="28"/>
          <w:szCs w:val="28"/>
        </w:rPr>
        <w:t xml:space="preserve"> </w:t>
      </w:r>
      <w:r>
        <w:rPr>
          <w:b/>
          <w:color w:val="444444"/>
          <w:sz w:val="28"/>
          <w:szCs w:val="28"/>
          <w:bdr w:val="none" w:sz="0" w:space="0" w:color="auto" w:frame="1"/>
        </w:rPr>
        <w:t>дорог местного значения, расположенных на</w:t>
      </w:r>
    </w:p>
    <w:p w14:paraId="25C30CEE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 xml:space="preserve">территории </w:t>
      </w:r>
      <w:proofErr w:type="spellStart"/>
      <w:r>
        <w:rPr>
          <w:b/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b/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bookmarkEnd w:id="0"/>
    <w:p w14:paraId="46D3CFBE" w14:textId="77777777" w:rsidR="00E31A46" w:rsidRDefault="00E31A46" w:rsidP="00E31A46">
      <w:pPr>
        <w:ind w:right="-1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</w:p>
    <w:p w14:paraId="46D5783A" w14:textId="77777777" w:rsidR="00E31A46" w:rsidRDefault="00E31A46" w:rsidP="00E31A46">
      <w:pPr>
        <w:ind w:right="-1"/>
        <w:rPr>
          <w:sz w:val="24"/>
          <w:szCs w:val="24"/>
        </w:rPr>
      </w:pPr>
      <w:r>
        <w:rPr>
          <w:color w:val="444444"/>
          <w:sz w:val="24"/>
          <w:szCs w:val="24"/>
          <w:bdr w:val="none" w:sz="0" w:space="0" w:color="auto" w:frame="1"/>
        </w:rPr>
        <w:t xml:space="preserve">         В соответствии с федеральными 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Федерации», приказом Минтранса Российской Федерации от 07 августа 2020 г. № 288 «О порядке проведения оценки технического состояния автомобильных дорог»,</w:t>
      </w:r>
      <w:r>
        <w:rPr>
          <w:sz w:val="24"/>
          <w:szCs w:val="24"/>
        </w:rPr>
        <w:t xml:space="preserve"> Уставом муниципального образования «</w:t>
      </w:r>
      <w:proofErr w:type="spellStart"/>
      <w:r>
        <w:rPr>
          <w:sz w:val="24"/>
          <w:szCs w:val="24"/>
        </w:rPr>
        <w:t>Зеленовское</w:t>
      </w:r>
      <w:proofErr w:type="spellEnd"/>
      <w:r>
        <w:rPr>
          <w:sz w:val="24"/>
          <w:szCs w:val="24"/>
        </w:rPr>
        <w:t xml:space="preserve">  сельское  поселение», Администрация </w:t>
      </w:r>
      <w:proofErr w:type="spellStart"/>
      <w:r>
        <w:rPr>
          <w:sz w:val="24"/>
          <w:szCs w:val="24"/>
        </w:rPr>
        <w:t>Зеленовского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14:paraId="06721880" w14:textId="454DE241" w:rsidR="00E31A46" w:rsidRPr="00F9690D" w:rsidRDefault="00E31A46" w:rsidP="00E31A46">
      <w:pPr>
        <w:pStyle w:val="a3"/>
        <w:shd w:val="clear" w:color="auto" w:fill="FFFFFF"/>
        <w:tabs>
          <w:tab w:val="left" w:pos="2775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         </w:t>
      </w:r>
      <w:r>
        <w:rPr>
          <w:color w:val="444444"/>
          <w:sz w:val="28"/>
          <w:szCs w:val="28"/>
        </w:rPr>
        <w:t>ПОСТАНОВЛЯЕТ:</w:t>
      </w:r>
    </w:p>
    <w:p w14:paraId="758159A3" w14:textId="3445C623" w:rsidR="00F13C75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1.</w:t>
      </w:r>
      <w:r w:rsidR="00F13C75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543B84">
        <w:rPr>
          <w:color w:val="444444"/>
          <w:sz w:val="28"/>
          <w:szCs w:val="28"/>
          <w:bdr w:val="none" w:sz="0" w:space="0" w:color="auto" w:frame="1"/>
        </w:rPr>
        <w:t xml:space="preserve">Признать утратившим силу постановление Администрации </w:t>
      </w:r>
      <w:proofErr w:type="spellStart"/>
      <w:r w:rsidR="00543B84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="00543B84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F9690D">
        <w:rPr>
          <w:color w:val="444444"/>
          <w:sz w:val="28"/>
          <w:szCs w:val="28"/>
          <w:bdr w:val="none" w:sz="0" w:space="0" w:color="auto" w:frame="1"/>
        </w:rPr>
        <w:t xml:space="preserve">№ 78 от 06.10.2021г. «О создании постоянно действующей комиссии по оценки технического состояния автомобильных дорог местного значения, расположенных на территории </w:t>
      </w:r>
      <w:proofErr w:type="spellStart"/>
      <w:r w:rsidR="00F9690D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="00F9690D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поселения».</w:t>
      </w:r>
    </w:p>
    <w:p w14:paraId="6222884A" w14:textId="5B8AB280" w:rsidR="00E31A46" w:rsidRDefault="00F13C75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</w:t>
      </w:r>
      <w:r w:rsidR="00E31A46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F9690D">
        <w:rPr>
          <w:color w:val="444444"/>
          <w:sz w:val="28"/>
          <w:szCs w:val="28"/>
          <w:bdr w:val="none" w:sz="0" w:space="0" w:color="auto" w:frame="1"/>
        </w:rPr>
        <w:t xml:space="preserve">2. </w:t>
      </w:r>
      <w:r w:rsidR="00E31A46">
        <w:rPr>
          <w:color w:val="444444"/>
          <w:sz w:val="28"/>
          <w:szCs w:val="28"/>
          <w:bdr w:val="none" w:sz="0" w:space="0" w:color="auto" w:frame="1"/>
        </w:rPr>
        <w:t xml:space="preserve">Создать постоянно действующую комиссию по оценке технического состояния автомобильных дорог местного значения, расположенных на территории </w:t>
      </w:r>
      <w:proofErr w:type="spellStart"/>
      <w:r w:rsidR="00E31A46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="00E31A46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согласно приложению № 1 к настоящему постановлению;</w:t>
      </w:r>
    </w:p>
    <w:p w14:paraId="61D37C03" w14:textId="4C0590B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F9690D">
        <w:rPr>
          <w:color w:val="444444"/>
          <w:sz w:val="28"/>
          <w:szCs w:val="28"/>
          <w:bdr w:val="none" w:sz="0" w:space="0" w:color="auto" w:frame="1"/>
        </w:rPr>
        <w:t>3</w:t>
      </w:r>
      <w:r>
        <w:rPr>
          <w:color w:val="444444"/>
          <w:sz w:val="28"/>
          <w:szCs w:val="28"/>
          <w:bdr w:val="none" w:sz="0" w:space="0" w:color="auto" w:frame="1"/>
        </w:rPr>
        <w:t>. Утвердить Положение о постоянно действующей комиссии по оценке</w:t>
      </w:r>
    </w:p>
    <w:p w14:paraId="094965F8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технического состояния автомобильных дорог местного значения, расположенных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согласно приложению № 2 к настоящему постановлению.</w:t>
      </w:r>
    </w:p>
    <w:p w14:paraId="5FD99DA1" w14:textId="2981164A" w:rsidR="00E31A46" w:rsidRDefault="00E31A46" w:rsidP="00E31A46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690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96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</w:t>
      </w:r>
      <w:r>
        <w:rPr>
          <w:sz w:val="28"/>
          <w:szCs w:val="28"/>
        </w:rPr>
        <w:lastRenderedPageBreak/>
        <w:t xml:space="preserve">размещению на официальном сайте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A810EB8" w14:textId="77777777" w:rsidR="00E31A46" w:rsidRDefault="00E31A46" w:rsidP="00E31A46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4.Контроль за выполнением настоящего постановления оставляю за собой.</w:t>
      </w:r>
    </w:p>
    <w:p w14:paraId="041E6B89" w14:textId="77777777" w:rsidR="00E31A46" w:rsidRDefault="00E31A46" w:rsidP="00E31A46">
      <w:pPr>
        <w:pStyle w:val="consplustitl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Т.И.Обухова</w:t>
      </w:r>
    </w:p>
    <w:p w14:paraId="1E100D3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</w:pPr>
      <w:r>
        <w:t xml:space="preserve">                                                                                    </w:t>
      </w:r>
    </w:p>
    <w:p w14:paraId="68D78B0F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t xml:space="preserve"> </w:t>
      </w:r>
      <w:r>
        <w:rPr>
          <w:color w:val="444444"/>
          <w:bdr w:val="none" w:sz="0" w:space="0" w:color="auto" w:frame="1"/>
        </w:rPr>
        <w:t>Приложение № 1</w:t>
      </w:r>
    </w:p>
    <w:p w14:paraId="2FFEB25D" w14:textId="77777777" w:rsidR="00E31A46" w:rsidRDefault="00E31A46" w:rsidP="00E31A46">
      <w:pPr>
        <w:shd w:val="clear" w:color="auto" w:fill="FFFFFF"/>
        <w:spacing w:line="360" w:lineRule="atLeast"/>
        <w:jc w:val="right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  <w:bdr w:val="none" w:sz="0" w:space="0" w:color="auto" w:frame="1"/>
        </w:rPr>
        <w:t>к постановлению администрации</w:t>
      </w:r>
    </w:p>
    <w:p w14:paraId="590D738C" w14:textId="18D4A04F" w:rsidR="00E31A46" w:rsidRDefault="00E31A46" w:rsidP="00E31A46">
      <w:pPr>
        <w:shd w:val="clear" w:color="auto" w:fill="FFFFFF"/>
        <w:spacing w:line="360" w:lineRule="atLeast"/>
        <w:jc w:val="righ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4"/>
          <w:szCs w:val="24"/>
        </w:rPr>
        <w:t>№ 91</w:t>
      </w:r>
      <w:r>
        <w:rPr>
          <w:color w:val="444444"/>
          <w:sz w:val="24"/>
          <w:szCs w:val="24"/>
          <w:bdr w:val="none" w:sz="0" w:space="0" w:color="auto" w:frame="1"/>
        </w:rPr>
        <w:t xml:space="preserve"> от </w:t>
      </w:r>
      <w:r w:rsidRPr="00E31A46">
        <w:rPr>
          <w:color w:val="444444"/>
          <w:sz w:val="22"/>
          <w:szCs w:val="22"/>
          <w:bdr w:val="none" w:sz="0" w:space="0" w:color="auto" w:frame="1"/>
        </w:rPr>
        <w:t>06.10.2025г</w:t>
      </w:r>
      <w:r>
        <w:rPr>
          <w:color w:val="444444"/>
          <w:sz w:val="28"/>
          <w:szCs w:val="28"/>
          <w:bdr w:val="none" w:sz="0" w:space="0" w:color="auto" w:frame="1"/>
        </w:rPr>
        <w:t>.</w:t>
      </w:r>
    </w:p>
    <w:p w14:paraId="7416B2EC" w14:textId="77777777" w:rsidR="00E31A46" w:rsidRDefault="00E31A46" w:rsidP="00E31A46">
      <w:pPr>
        <w:shd w:val="clear" w:color="auto" w:fill="FFFFFF"/>
        <w:spacing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СОСТАВ</w:t>
      </w:r>
    </w:p>
    <w:p w14:paraId="25DB0B9C" w14:textId="77777777" w:rsidR="00E31A46" w:rsidRDefault="00E31A46" w:rsidP="00E31A46">
      <w:pPr>
        <w:shd w:val="clear" w:color="auto" w:fill="FFFFFF"/>
        <w:spacing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постоянно действующей комиссии по оценке технического</w:t>
      </w:r>
    </w:p>
    <w:p w14:paraId="5F592D85" w14:textId="77777777" w:rsidR="00E31A46" w:rsidRDefault="00E31A46" w:rsidP="00E31A46">
      <w:pPr>
        <w:shd w:val="clear" w:color="auto" w:fill="FFFFFF"/>
        <w:spacing w:line="360" w:lineRule="atLeast"/>
        <w:jc w:val="center"/>
        <w:textAlignment w:val="baseline"/>
        <w:rPr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состояния автомобильных дорог местного значения, расположенных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  <w:r>
        <w:rPr>
          <w:sz w:val="28"/>
          <w:szCs w:val="28"/>
        </w:rPr>
        <w:t xml:space="preserve">                         </w:t>
      </w:r>
    </w:p>
    <w:p w14:paraId="7B343CF3" w14:textId="77777777" w:rsidR="00E31A46" w:rsidRDefault="00E31A46" w:rsidP="00E31A46">
      <w:pPr>
        <w:rPr>
          <w:sz w:val="28"/>
          <w:szCs w:val="28"/>
        </w:rPr>
      </w:pPr>
    </w:p>
    <w:p w14:paraId="1E133D3A" w14:textId="5E9E6498" w:rsidR="00E31A46" w:rsidRDefault="00E31A46" w:rsidP="00E31A4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- Глава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Обухова Т.И.</w:t>
      </w:r>
    </w:p>
    <w:p w14:paraId="632092CA" w14:textId="7D8613DA" w:rsidR="00E31A46" w:rsidRDefault="00E31A46" w:rsidP="00E31A4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-Ведущий специалист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Никишина А.М.</w:t>
      </w:r>
    </w:p>
    <w:p w14:paraId="73AC3C7A" w14:textId="110292B8" w:rsidR="00E31A46" w:rsidRDefault="00E31A46" w:rsidP="00E31A4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- Ведущий специалист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Кривошеева Е.А.</w:t>
      </w:r>
    </w:p>
    <w:p w14:paraId="31990025" w14:textId="50793676" w:rsidR="00E31A46" w:rsidRDefault="00E31A46" w:rsidP="00E31A46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</w:r>
      <w:r w:rsidR="00F13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13C75">
        <w:rPr>
          <w:sz w:val="28"/>
          <w:szCs w:val="28"/>
        </w:rPr>
        <w:t xml:space="preserve">Главный специалист Администрации </w:t>
      </w:r>
      <w:proofErr w:type="spellStart"/>
      <w:r w:rsidR="00F13C75">
        <w:rPr>
          <w:sz w:val="28"/>
          <w:szCs w:val="28"/>
        </w:rPr>
        <w:t>Зеленовского</w:t>
      </w:r>
      <w:proofErr w:type="spellEnd"/>
      <w:r w:rsidR="00F13C75">
        <w:rPr>
          <w:sz w:val="28"/>
          <w:szCs w:val="28"/>
        </w:rPr>
        <w:t xml:space="preserve"> сельского поселения Ковалева Е.В</w:t>
      </w:r>
      <w:r>
        <w:rPr>
          <w:sz w:val="28"/>
          <w:szCs w:val="28"/>
        </w:rPr>
        <w:t>.</w:t>
      </w:r>
    </w:p>
    <w:p w14:paraId="55A74D9A" w14:textId="170F5962" w:rsidR="00E31A46" w:rsidRDefault="00E31A46" w:rsidP="00E31A4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-  Инспектор ХКХ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Назимова Р.А.</w:t>
      </w:r>
    </w:p>
    <w:p w14:paraId="0E58F5B3" w14:textId="77777777" w:rsidR="00E31A46" w:rsidRDefault="00E31A46" w:rsidP="00E31A46">
      <w:pPr>
        <w:rPr>
          <w:sz w:val="28"/>
          <w:szCs w:val="28"/>
        </w:rPr>
      </w:pPr>
    </w:p>
    <w:p w14:paraId="05D684F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  <w:bdr w:val="none" w:sz="0" w:space="0" w:color="auto" w:frame="1"/>
        </w:rPr>
      </w:pPr>
    </w:p>
    <w:p w14:paraId="04CB8A20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  <w:bdr w:val="none" w:sz="0" w:space="0" w:color="auto" w:frame="1"/>
        </w:rPr>
      </w:pPr>
    </w:p>
    <w:p w14:paraId="11B775EF" w14:textId="23E434D5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444444"/>
          <w:bdr w:val="none" w:sz="0" w:space="0" w:color="auto" w:frame="1"/>
        </w:rPr>
        <w:t>Приложение № 2</w:t>
      </w:r>
    </w:p>
    <w:p w14:paraId="46341DE0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444444"/>
          <w:bdr w:val="none" w:sz="0" w:space="0" w:color="auto" w:frame="1"/>
        </w:rPr>
        <w:t>к постановлению администрации</w:t>
      </w:r>
    </w:p>
    <w:p w14:paraId="586B0239" w14:textId="031DE512" w:rsidR="00E31A46" w:rsidRP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  <w:sz w:val="21"/>
          <w:szCs w:val="21"/>
        </w:rPr>
      </w:pPr>
      <w:r w:rsidRPr="00E31A46">
        <w:rPr>
          <w:color w:val="444444"/>
          <w:sz w:val="21"/>
          <w:szCs w:val="21"/>
        </w:rPr>
        <w:t>№ </w:t>
      </w:r>
      <w:r>
        <w:rPr>
          <w:color w:val="444444"/>
          <w:sz w:val="21"/>
          <w:szCs w:val="21"/>
        </w:rPr>
        <w:t>91</w:t>
      </w:r>
      <w:r w:rsidRPr="00E31A46">
        <w:rPr>
          <w:color w:val="444444"/>
          <w:bdr w:val="none" w:sz="0" w:space="0" w:color="auto" w:frame="1"/>
        </w:rPr>
        <w:t xml:space="preserve"> от</w:t>
      </w:r>
      <w:r>
        <w:rPr>
          <w:color w:val="444444"/>
          <w:bdr w:val="none" w:sz="0" w:space="0" w:color="auto" w:frame="1"/>
        </w:rPr>
        <w:t xml:space="preserve"> 06</w:t>
      </w:r>
      <w:r w:rsidRPr="00E31A46">
        <w:rPr>
          <w:color w:val="444444"/>
          <w:bdr w:val="none" w:sz="0" w:space="0" w:color="auto" w:frame="1"/>
        </w:rPr>
        <w:t>.</w:t>
      </w:r>
      <w:r>
        <w:rPr>
          <w:color w:val="444444"/>
          <w:bdr w:val="none" w:sz="0" w:space="0" w:color="auto" w:frame="1"/>
        </w:rPr>
        <w:t>10</w:t>
      </w:r>
      <w:r w:rsidRPr="00E31A46">
        <w:rPr>
          <w:color w:val="444444"/>
          <w:bdr w:val="none" w:sz="0" w:space="0" w:color="auto" w:frame="1"/>
        </w:rPr>
        <w:t>. 202</w:t>
      </w:r>
      <w:r>
        <w:rPr>
          <w:color w:val="444444"/>
          <w:bdr w:val="none" w:sz="0" w:space="0" w:color="auto" w:frame="1"/>
        </w:rPr>
        <w:t>5</w:t>
      </w:r>
      <w:r w:rsidRPr="00E31A46">
        <w:rPr>
          <w:color w:val="444444"/>
          <w:bdr w:val="none" w:sz="0" w:space="0" w:color="auto" w:frame="1"/>
        </w:rPr>
        <w:t>г.</w:t>
      </w:r>
    </w:p>
    <w:p w14:paraId="1C413B79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>ПОЛОЖЕНИЕ</w:t>
      </w:r>
    </w:p>
    <w:p w14:paraId="0D93409D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>о постоянно действующей комиссии по оценке технического</w:t>
      </w:r>
    </w:p>
    <w:p w14:paraId="65228E97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состояния автомобильных дорог местного значения, расположенных на территории </w:t>
      </w:r>
      <w:proofErr w:type="spellStart"/>
      <w:r>
        <w:rPr>
          <w:b/>
          <w:bCs/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79C52299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1. Настоящее положение устанавливает порядок работы комиссии по обследованию технического состояния автомобильных дорог общего пользования местного значения 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 поселения.</w:t>
      </w:r>
    </w:p>
    <w:p w14:paraId="1ACD4F6E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2. Основной задачей комиссии является оценка технического состояния автомобильных дорог местного значения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поселения.</w:t>
      </w:r>
    </w:p>
    <w:p w14:paraId="516CEE93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3 Обследование автомобильных дорог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осуществляется в целях – получения полной и достоверной информации о </w:t>
      </w:r>
      <w:r>
        <w:rPr>
          <w:color w:val="444444"/>
          <w:sz w:val="28"/>
          <w:szCs w:val="28"/>
          <w:bdr w:val="none" w:sz="0" w:space="0" w:color="auto" w:frame="1"/>
        </w:rPr>
        <w:lastRenderedPageBreak/>
        <w:t>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14:paraId="5B095F68" w14:textId="7D7403E9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4.</w:t>
      </w:r>
      <w:r>
        <w:rPr>
          <w:color w:val="444444"/>
          <w:sz w:val="28"/>
          <w:szCs w:val="28"/>
        </w:rPr>
        <w:t xml:space="preserve">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владельцев автомобильных дорог.</w:t>
      </w:r>
      <w:r>
        <w:rPr>
          <w:color w:val="444444"/>
          <w:sz w:val="28"/>
          <w:szCs w:val="28"/>
        </w:rPr>
        <w:br/>
      </w:r>
    </w:p>
    <w:p w14:paraId="119E091A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4. При оценке технического состояния автомобильных дорог осуществляются следующие виды обследования:</w:t>
      </w:r>
      <w:r>
        <w:rPr>
          <w:color w:val="444444"/>
          <w:sz w:val="28"/>
          <w:szCs w:val="28"/>
        </w:rPr>
        <w:br/>
      </w:r>
    </w:p>
    <w:p w14:paraId="76CFE8A2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1) первичное обследование, которое проводится один раз в 3-5 лет со дня проведения первичного обследования;</w:t>
      </w:r>
      <w:r>
        <w:rPr>
          <w:color w:val="444444"/>
          <w:sz w:val="28"/>
          <w:szCs w:val="28"/>
        </w:rPr>
        <w:br/>
      </w:r>
    </w:p>
    <w:p w14:paraId="211C85EA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  <w:r>
        <w:rPr>
          <w:color w:val="444444"/>
          <w:sz w:val="28"/>
          <w:szCs w:val="28"/>
        </w:rPr>
        <w:br/>
      </w:r>
    </w:p>
    <w:p w14:paraId="5E4A2D9C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14:paraId="5EC49E13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 процессе обследования автомобильных дорог определяются:</w:t>
      </w:r>
      <w:r>
        <w:rPr>
          <w:color w:val="444444"/>
          <w:sz w:val="28"/>
          <w:szCs w:val="28"/>
        </w:rPr>
        <w:br/>
      </w:r>
    </w:p>
    <w:p w14:paraId="37F12807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  <w:r>
        <w:rPr>
          <w:color w:val="444444"/>
          <w:sz w:val="28"/>
          <w:szCs w:val="28"/>
        </w:rPr>
        <w:br/>
      </w:r>
    </w:p>
    <w:p w14:paraId="39996850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ширина проезжей части и земляного полотна;</w:t>
      </w:r>
      <w:r>
        <w:rPr>
          <w:color w:val="444444"/>
          <w:sz w:val="28"/>
          <w:szCs w:val="28"/>
        </w:rPr>
        <w:br/>
      </w:r>
    </w:p>
    <w:p w14:paraId="4D43A1C0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габарит приближения;</w:t>
      </w:r>
      <w:r>
        <w:rPr>
          <w:color w:val="444444"/>
          <w:sz w:val="28"/>
          <w:szCs w:val="28"/>
        </w:rPr>
        <w:br/>
      </w:r>
    </w:p>
    <w:p w14:paraId="36A110AD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длины прямых, величины углов поворотов в плане трассы и величины их радиусов;</w:t>
      </w:r>
      <w:r>
        <w:rPr>
          <w:color w:val="444444"/>
          <w:sz w:val="28"/>
          <w:szCs w:val="28"/>
        </w:rPr>
        <w:br/>
      </w:r>
    </w:p>
    <w:p w14:paraId="5C099317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протяженность подъемов и спусков;</w:t>
      </w:r>
      <w:r>
        <w:rPr>
          <w:color w:val="444444"/>
          <w:sz w:val="28"/>
          <w:szCs w:val="28"/>
        </w:rPr>
        <w:br/>
      </w:r>
    </w:p>
    <w:p w14:paraId="765CB5D0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продольный и поперечный уклоны;</w:t>
      </w:r>
      <w:r>
        <w:rPr>
          <w:color w:val="444444"/>
          <w:sz w:val="28"/>
          <w:szCs w:val="28"/>
        </w:rPr>
        <w:br/>
      </w:r>
    </w:p>
    <w:p w14:paraId="5DB7F24F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высота насыпи и глубина выемки;</w:t>
      </w:r>
      <w:r>
        <w:rPr>
          <w:color w:val="444444"/>
          <w:sz w:val="28"/>
          <w:szCs w:val="28"/>
        </w:rPr>
        <w:br/>
      </w:r>
    </w:p>
    <w:p w14:paraId="74D7A360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габариты искусственных дорожных сооружений;</w:t>
      </w:r>
      <w:r>
        <w:rPr>
          <w:color w:val="444444"/>
          <w:sz w:val="28"/>
          <w:szCs w:val="28"/>
        </w:rPr>
        <w:br/>
      </w:r>
    </w:p>
    <w:p w14:paraId="0FA3A28C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состояние элементов водоотвода;</w:t>
      </w:r>
      <w:r>
        <w:rPr>
          <w:color w:val="444444"/>
          <w:sz w:val="28"/>
          <w:szCs w:val="28"/>
        </w:rPr>
        <w:br/>
      </w:r>
    </w:p>
    <w:p w14:paraId="139F9454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  <w:r>
        <w:rPr>
          <w:color w:val="444444"/>
          <w:sz w:val="28"/>
          <w:szCs w:val="28"/>
        </w:rPr>
        <w:br/>
      </w:r>
    </w:p>
    <w:p w14:paraId="6C0A0838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  <w:r>
        <w:rPr>
          <w:color w:val="444444"/>
          <w:sz w:val="28"/>
          <w:szCs w:val="28"/>
        </w:rPr>
        <w:br/>
      </w:r>
    </w:p>
    <w:p w14:paraId="57EA44E7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продольная ровность и глубина колеи дорожного покрытия;</w:t>
      </w:r>
      <w:r>
        <w:rPr>
          <w:color w:val="444444"/>
          <w:sz w:val="28"/>
          <w:szCs w:val="28"/>
        </w:rPr>
        <w:br/>
      </w:r>
    </w:p>
    <w:p w14:paraId="516235CC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сцепные свойства дорожного покрытия и состояние обочин;</w:t>
      </w:r>
      <w:r>
        <w:rPr>
          <w:color w:val="444444"/>
          <w:sz w:val="28"/>
          <w:szCs w:val="28"/>
        </w:rPr>
        <w:br/>
      </w:r>
    </w:p>
    <w:p w14:paraId="3FB6B1D2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прочность дорожной одежды;</w:t>
      </w:r>
      <w:r>
        <w:rPr>
          <w:color w:val="444444"/>
          <w:sz w:val="28"/>
          <w:szCs w:val="28"/>
        </w:rPr>
        <w:br/>
      </w:r>
    </w:p>
    <w:p w14:paraId="5ED08F8B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грузоподъемность искусственных дорожных сооружений;</w:t>
      </w:r>
      <w:r>
        <w:rPr>
          <w:color w:val="444444"/>
          <w:sz w:val="28"/>
          <w:szCs w:val="28"/>
        </w:rPr>
        <w:br/>
      </w:r>
    </w:p>
    <w:p w14:paraId="021FA190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  <w:r>
        <w:rPr>
          <w:color w:val="444444"/>
          <w:sz w:val="28"/>
          <w:szCs w:val="28"/>
        </w:rPr>
        <w:br/>
      </w:r>
    </w:p>
    <w:p w14:paraId="1285D187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  <w:r>
        <w:rPr>
          <w:color w:val="444444"/>
          <w:sz w:val="28"/>
          <w:szCs w:val="28"/>
        </w:rPr>
        <w:br/>
      </w:r>
    </w:p>
    <w:p w14:paraId="32C3F513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средняя скорость движения транспортного потока;</w:t>
      </w:r>
      <w:r>
        <w:rPr>
          <w:color w:val="444444"/>
          <w:sz w:val="28"/>
          <w:szCs w:val="28"/>
        </w:rPr>
        <w:br/>
      </w:r>
    </w:p>
    <w:p w14:paraId="229D99E5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безопасность движения транспортного потока;</w:t>
      </w:r>
      <w:r>
        <w:rPr>
          <w:color w:val="444444"/>
          <w:sz w:val="28"/>
          <w:szCs w:val="28"/>
        </w:rPr>
        <w:br/>
      </w:r>
    </w:p>
    <w:p w14:paraId="13259E51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пропускная способность, уровень загрузки автомобильной дороги движением;</w:t>
      </w:r>
      <w:r>
        <w:rPr>
          <w:color w:val="444444"/>
          <w:sz w:val="28"/>
          <w:szCs w:val="28"/>
        </w:rPr>
        <w:br/>
      </w:r>
    </w:p>
    <w:p w14:paraId="25373EC7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среднегодовая суточная интенсивность движения и состав транспортного потока;</w:t>
      </w:r>
      <w:r>
        <w:rPr>
          <w:color w:val="444444"/>
          <w:sz w:val="28"/>
          <w:szCs w:val="28"/>
        </w:rPr>
        <w:br/>
      </w:r>
    </w:p>
    <w:p w14:paraId="5370185B" w14:textId="77777777" w:rsidR="00E31A46" w:rsidRDefault="00E31A46" w:rsidP="00E31A4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14:paraId="0E634084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14:paraId="10AEB92F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6. В процессе обследования путем визуального осмотра устанавливаются и определяются наличие и состояние технических средств дорожного движения, качество содержания дороги и дорожных сооружений, дается </w:t>
      </w:r>
      <w:r>
        <w:rPr>
          <w:color w:val="444444"/>
          <w:sz w:val="28"/>
          <w:szCs w:val="28"/>
          <w:bdr w:val="none" w:sz="0" w:space="0" w:color="auto" w:frame="1"/>
        </w:rPr>
        <w:lastRenderedPageBreak/>
        <w:t>оценка их соответствия требованиям, предъявляемым исходя из существующей интенсивности движения и транспортного потока. Готовятся предложения по внесению изменений в дислокации дорожных знаков и схем разметки.</w:t>
      </w:r>
    </w:p>
    <w:p w14:paraId="1A030084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0037838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8. По результатам проведения обследования технического состояния автомобильных дорог общего пользования местного значения подготавливается акт, где указываются виды и объемы работ по совершенствованию дорожных условий и устранению недостатков, сроки их проведения, конкретные исполнители (Приложение 1).</w:t>
      </w:r>
    </w:p>
    <w:p w14:paraId="6CBD6EAA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3A4B586F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36"/>
          <w:szCs w:val="36"/>
          <w:bdr w:val="none" w:sz="0" w:space="0" w:color="auto" w:frame="1"/>
        </w:rPr>
      </w:pPr>
    </w:p>
    <w:p w14:paraId="778C791B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</w:rPr>
      </w:pPr>
      <w:r>
        <w:rPr>
          <w:color w:val="444444"/>
          <w:bdr w:val="none" w:sz="0" w:space="0" w:color="auto" w:frame="1"/>
        </w:rPr>
        <w:t>Приложение № 1</w:t>
      </w:r>
    </w:p>
    <w:p w14:paraId="630EF864" w14:textId="0F7EB0B0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bCs/>
          <w:color w:val="444444"/>
          <w:bdr w:val="none" w:sz="0" w:space="0" w:color="auto" w:frame="1"/>
        </w:rPr>
        <w:t xml:space="preserve">                                                    к положению</w:t>
      </w:r>
      <w:r>
        <w:rPr>
          <w:color w:val="444444"/>
        </w:rPr>
        <w:t xml:space="preserve"> </w:t>
      </w:r>
      <w:r>
        <w:rPr>
          <w:bCs/>
          <w:color w:val="444444"/>
          <w:bdr w:val="none" w:sz="0" w:space="0" w:color="auto" w:frame="1"/>
        </w:rPr>
        <w:t>о постоянно действующей комиссии по оценке технического</w:t>
      </w:r>
      <w:r>
        <w:rPr>
          <w:color w:val="444444"/>
        </w:rPr>
        <w:t xml:space="preserve"> </w:t>
      </w:r>
      <w:r>
        <w:rPr>
          <w:bCs/>
          <w:color w:val="444444"/>
          <w:bdr w:val="none" w:sz="0" w:space="0" w:color="auto" w:frame="1"/>
        </w:rPr>
        <w:t xml:space="preserve">состояния автомобильных дорог местного значения, расположенных на территории </w:t>
      </w:r>
      <w:proofErr w:type="spellStart"/>
      <w:r>
        <w:rPr>
          <w:bCs/>
          <w:color w:val="444444"/>
          <w:bdr w:val="none" w:sz="0" w:space="0" w:color="auto" w:frame="1"/>
        </w:rPr>
        <w:t>Зеленовского</w:t>
      </w:r>
      <w:proofErr w:type="spellEnd"/>
      <w:r>
        <w:rPr>
          <w:bCs/>
          <w:color w:val="444444"/>
          <w:bdr w:val="none" w:sz="0" w:space="0" w:color="auto" w:frame="1"/>
        </w:rPr>
        <w:t xml:space="preserve"> сельского поселения</w:t>
      </w:r>
    </w:p>
    <w:p w14:paraId="505C10A2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color w:val="444444"/>
        </w:rPr>
      </w:pPr>
    </w:p>
    <w:p w14:paraId="76F6FDCD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7C73915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789B97C9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АКТ</w:t>
      </w:r>
    </w:p>
    <w:p w14:paraId="041AEA7E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оценки технического состояния автомобильных дорог местного значения, расположенных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17A2899D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51861B75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Постоянно действующая комиссия по оценке технического состояния автомобильных дорог, расположенных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утвержденная постановлением администрации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от _________ г. № ______</w:t>
      </w:r>
    </w:p>
    <w:p w14:paraId="20D8460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в составе: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32AF3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28936CCB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и проведя визуальное обследование объекта ____________________________</w:t>
      </w:r>
    </w:p>
    <w:p w14:paraId="3AC16A48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</w:t>
      </w:r>
      <w:r>
        <w:rPr>
          <w:color w:val="444444"/>
          <w:sz w:val="28"/>
          <w:szCs w:val="28"/>
          <w:bdr w:val="none" w:sz="0" w:space="0" w:color="auto" w:frame="1"/>
        </w:rPr>
        <w:br/>
      </w:r>
      <w:r>
        <w:rPr>
          <w:color w:val="444444"/>
          <w:bdr w:val="none" w:sz="0" w:space="0" w:color="auto" w:frame="1"/>
        </w:rPr>
        <w:t>(указать наименование объекта и его функциональное назначение)</w:t>
      </w:r>
    </w:p>
    <w:p w14:paraId="29173163" w14:textId="6156C435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br/>
        <w:t>по</w:t>
      </w:r>
      <w:r w:rsidR="00F13C75"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>адрес</w:t>
      </w:r>
      <w:r w:rsidR="00F13C75">
        <w:rPr>
          <w:color w:val="444444"/>
          <w:sz w:val="28"/>
          <w:szCs w:val="28"/>
          <w:bdr w:val="none" w:sz="0" w:space="0" w:color="auto" w:frame="1"/>
        </w:rPr>
        <w:t>у</w:t>
      </w:r>
      <w:r>
        <w:rPr>
          <w:color w:val="444444"/>
          <w:sz w:val="28"/>
          <w:szCs w:val="28"/>
          <w:bdr w:val="none" w:sz="0" w:space="0" w:color="auto" w:frame="1"/>
        </w:rPr>
        <w:t>:</w:t>
      </w:r>
      <w:r w:rsidR="00F13C75"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 xml:space="preserve">_____________________________________________________ </w:t>
      </w:r>
    </w:p>
    <w:p w14:paraId="79CE65A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lastRenderedPageBreak/>
        <w:t>дата последнего ремонта, реконструкции ___________________________, протяженность ___________________________ км.,</w:t>
      </w:r>
    </w:p>
    <w:p w14:paraId="7E1E8477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Комиссия установила следующее:</w:t>
      </w:r>
    </w:p>
    <w:p w14:paraId="73CCD079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6ACEB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В результате обследования выявлено: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469B1" w14:textId="57EDC395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Вывод:</w:t>
      </w:r>
      <w:r w:rsidR="00F9690D"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</w:t>
      </w:r>
    </w:p>
    <w:p w14:paraId="75579F9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D923A19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Председатель комиссии ____________________ /____________________/</w:t>
      </w:r>
    </w:p>
    <w:p w14:paraId="2DCBAD9F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79D06CBF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Заместитель председателя комиссии _________________ /____________________/</w:t>
      </w:r>
    </w:p>
    <w:p w14:paraId="4BE8E03C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3FEF399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Секретарь комиссии ____________________ /____________________/</w:t>
      </w:r>
    </w:p>
    <w:p w14:paraId="5780F686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097E5404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Члены комиссии: ____________________ /____________________/</w:t>
      </w:r>
    </w:p>
    <w:p w14:paraId="4E69CF0E" w14:textId="77777777" w:rsidR="00E31A46" w:rsidRDefault="00E31A46" w:rsidP="00E31A4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4C392F5E" w14:textId="77777777" w:rsidR="00E31A46" w:rsidRDefault="00E31A46" w:rsidP="00E31A46">
      <w:pPr>
        <w:pStyle w:val="a3"/>
        <w:shd w:val="clear" w:color="auto" w:fill="FFFFFF"/>
        <w:tabs>
          <w:tab w:val="left" w:pos="2145"/>
        </w:tabs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ab/>
        <w:t>___________________/____________________/</w:t>
      </w:r>
    </w:p>
    <w:p w14:paraId="48DAF679" w14:textId="77777777" w:rsidR="00E31A46" w:rsidRDefault="00E31A46" w:rsidP="00E31A46">
      <w:pPr>
        <w:rPr>
          <w:sz w:val="28"/>
          <w:szCs w:val="28"/>
        </w:rPr>
      </w:pPr>
    </w:p>
    <w:p w14:paraId="39EB26F2" w14:textId="77777777" w:rsidR="00E31A46" w:rsidRDefault="00E31A46"/>
    <w:sectPr w:rsidR="00E31A46" w:rsidSect="00F969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46"/>
    <w:rsid w:val="00341853"/>
    <w:rsid w:val="00543B84"/>
    <w:rsid w:val="00E31A46"/>
    <w:rsid w:val="00F13C75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9F51"/>
  <w15:chartTrackingRefBased/>
  <w15:docId w15:val="{84EA31E4-F913-4F28-86DA-2FCDBA2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A46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аглавие"/>
    <w:basedOn w:val="a"/>
    <w:uiPriority w:val="99"/>
    <w:semiHidden/>
    <w:qFormat/>
    <w:rsid w:val="00E31A46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title">
    <w:name w:val="consplustitle"/>
    <w:basedOn w:val="a"/>
    <w:uiPriority w:val="99"/>
    <w:rsid w:val="00E31A4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E31A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2025-10-07T05:27:00Z</cp:lastPrinted>
  <dcterms:created xsi:type="dcterms:W3CDTF">2025-10-06T13:29:00Z</dcterms:created>
  <dcterms:modified xsi:type="dcterms:W3CDTF">2025-10-07T05:29:00Z</dcterms:modified>
</cp:coreProperties>
</file>