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3A982" w14:textId="48B8EEDD" w:rsidR="00506D4A" w:rsidRPr="00DE624F" w:rsidRDefault="00652440" w:rsidP="00A132CE">
      <w:pPr>
        <w:tabs>
          <w:tab w:val="center" w:pos="4677"/>
          <w:tab w:val="left" w:pos="6060"/>
          <w:tab w:val="left" w:pos="6345"/>
          <w:tab w:val="left" w:pos="6825"/>
        </w:tabs>
        <w:spacing w:after="0" w:line="240" w:lineRule="auto"/>
        <w:ind w:left="-426" w:firstLine="426"/>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kern w:val="0"/>
          <w:sz w:val="20"/>
          <w:szCs w:val="20"/>
          <w:lang w:eastAsia="ru-RU"/>
          <w14:ligatures w14:val="none"/>
        </w:rPr>
        <w:tab/>
      </w:r>
      <w:r w:rsidR="00506D4A">
        <w:rPr>
          <w:rFonts w:ascii="Times New Roman" w:eastAsia="Times New Roman" w:hAnsi="Times New Roman" w:cs="Times New Roman"/>
          <w:kern w:val="0"/>
          <w:sz w:val="20"/>
          <w:szCs w:val="20"/>
          <w:lang w:eastAsia="ru-RU"/>
          <w14:ligatures w14:val="none"/>
        </w:rPr>
        <w:t xml:space="preserve"> </w:t>
      </w:r>
      <w:r w:rsidR="00506D4A" w:rsidRPr="00DE624F">
        <w:rPr>
          <w:rFonts w:ascii="Times New Roman" w:eastAsia="Times New Roman" w:hAnsi="Times New Roman" w:cs="Times New Roman"/>
          <w:noProof/>
          <w:kern w:val="0"/>
          <w:sz w:val="24"/>
          <w:szCs w:val="24"/>
          <w:lang w:eastAsia="ru-RU"/>
          <w14:ligatures w14:val="none"/>
        </w:rPr>
        <w:drawing>
          <wp:inline distT="0" distB="0" distL="0" distR="0" wp14:anchorId="7A251000" wp14:editId="7AE3D24C">
            <wp:extent cx="971550" cy="981075"/>
            <wp:effectExtent l="0" t="0" r="0" b="9525"/>
            <wp:docPr id="14335918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r>
        <w:rPr>
          <w:rFonts w:ascii="Times New Roman" w:eastAsia="Times New Roman" w:hAnsi="Times New Roman" w:cs="Times New Roman"/>
          <w:kern w:val="0"/>
          <w:sz w:val="20"/>
          <w:szCs w:val="20"/>
          <w:lang w:eastAsia="ru-RU"/>
          <w14:ligatures w14:val="none"/>
        </w:rPr>
        <w:tab/>
      </w:r>
      <w:r w:rsidR="00A132CE">
        <w:rPr>
          <w:rFonts w:ascii="Times New Roman" w:eastAsia="Times New Roman" w:hAnsi="Times New Roman" w:cs="Times New Roman"/>
          <w:kern w:val="0"/>
          <w:sz w:val="20"/>
          <w:szCs w:val="20"/>
          <w:lang w:eastAsia="ru-RU"/>
          <w14:ligatures w14:val="none"/>
        </w:rPr>
        <w:tab/>
      </w:r>
      <w:r w:rsidR="00A132CE">
        <w:rPr>
          <w:rFonts w:ascii="Times New Roman" w:eastAsia="Times New Roman" w:hAnsi="Times New Roman" w:cs="Times New Roman"/>
          <w:kern w:val="0"/>
          <w:sz w:val="20"/>
          <w:szCs w:val="20"/>
          <w:lang w:eastAsia="ru-RU"/>
          <w14:ligatures w14:val="none"/>
        </w:rPr>
        <w:tab/>
      </w:r>
    </w:p>
    <w:p w14:paraId="73DA91C0" w14:textId="77777777" w:rsidR="00506D4A" w:rsidRPr="00DE624F" w:rsidRDefault="00506D4A" w:rsidP="00506D4A">
      <w:pPr>
        <w:spacing w:after="0" w:line="240" w:lineRule="auto"/>
        <w:rPr>
          <w:rFonts w:ascii="Times New Roman" w:eastAsia="Times New Roman" w:hAnsi="Times New Roman" w:cs="Times New Roman"/>
          <w:b/>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 xml:space="preserve">                                            РОССИЙСКАЯ ФЕДЕРАЦИЯ</w:t>
      </w:r>
    </w:p>
    <w:p w14:paraId="2316756D" w14:textId="77777777" w:rsidR="00506D4A" w:rsidRPr="00DE624F" w:rsidRDefault="00506D4A" w:rsidP="00506D4A">
      <w:pPr>
        <w:spacing w:after="0" w:line="240" w:lineRule="auto"/>
        <w:jc w:val="center"/>
        <w:rPr>
          <w:rFonts w:ascii="Times New Roman" w:eastAsia="Times New Roman" w:hAnsi="Times New Roman" w:cs="Times New Roman"/>
          <w:b/>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РОСТОВСКАЯ ОБЛАСТЬ</w:t>
      </w:r>
    </w:p>
    <w:p w14:paraId="2FA3A80C" w14:textId="77777777" w:rsidR="00506D4A" w:rsidRPr="00DE624F" w:rsidRDefault="00506D4A" w:rsidP="00506D4A">
      <w:pPr>
        <w:spacing w:after="0" w:line="240" w:lineRule="auto"/>
        <w:rPr>
          <w:rFonts w:ascii="Times New Roman" w:eastAsia="Times New Roman" w:hAnsi="Times New Roman" w:cs="Times New Roman"/>
          <w:b/>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 xml:space="preserve">   </w:t>
      </w:r>
      <w:r w:rsidRPr="00DE624F">
        <w:rPr>
          <w:rFonts w:ascii="Times New Roman" w:eastAsia="Times New Roman" w:hAnsi="Times New Roman" w:cs="Times New Roman"/>
          <w:b/>
          <w:bCs/>
          <w:kern w:val="0"/>
          <w:sz w:val="28"/>
          <w:szCs w:val="28"/>
          <w:lang w:eastAsia="ru-RU"/>
          <w14:ligatures w14:val="none"/>
        </w:rPr>
        <w:tab/>
      </w:r>
      <w:r w:rsidRPr="00DE624F">
        <w:rPr>
          <w:rFonts w:ascii="Times New Roman" w:eastAsia="Times New Roman" w:hAnsi="Times New Roman" w:cs="Times New Roman"/>
          <w:b/>
          <w:bCs/>
          <w:kern w:val="0"/>
          <w:sz w:val="28"/>
          <w:szCs w:val="28"/>
          <w:lang w:eastAsia="ru-RU"/>
          <w14:ligatures w14:val="none"/>
        </w:rPr>
        <w:tab/>
        <w:t xml:space="preserve">                            ТАРАСОВСКИЙ РАЙОН</w:t>
      </w:r>
    </w:p>
    <w:p w14:paraId="347298D8" w14:textId="77777777" w:rsidR="00506D4A" w:rsidRPr="00DE624F" w:rsidRDefault="00506D4A" w:rsidP="00506D4A">
      <w:pPr>
        <w:spacing w:after="0" w:line="240" w:lineRule="auto"/>
        <w:jc w:val="center"/>
        <w:rPr>
          <w:rFonts w:ascii="Times New Roman" w:eastAsia="Times New Roman" w:hAnsi="Times New Roman" w:cs="Times New Roman"/>
          <w:b/>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МУНИЦИПАЛЬНОЕ ОБРАЗОВАНИЕ</w:t>
      </w:r>
    </w:p>
    <w:p w14:paraId="2B5E710F" w14:textId="77777777" w:rsidR="00506D4A" w:rsidRPr="00DE624F" w:rsidRDefault="00506D4A" w:rsidP="00506D4A">
      <w:pPr>
        <w:spacing w:after="0" w:line="240" w:lineRule="auto"/>
        <w:jc w:val="center"/>
        <w:rPr>
          <w:rFonts w:ascii="Times New Roman" w:eastAsia="Times New Roman" w:hAnsi="Times New Roman" w:cs="Times New Roman"/>
          <w:b/>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«ЗЕЛЕНОВСКОЕСЕЛЬСКОЕ ПОСЕЛЕНИЕ»</w:t>
      </w:r>
    </w:p>
    <w:p w14:paraId="61241713" w14:textId="77777777" w:rsidR="00506D4A" w:rsidRPr="00DE624F" w:rsidRDefault="00506D4A" w:rsidP="00506D4A">
      <w:pPr>
        <w:spacing w:after="0" w:line="240" w:lineRule="auto"/>
        <w:jc w:val="center"/>
        <w:rPr>
          <w:rFonts w:ascii="Times New Roman" w:eastAsia="Times New Roman" w:hAnsi="Times New Roman" w:cs="Times New Roman"/>
          <w:b/>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АДМИНИСТРАЦИЯ ЗЕЛЕНОВСКОГО СЕЛЬСКОГО ПОСЕЛЕНИЯ</w:t>
      </w:r>
    </w:p>
    <w:p w14:paraId="409630CF" w14:textId="77777777" w:rsidR="00506D4A" w:rsidRPr="00DE624F" w:rsidRDefault="00506D4A" w:rsidP="00506D4A">
      <w:pPr>
        <w:spacing w:after="0" w:line="240" w:lineRule="auto"/>
        <w:jc w:val="center"/>
        <w:rPr>
          <w:rFonts w:ascii="Times New Roman" w:eastAsia="Times New Roman" w:hAnsi="Times New Roman" w:cs="Times New Roman"/>
          <w:b/>
          <w:kern w:val="0"/>
          <w:sz w:val="28"/>
          <w:szCs w:val="28"/>
          <w:lang w:eastAsia="ru-RU"/>
          <w14:ligatures w14:val="none"/>
        </w:rPr>
      </w:pPr>
    </w:p>
    <w:p w14:paraId="5CDB472B" w14:textId="77777777" w:rsidR="00506D4A" w:rsidRPr="00DE624F" w:rsidRDefault="00506D4A" w:rsidP="00506D4A">
      <w:pPr>
        <w:spacing w:after="0" w:line="216" w:lineRule="auto"/>
        <w:ind w:firstLine="709"/>
        <w:jc w:val="both"/>
        <w:rPr>
          <w:rFonts w:ascii="Times New Roman" w:eastAsia="Times New Roman" w:hAnsi="Times New Roman" w:cs="Times New Roman"/>
          <w:kern w:val="0"/>
          <w:sz w:val="28"/>
          <w:szCs w:val="28"/>
          <w14:ligatures w14:val="none"/>
        </w:rPr>
      </w:pPr>
      <w:r w:rsidRPr="00DE624F">
        <w:rPr>
          <w:rFonts w:ascii="Times New Roman" w:eastAsia="Times New Roman" w:hAnsi="Times New Roman" w:cs="Times New Roman"/>
          <w:b/>
          <w:kern w:val="0"/>
          <w:sz w:val="28"/>
          <w:szCs w:val="28"/>
          <w:lang w:eastAsia="ru-RU"/>
          <w14:ligatures w14:val="none"/>
        </w:rPr>
        <w:t xml:space="preserve">                                       ПОСТАНОВЛЕНИЕ</w:t>
      </w:r>
    </w:p>
    <w:p w14:paraId="634631E2" w14:textId="77777777" w:rsidR="00506D4A" w:rsidRPr="00DE624F" w:rsidRDefault="00506D4A" w:rsidP="00506D4A">
      <w:pPr>
        <w:spacing w:after="0" w:line="216" w:lineRule="auto"/>
        <w:jc w:val="center"/>
        <w:rPr>
          <w:rFonts w:ascii="Times New Roman" w:eastAsia="Times New Roman" w:hAnsi="Times New Roman" w:cs="Times New Roman"/>
          <w:kern w:val="0"/>
          <w:sz w:val="28"/>
          <w:szCs w:val="28"/>
          <w14:ligatures w14:val="none"/>
        </w:rPr>
      </w:pPr>
    </w:p>
    <w:p w14:paraId="16F48F35" w14:textId="34635FED" w:rsidR="00506D4A" w:rsidRPr="00DE624F" w:rsidRDefault="00506D4A" w:rsidP="00506D4A">
      <w:pPr>
        <w:tabs>
          <w:tab w:val="left" w:pos="3210"/>
          <w:tab w:val="left" w:pos="5565"/>
        </w:tabs>
        <w:spacing w:after="0" w:line="240" w:lineRule="auto"/>
        <w:rPr>
          <w:rFonts w:ascii="Times New Roman" w:eastAsia="Times New Roman" w:hAnsi="Times New Roman" w:cs="Times New Roman"/>
          <w:bCs/>
          <w:color w:val="FF0000"/>
          <w:kern w:val="0"/>
          <w:sz w:val="24"/>
          <w:szCs w:val="24"/>
          <w:lang w:eastAsia="ru-RU"/>
          <w14:ligatures w14:val="none"/>
        </w:rPr>
      </w:pPr>
      <w:r w:rsidRPr="00DE624F">
        <w:rPr>
          <w:rFonts w:ascii="Times New Roman" w:eastAsia="Times New Roman" w:hAnsi="Times New Roman" w:cs="Times New Roman"/>
          <w:kern w:val="0"/>
          <w:sz w:val="28"/>
          <w:szCs w:val="28"/>
          <w14:ligatures w14:val="none"/>
        </w:rPr>
        <w:t xml:space="preserve"> </w:t>
      </w:r>
      <w:r w:rsidRPr="00DE624F">
        <w:rPr>
          <w:rFonts w:ascii="Times New Roman" w:eastAsia="Times New Roman" w:hAnsi="Times New Roman" w:cs="Times New Roman"/>
          <w:kern w:val="0"/>
          <w:sz w:val="28"/>
          <w:szCs w:val="28"/>
          <w14:ligatures w14:val="none"/>
        </w:rPr>
        <w:tab/>
      </w:r>
      <w:r w:rsidRPr="00DE624F">
        <w:rPr>
          <w:rFonts w:ascii="Times New Roman" w:eastAsia="Times New Roman" w:hAnsi="Times New Roman" w:cs="Times New Roman"/>
          <w:color w:val="FF0000"/>
          <w:kern w:val="0"/>
          <w:sz w:val="28"/>
          <w:szCs w:val="28"/>
          <w14:ligatures w14:val="none"/>
        </w:rPr>
        <w:t xml:space="preserve">   </w:t>
      </w:r>
      <w:r w:rsidRPr="00DE624F">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00</w:t>
      </w:r>
      <w:r w:rsidRPr="00DE624F">
        <w:rPr>
          <w:rFonts w:ascii="Times New Roman" w:eastAsia="Times New Roman" w:hAnsi="Times New Roman" w:cs="Times New Roman"/>
          <w:kern w:val="0"/>
          <w:sz w:val="28"/>
          <w:szCs w:val="28"/>
          <w14:ligatures w14:val="none"/>
        </w:rPr>
        <w:t xml:space="preserve">   от </w:t>
      </w:r>
      <w:r>
        <w:rPr>
          <w:rFonts w:ascii="Times New Roman" w:eastAsia="Times New Roman" w:hAnsi="Times New Roman" w:cs="Times New Roman"/>
          <w:kern w:val="0"/>
          <w:sz w:val="28"/>
          <w:szCs w:val="28"/>
          <w14:ligatures w14:val="none"/>
        </w:rPr>
        <w:t>00</w:t>
      </w:r>
      <w:r w:rsidRPr="00DE624F">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00</w:t>
      </w:r>
      <w:r w:rsidRPr="00DE624F">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0000 </w:t>
      </w:r>
      <w:r w:rsidRPr="00DE624F">
        <w:rPr>
          <w:rFonts w:ascii="Times New Roman" w:eastAsia="Times New Roman" w:hAnsi="Times New Roman" w:cs="Times New Roman"/>
          <w:kern w:val="0"/>
          <w:sz w:val="28"/>
          <w:szCs w:val="28"/>
          <w14:ligatures w14:val="none"/>
        </w:rPr>
        <w:t>г.</w:t>
      </w:r>
    </w:p>
    <w:p w14:paraId="3F26B181" w14:textId="77777777" w:rsidR="00506D4A" w:rsidRPr="00DE624F" w:rsidRDefault="00506D4A" w:rsidP="00506D4A">
      <w:pPr>
        <w:tabs>
          <w:tab w:val="left" w:pos="4185"/>
        </w:tabs>
        <w:spacing w:after="0" w:line="240" w:lineRule="auto"/>
        <w:rPr>
          <w:rFonts w:ascii="Times New Roman" w:eastAsia="Times New Roman" w:hAnsi="Times New Roman" w:cs="Times New Roman"/>
          <w:b/>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ab/>
      </w:r>
    </w:p>
    <w:p w14:paraId="4A74861E" w14:textId="77777777" w:rsidR="00506D4A" w:rsidRPr="00DE624F" w:rsidRDefault="00506D4A" w:rsidP="00506D4A">
      <w:pPr>
        <w:tabs>
          <w:tab w:val="left" w:pos="4185"/>
        </w:tabs>
        <w:spacing w:after="0" w:line="240" w:lineRule="auto"/>
        <w:rPr>
          <w:rFonts w:ascii="Times New Roman" w:eastAsia="Times New Roman" w:hAnsi="Times New Roman" w:cs="Times New Roman"/>
          <w:bCs/>
          <w:kern w:val="0"/>
          <w:sz w:val="28"/>
          <w:szCs w:val="28"/>
          <w:lang w:eastAsia="ru-RU"/>
          <w14:ligatures w14:val="none"/>
        </w:rPr>
      </w:pPr>
      <w:r w:rsidRPr="00DE624F">
        <w:rPr>
          <w:rFonts w:ascii="Times New Roman" w:eastAsia="Times New Roman" w:hAnsi="Times New Roman" w:cs="Times New Roman"/>
          <w:b/>
          <w:bCs/>
          <w:kern w:val="0"/>
          <w:sz w:val="28"/>
          <w:szCs w:val="28"/>
          <w:lang w:eastAsia="ru-RU"/>
          <w14:ligatures w14:val="none"/>
        </w:rPr>
        <w:t xml:space="preserve">                                                        </w:t>
      </w:r>
      <w:r w:rsidRPr="00DE624F">
        <w:rPr>
          <w:rFonts w:ascii="Times New Roman" w:eastAsia="Times New Roman" w:hAnsi="Times New Roman" w:cs="Times New Roman"/>
          <w:bCs/>
          <w:kern w:val="0"/>
          <w:sz w:val="28"/>
          <w:szCs w:val="28"/>
          <w:lang w:eastAsia="ru-RU"/>
          <w14:ligatures w14:val="none"/>
        </w:rPr>
        <w:t>х. Зеленовка</w:t>
      </w:r>
    </w:p>
    <w:p w14:paraId="345C03B2" w14:textId="734A0815" w:rsidR="00506D4A" w:rsidRPr="00506D4A" w:rsidRDefault="00506D4A" w:rsidP="00506D4A">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9068946"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Об утверждении Административного регламента</w:t>
      </w:r>
    </w:p>
    <w:p w14:paraId="1ACD1275"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 xml:space="preserve">предоставления муниципальной услуги </w:t>
      </w:r>
    </w:p>
    <w:p w14:paraId="4849C5AE"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«Продажа земельного участка без проведения торгов»</w:t>
      </w:r>
    </w:p>
    <w:p w14:paraId="0ACD1C73" w14:textId="77777777" w:rsidR="00506D4A" w:rsidRDefault="00506D4A" w:rsidP="00506D4A">
      <w:pPr>
        <w:spacing w:after="0" w:line="240" w:lineRule="auto"/>
        <w:jc w:val="both"/>
        <w:rPr>
          <w:rFonts w:ascii="Times New Roman" w:eastAsia="Times New Roman" w:hAnsi="Times New Roman" w:cs="Times New Roman"/>
          <w:kern w:val="0"/>
          <w:sz w:val="28"/>
          <w:szCs w:val="28"/>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w:t>
      </w:r>
    </w:p>
    <w:p w14:paraId="314A33C1" w14:textId="77777777" w:rsidR="00506D4A" w:rsidRDefault="00506D4A" w:rsidP="00506D4A">
      <w:pPr>
        <w:spacing w:after="0" w:line="240" w:lineRule="auto"/>
        <w:jc w:val="both"/>
        <w:rPr>
          <w:rFonts w:ascii="Times New Roman" w:eastAsia="Times New Roman" w:hAnsi="Times New Roman" w:cs="Times New Roman"/>
          <w:kern w:val="0"/>
          <w:sz w:val="28"/>
          <w:szCs w:val="28"/>
          <w:lang w:eastAsia="ru-RU"/>
          <w14:ligatures w14:val="none"/>
        </w:rPr>
      </w:pPr>
    </w:p>
    <w:p w14:paraId="61EA552B" w14:textId="77777777" w:rsidR="00506D4A" w:rsidRDefault="00506D4A" w:rsidP="00506D4A">
      <w:pPr>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Администрация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 xml:space="preserve">сельского поселения   </w:t>
      </w:r>
    </w:p>
    <w:p w14:paraId="06922ECF" w14:textId="77777777" w:rsidR="00506D4A" w:rsidRDefault="00506D4A" w:rsidP="00506D4A">
      <w:pPr>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5131805F" w14:textId="399C0466"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ПОСТАНОВЛЯЕТ:</w:t>
      </w:r>
    </w:p>
    <w:p w14:paraId="7316A662"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1. Утвердить Административный регламент предоставления муниципальной услуги «Продажа земельного участка без проведения торгов» согласно приложению к настоящему постановлению.</w:t>
      </w:r>
    </w:p>
    <w:p w14:paraId="46F9F0B1" w14:textId="77777777" w:rsidR="00506D4A" w:rsidRPr="00506D4A" w:rsidRDefault="00506D4A" w:rsidP="00506D4A">
      <w:pPr>
        <w:spacing w:after="0" w:line="240" w:lineRule="auto"/>
        <w:ind w:left="-76"/>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2. </w:t>
      </w:r>
      <w:r w:rsidRPr="00506D4A">
        <w:rPr>
          <w:rFonts w:ascii="Times New Roman" w:eastAsia="Times New Roman" w:hAnsi="Times New Roman" w:cs="Times New Roman"/>
          <w:color w:val="000000"/>
          <w:kern w:val="0"/>
          <w:sz w:val="28"/>
          <w:szCs w:val="28"/>
          <w:lang w:eastAsia="ru-RU"/>
          <w14:ligatures w14:val="none"/>
        </w:rPr>
        <w:t>Настоящее Постановление обнародовать путём размещения на</w:t>
      </w:r>
    </w:p>
    <w:p w14:paraId="7D939023" w14:textId="77777777" w:rsidR="00506D4A" w:rsidRPr="00506D4A" w:rsidRDefault="00506D4A" w:rsidP="00506D4A">
      <w:pPr>
        <w:spacing w:after="0" w:line="240" w:lineRule="auto"/>
        <w:ind w:left="-885"/>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            Официальном Интернет-сайте и информационных стендах Администрации </w:t>
      </w:r>
    </w:p>
    <w:p w14:paraId="210D86C1" w14:textId="2D86F35E" w:rsidR="00506D4A" w:rsidRPr="00506D4A" w:rsidRDefault="00506D4A" w:rsidP="00506D4A">
      <w:pPr>
        <w:spacing w:after="0" w:line="240" w:lineRule="auto"/>
        <w:ind w:left="-885"/>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          </w:t>
      </w:r>
      <w:proofErr w:type="spellStart"/>
      <w:r>
        <w:rPr>
          <w:rFonts w:ascii="Times New Roman" w:eastAsia="Times New Roman" w:hAnsi="Times New Roman" w:cs="Times New Roman"/>
          <w:color w:val="000000"/>
          <w:kern w:val="0"/>
          <w:sz w:val="28"/>
          <w:szCs w:val="28"/>
          <w:lang w:eastAsia="ru-RU"/>
          <w14:ligatures w14:val="none"/>
        </w:rPr>
        <w:t>Зеленовского</w:t>
      </w:r>
      <w:proofErr w:type="spellEnd"/>
      <w:r>
        <w:rPr>
          <w:rFonts w:ascii="Times New Roman" w:eastAsia="Times New Roman" w:hAnsi="Times New Roman" w:cs="Times New Roman"/>
          <w:color w:val="000000"/>
          <w:kern w:val="0"/>
          <w:sz w:val="28"/>
          <w:szCs w:val="28"/>
          <w:lang w:eastAsia="ru-RU"/>
          <w14:ligatures w14:val="none"/>
        </w:rPr>
        <w:t xml:space="preserve"> </w:t>
      </w:r>
      <w:r w:rsidRPr="00506D4A">
        <w:rPr>
          <w:rFonts w:ascii="Times New Roman" w:eastAsia="Times New Roman" w:hAnsi="Times New Roman" w:cs="Times New Roman"/>
          <w:color w:val="000000"/>
          <w:kern w:val="0"/>
          <w:sz w:val="28"/>
          <w:szCs w:val="28"/>
          <w:lang w:eastAsia="ru-RU"/>
          <w14:ligatures w14:val="none"/>
        </w:rPr>
        <w:t>сельского поселения</w:t>
      </w:r>
      <w:r w:rsidRPr="00506D4A">
        <w:rPr>
          <w:rFonts w:ascii="Times New Roman" w:eastAsia="Times New Roman" w:hAnsi="Times New Roman" w:cs="Times New Roman"/>
          <w:kern w:val="0"/>
          <w:sz w:val="28"/>
          <w:szCs w:val="28"/>
          <w:lang w:eastAsia="ru-RU"/>
          <w14:ligatures w14:val="none"/>
        </w:rPr>
        <w:t>.</w:t>
      </w:r>
    </w:p>
    <w:p w14:paraId="1EF74D4B" w14:textId="77777777" w:rsidR="00506D4A" w:rsidRPr="00506D4A" w:rsidRDefault="00506D4A" w:rsidP="00506D4A">
      <w:pPr>
        <w:spacing w:after="120" w:line="240" w:lineRule="auto"/>
        <w:jc w:val="both"/>
        <w:rPr>
          <w:rFonts w:ascii="Times New Roman" w:eastAsia="Times New Roman" w:hAnsi="Times New Roman" w:cs="Times New Roman"/>
          <w:kern w:val="0"/>
          <w:sz w:val="28"/>
          <w:szCs w:val="28"/>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3. Контроль за выполнением настоящего Постановления оставляю за собой.</w:t>
      </w:r>
    </w:p>
    <w:p w14:paraId="3586B87D" w14:textId="77777777" w:rsidR="00A132CE" w:rsidRDefault="00A132CE" w:rsidP="00506D4A">
      <w:pPr>
        <w:spacing w:after="0" w:line="240" w:lineRule="auto"/>
        <w:jc w:val="both"/>
        <w:rPr>
          <w:rFonts w:ascii="Times New Roman" w:eastAsia="Times New Roman" w:hAnsi="Times New Roman" w:cs="Times New Roman"/>
          <w:kern w:val="0"/>
          <w:sz w:val="28"/>
          <w:szCs w:val="28"/>
          <w:lang w:eastAsia="ru-RU"/>
          <w14:ligatures w14:val="none"/>
        </w:rPr>
      </w:pPr>
    </w:p>
    <w:p w14:paraId="38189018" w14:textId="0C606C1C" w:rsidR="00A132CE" w:rsidRDefault="00A132CE" w:rsidP="00506D4A">
      <w:pPr>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506D4A" w:rsidRPr="00506D4A">
        <w:rPr>
          <w:rFonts w:ascii="Times New Roman" w:eastAsia="Times New Roman" w:hAnsi="Times New Roman" w:cs="Times New Roman"/>
          <w:kern w:val="0"/>
          <w:sz w:val="28"/>
          <w:szCs w:val="28"/>
          <w:lang w:eastAsia="ru-RU"/>
          <w14:ligatures w14:val="none"/>
        </w:rPr>
        <w:t>Глава Администрации</w:t>
      </w:r>
    </w:p>
    <w:p w14:paraId="105CEC0C" w14:textId="00249D32" w:rsidR="00506D4A" w:rsidRPr="00506D4A" w:rsidRDefault="00A132CE" w:rsidP="00506D4A">
      <w:pPr>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сельского поселения</w:t>
      </w:r>
      <w:r w:rsidR="00506D4A" w:rsidRPr="00506D4A">
        <w:rPr>
          <w:rFonts w:ascii="Times New Roman" w:eastAsia="Times New Roman" w:hAnsi="Times New Roman" w:cs="Times New Roman"/>
          <w:kern w:val="0"/>
          <w:sz w:val="28"/>
          <w:szCs w:val="28"/>
          <w:lang w:eastAsia="ru-RU"/>
          <w14:ligatures w14:val="none"/>
        </w:rPr>
        <w:t xml:space="preserve">                                          </w:t>
      </w:r>
      <w:proofErr w:type="spellStart"/>
      <w:r w:rsidR="00506D4A">
        <w:rPr>
          <w:rFonts w:ascii="Times New Roman" w:eastAsia="Times New Roman" w:hAnsi="Times New Roman" w:cs="Times New Roman"/>
          <w:kern w:val="0"/>
          <w:sz w:val="28"/>
          <w:szCs w:val="28"/>
          <w:lang w:eastAsia="ru-RU"/>
          <w14:ligatures w14:val="none"/>
        </w:rPr>
        <w:t>Т.И.Обухова</w:t>
      </w:r>
      <w:proofErr w:type="spellEnd"/>
    </w:p>
    <w:p w14:paraId="57D84BDE" w14:textId="02547EDA" w:rsidR="00506D4A" w:rsidRPr="00506D4A" w:rsidRDefault="0068083F" w:rsidP="00506D4A">
      <w:pPr>
        <w:spacing w:after="0" w:line="240" w:lineRule="auto"/>
        <w:ind w:left="851" w:hanging="851"/>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7077A205" w14:textId="77777777" w:rsidR="00506D4A" w:rsidRDefault="00506D4A" w:rsidP="00506D4A">
      <w:pPr>
        <w:spacing w:after="0" w:line="240" w:lineRule="auto"/>
        <w:ind w:left="851" w:hanging="851"/>
        <w:rPr>
          <w:rFonts w:ascii="Times New Roman" w:eastAsia="Times New Roman" w:hAnsi="Times New Roman" w:cs="Times New Roman"/>
          <w:kern w:val="0"/>
          <w:sz w:val="28"/>
          <w:szCs w:val="28"/>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w:t>
      </w:r>
    </w:p>
    <w:p w14:paraId="7848413B" w14:textId="77777777" w:rsidR="00506D4A" w:rsidRDefault="00506D4A" w:rsidP="00506D4A">
      <w:pPr>
        <w:spacing w:after="0" w:line="240" w:lineRule="auto"/>
        <w:ind w:left="851" w:hanging="851"/>
        <w:rPr>
          <w:rFonts w:ascii="Times New Roman" w:eastAsia="Times New Roman" w:hAnsi="Times New Roman" w:cs="Times New Roman"/>
          <w:kern w:val="0"/>
          <w:sz w:val="28"/>
          <w:szCs w:val="28"/>
          <w:lang w:eastAsia="ru-RU"/>
          <w14:ligatures w14:val="none"/>
        </w:rPr>
      </w:pPr>
    </w:p>
    <w:p w14:paraId="7912333C" w14:textId="77777777" w:rsidR="00506D4A" w:rsidRDefault="00506D4A" w:rsidP="00506D4A">
      <w:pPr>
        <w:spacing w:after="0" w:line="240" w:lineRule="auto"/>
        <w:ind w:left="851" w:hanging="851"/>
        <w:rPr>
          <w:rFonts w:ascii="Times New Roman" w:eastAsia="Times New Roman" w:hAnsi="Times New Roman" w:cs="Times New Roman"/>
          <w:kern w:val="0"/>
          <w:sz w:val="28"/>
          <w:szCs w:val="28"/>
          <w:lang w:eastAsia="ru-RU"/>
          <w14:ligatures w14:val="none"/>
        </w:rPr>
      </w:pPr>
    </w:p>
    <w:p w14:paraId="04F89A1E" w14:textId="77777777" w:rsidR="00506D4A" w:rsidRDefault="00506D4A" w:rsidP="00506D4A">
      <w:pPr>
        <w:spacing w:after="0" w:line="240" w:lineRule="auto"/>
        <w:ind w:left="851" w:hanging="851"/>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lastRenderedPageBreak/>
        <w:t xml:space="preserve">                                                                         </w:t>
      </w:r>
    </w:p>
    <w:p w14:paraId="13C35EEC" w14:textId="77777777" w:rsidR="0068083F" w:rsidRDefault="00506D4A" w:rsidP="00506D4A">
      <w:pPr>
        <w:spacing w:after="0" w:line="240" w:lineRule="auto"/>
        <w:ind w:left="851" w:hanging="851"/>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506D4A">
        <w:rPr>
          <w:rFonts w:ascii="Times New Roman" w:eastAsia="Times New Roman" w:hAnsi="Times New Roman" w:cs="Times New Roman"/>
          <w:kern w:val="0"/>
          <w:sz w:val="24"/>
          <w:szCs w:val="24"/>
          <w:lang w:eastAsia="ru-RU"/>
          <w14:ligatures w14:val="none"/>
        </w:rPr>
        <w:t xml:space="preserve"> </w:t>
      </w:r>
    </w:p>
    <w:p w14:paraId="6FAA785E" w14:textId="576B05F3" w:rsidR="0068083F" w:rsidRDefault="0068083F" w:rsidP="0068083F">
      <w:pPr>
        <w:tabs>
          <w:tab w:val="left" w:pos="7185"/>
        </w:tabs>
        <w:spacing w:after="0" w:line="240" w:lineRule="auto"/>
        <w:ind w:left="851" w:hanging="851"/>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ab/>
        <w:t>Приложение</w:t>
      </w:r>
    </w:p>
    <w:p w14:paraId="1FE376BE" w14:textId="3683FCD5" w:rsidR="00506D4A" w:rsidRPr="00506D4A" w:rsidRDefault="0068083F" w:rsidP="0068083F">
      <w:pPr>
        <w:spacing w:after="0" w:line="240" w:lineRule="auto"/>
        <w:ind w:left="851" w:hanging="851"/>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06D4A" w:rsidRPr="00506D4A">
        <w:rPr>
          <w:rFonts w:ascii="Times New Roman" w:eastAsia="Times New Roman" w:hAnsi="Times New Roman" w:cs="Times New Roman"/>
          <w:kern w:val="0"/>
          <w:sz w:val="24"/>
          <w:szCs w:val="24"/>
          <w:lang w:eastAsia="ru-RU"/>
          <w14:ligatures w14:val="none"/>
        </w:rPr>
        <w:t>к постановлению Администрации</w:t>
      </w:r>
    </w:p>
    <w:p w14:paraId="744F0A7F" w14:textId="75724584" w:rsidR="00506D4A" w:rsidRPr="00506D4A" w:rsidRDefault="00506D4A" w:rsidP="0068083F">
      <w:pPr>
        <w:spacing w:after="0" w:line="240" w:lineRule="auto"/>
        <w:ind w:left="851" w:hanging="851"/>
        <w:jc w:val="right"/>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                                          </w:t>
      </w:r>
      <w:r w:rsidRPr="00506D4A">
        <w:rPr>
          <w:rFonts w:ascii="Times New Roman" w:eastAsia="Times New Roman" w:hAnsi="Times New Roman" w:cs="Times New Roman"/>
          <w:kern w:val="0"/>
          <w:sz w:val="20"/>
          <w:szCs w:val="20"/>
          <w:lang w:eastAsia="ru-RU"/>
          <w14:ligatures w14:val="none"/>
        </w:rPr>
        <w:t xml:space="preserve"> </w:t>
      </w:r>
      <w:proofErr w:type="spellStart"/>
      <w:r w:rsidRPr="00506D4A">
        <w:rPr>
          <w:rFonts w:ascii="Times New Roman" w:eastAsia="Times New Roman" w:hAnsi="Times New Roman" w:cs="Times New Roman"/>
          <w:kern w:val="0"/>
          <w:sz w:val="24"/>
          <w:szCs w:val="24"/>
          <w:lang w:eastAsia="ru-RU"/>
          <w14:ligatures w14:val="none"/>
        </w:rPr>
        <w:t>Зеленовского</w:t>
      </w:r>
      <w:proofErr w:type="spellEnd"/>
      <w:r w:rsidRPr="00506D4A">
        <w:rPr>
          <w:rFonts w:ascii="Times New Roman" w:eastAsia="Times New Roman" w:hAnsi="Times New Roman" w:cs="Times New Roman"/>
          <w:kern w:val="0"/>
          <w:sz w:val="24"/>
          <w:szCs w:val="24"/>
          <w:lang w:eastAsia="ru-RU"/>
          <w14:ligatures w14:val="none"/>
        </w:rPr>
        <w:t xml:space="preserve"> сельского поселения</w:t>
      </w:r>
    </w:p>
    <w:p w14:paraId="1752A22D" w14:textId="0040FF83" w:rsidR="00506D4A" w:rsidRPr="00506D4A" w:rsidRDefault="00506D4A" w:rsidP="0068083F">
      <w:pPr>
        <w:spacing w:after="0" w:line="240" w:lineRule="auto"/>
        <w:ind w:left="851" w:hanging="851"/>
        <w:jc w:val="right"/>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w:t>
      </w:r>
      <w:r w:rsidRPr="00506D4A">
        <w:rPr>
          <w:rFonts w:ascii="Times New Roman" w:eastAsia="Times New Roman" w:hAnsi="Times New Roman" w:cs="Times New Roman"/>
          <w:kern w:val="0"/>
          <w:sz w:val="24"/>
          <w:szCs w:val="24"/>
          <w:lang w:eastAsia="ru-RU"/>
          <w14:ligatures w14:val="none"/>
        </w:rPr>
        <w:t xml:space="preserve">от 00.00.0000 г. № 00 </w:t>
      </w:r>
    </w:p>
    <w:p w14:paraId="2FC097FE" w14:textId="77777777" w:rsidR="00506D4A" w:rsidRDefault="00506D4A" w:rsidP="0068083F">
      <w:pPr>
        <w:spacing w:after="0" w:line="240" w:lineRule="auto"/>
        <w:jc w:val="right"/>
        <w:rPr>
          <w:rFonts w:ascii="Times New Roman" w:eastAsia="Times New Roman" w:hAnsi="Times New Roman" w:cs="Times New Roman"/>
          <w:kern w:val="0"/>
          <w:sz w:val="28"/>
          <w:szCs w:val="28"/>
          <w:lang w:eastAsia="ru-RU"/>
          <w14:ligatures w14:val="none"/>
        </w:rPr>
      </w:pPr>
    </w:p>
    <w:p w14:paraId="1B1BDE60" w14:textId="77777777" w:rsidR="0068083F" w:rsidRDefault="0068083F" w:rsidP="0068083F">
      <w:pPr>
        <w:spacing w:after="0" w:line="240" w:lineRule="auto"/>
        <w:jc w:val="right"/>
        <w:rPr>
          <w:rFonts w:ascii="Times New Roman" w:eastAsia="Times New Roman" w:hAnsi="Times New Roman" w:cs="Times New Roman"/>
          <w:kern w:val="0"/>
          <w:sz w:val="28"/>
          <w:szCs w:val="28"/>
          <w:lang w:eastAsia="ru-RU"/>
          <w14:ligatures w14:val="none"/>
        </w:rPr>
      </w:pPr>
    </w:p>
    <w:p w14:paraId="79891D02" w14:textId="77777777" w:rsidR="0068083F" w:rsidRDefault="0068083F" w:rsidP="0068083F">
      <w:pPr>
        <w:spacing w:after="0" w:line="240" w:lineRule="auto"/>
        <w:jc w:val="right"/>
        <w:rPr>
          <w:rFonts w:ascii="Times New Roman" w:eastAsia="Times New Roman" w:hAnsi="Times New Roman" w:cs="Times New Roman"/>
          <w:kern w:val="0"/>
          <w:sz w:val="28"/>
          <w:szCs w:val="28"/>
          <w:lang w:eastAsia="ru-RU"/>
          <w14:ligatures w14:val="none"/>
        </w:rPr>
      </w:pPr>
    </w:p>
    <w:p w14:paraId="30165763" w14:textId="77777777" w:rsidR="0068083F" w:rsidRDefault="0068083F" w:rsidP="0068083F">
      <w:pPr>
        <w:spacing w:after="0" w:line="240" w:lineRule="auto"/>
        <w:jc w:val="right"/>
        <w:rPr>
          <w:rFonts w:ascii="Times New Roman" w:eastAsia="Times New Roman" w:hAnsi="Times New Roman" w:cs="Times New Roman"/>
          <w:kern w:val="0"/>
          <w:sz w:val="28"/>
          <w:szCs w:val="28"/>
          <w:lang w:eastAsia="ru-RU"/>
          <w14:ligatures w14:val="none"/>
        </w:rPr>
      </w:pPr>
    </w:p>
    <w:p w14:paraId="58244B86" w14:textId="5896E449"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АДМИНИСТРАТИВНЫЙ РЕГЛАМЕНТ   </w:t>
      </w:r>
    </w:p>
    <w:p w14:paraId="03722FD8" w14:textId="55EBA5A6"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предоставления муниципальной услуги </w:t>
      </w:r>
    </w:p>
    <w:p w14:paraId="4EA234FB" w14:textId="37E2587D" w:rsidR="00506D4A" w:rsidRPr="00506D4A" w:rsidRDefault="0068083F" w:rsidP="00506D4A">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506D4A" w:rsidRPr="00506D4A">
        <w:rPr>
          <w:rFonts w:ascii="Times New Roman" w:eastAsia="Times New Roman" w:hAnsi="Times New Roman" w:cs="Times New Roman"/>
          <w:kern w:val="0"/>
          <w:sz w:val="28"/>
          <w:szCs w:val="28"/>
          <w:lang w:eastAsia="ru-RU"/>
          <w14:ligatures w14:val="none"/>
        </w:rPr>
        <w:t>«Продажа земельного участка без проведения торгов»</w:t>
      </w:r>
    </w:p>
    <w:p w14:paraId="55F29284" w14:textId="77777777" w:rsidR="00A132CE" w:rsidRDefault="00A132CE" w:rsidP="00506D4A">
      <w:pPr>
        <w:spacing w:after="100" w:line="240" w:lineRule="auto"/>
        <w:ind w:firstLine="720"/>
        <w:jc w:val="center"/>
        <w:rPr>
          <w:rFonts w:ascii="Times New Roman" w:eastAsia="Times New Roman" w:hAnsi="Times New Roman" w:cs="Times New Roman"/>
          <w:b/>
          <w:bCs/>
          <w:kern w:val="0"/>
          <w:sz w:val="28"/>
          <w:szCs w:val="28"/>
          <w:lang w:eastAsia="ru-RU"/>
          <w14:ligatures w14:val="none"/>
        </w:rPr>
      </w:pPr>
    </w:p>
    <w:p w14:paraId="3FD74DE9" w14:textId="4AC07FC5" w:rsidR="00506D4A" w:rsidRPr="00506D4A" w:rsidRDefault="00506D4A" w:rsidP="00506D4A">
      <w:pPr>
        <w:spacing w:after="100" w:line="240" w:lineRule="auto"/>
        <w:ind w:firstLine="720"/>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1. Общие положения</w:t>
      </w:r>
    </w:p>
    <w:p w14:paraId="41D4BD7C"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1.1. Предмет регулирования регламента.</w:t>
      </w:r>
    </w:p>
    <w:p w14:paraId="19760FB9" w14:textId="27DC8BAA"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Предметом регулирования Административного регламента предоставления муниципальной услуги «Продажа земельного участка без проведения торгов» (далее - административный регламент) являются общественные отношения, возникающие между заявителями и Администрацией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сельского поселения Тарасовского района   при продаже земельного участка без проведения торгов (далее- муниципальная услуга).</w:t>
      </w:r>
    </w:p>
    <w:p w14:paraId="6145DF3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Административный регламент разработан в целях повышения качества и доступности предоставления муниципальной услуги, определяет сроки и последовательность выполнения административных процедур и административных действий по предоставлению муниципальной услуги, формы контроля за исполнением настоящего административного регламента, порядок обжалования решений и действий (бездействия) органа, предоставляющего муниципальную услугу, и его должностных лиц. </w:t>
      </w:r>
    </w:p>
    <w:p w14:paraId="5091CF05"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Целью оказания муниципальной услуги является продажа земельного участка без проведения торгов.</w:t>
      </w:r>
    </w:p>
    <w:p w14:paraId="04BFE4F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Термины, определения, сокращения, используемые в Административном регламенте:</w:t>
      </w:r>
    </w:p>
    <w:p w14:paraId="50BE70CD" w14:textId="0A93BA7A"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Администрация</w:t>
      </w:r>
      <w:r w:rsidRPr="00506D4A">
        <w:rPr>
          <w:rFonts w:ascii="Times New Roman" w:eastAsia="Times New Roman" w:hAnsi="Times New Roman" w:cs="Times New Roman"/>
          <w:kern w:val="0"/>
          <w:sz w:val="28"/>
          <w:szCs w:val="28"/>
          <w:lang w:eastAsia="ru-RU"/>
          <w14:ligatures w14:val="none"/>
        </w:rPr>
        <w:t xml:space="preserve"> – Администрация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сельского поселения Тарасовского района;</w:t>
      </w:r>
    </w:p>
    <w:p w14:paraId="34FA495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МФЦ</w:t>
      </w:r>
      <w:r w:rsidRPr="00506D4A">
        <w:rPr>
          <w:rFonts w:ascii="Times New Roman" w:eastAsia="Times New Roman" w:hAnsi="Times New Roman" w:cs="Times New Roman"/>
          <w:kern w:val="0"/>
          <w:sz w:val="28"/>
          <w:szCs w:val="28"/>
          <w:lang w:eastAsia="ru-RU"/>
          <w14:ligatures w14:val="none"/>
        </w:rPr>
        <w:t xml:space="preserve"> - Муниципальное автономное учреждение Тарасовского района «Многофункциональный центр предоставления государственных и муниципальных услуг»;</w:t>
      </w:r>
    </w:p>
    <w:p w14:paraId="00DCFC95"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ЕПГУ</w:t>
      </w:r>
      <w:r w:rsidRPr="00506D4A">
        <w:rPr>
          <w:rFonts w:ascii="Times New Roman" w:eastAsia="Times New Roman" w:hAnsi="Times New Roman" w:cs="Times New Roman"/>
          <w:kern w:val="0"/>
          <w:sz w:val="28"/>
          <w:szCs w:val="28"/>
          <w:lang w:eastAsia="ru-RU"/>
          <w14:ligatures w14:val="none"/>
        </w:rPr>
        <w:t xml:space="preserve"> - федеральная государственная информационная система «Единый портал государственных и муниципальных услуг (функций)».</w:t>
      </w:r>
    </w:p>
    <w:p w14:paraId="38D28F6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1.2. Круг заявителей.</w:t>
      </w:r>
    </w:p>
    <w:p w14:paraId="00D47A3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Заявителями муниципальной услуги являются: </w:t>
      </w:r>
    </w:p>
    <w:p w14:paraId="7261C22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физические и юридические лица, имеющие право на приобретение земельных участков, находящихся в муниципальной собственности, без </w:t>
      </w:r>
      <w:r w:rsidRPr="00506D4A">
        <w:rPr>
          <w:rFonts w:ascii="Times New Roman" w:eastAsia="Times New Roman" w:hAnsi="Times New Roman" w:cs="Times New Roman"/>
          <w:kern w:val="0"/>
          <w:sz w:val="28"/>
          <w:szCs w:val="28"/>
          <w:lang w:eastAsia="ru-RU"/>
          <w14:ligatures w14:val="none"/>
        </w:rPr>
        <w:lastRenderedPageBreak/>
        <w:t xml:space="preserve">торгов, за исключением случаев, предусмотренных ст. 39.20 Земельного кодекса Российской Федерации. </w:t>
      </w:r>
    </w:p>
    <w:p w14:paraId="2B62767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14:paraId="7B68657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1.3. Требования к порядку информирования о порядке предоставления услуги.</w:t>
      </w:r>
    </w:p>
    <w:p w14:paraId="6F0947B7"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06D4A">
        <w:rPr>
          <w:rFonts w:ascii="Times New Roman" w:eastAsia="Times New Roman" w:hAnsi="Times New Roman" w:cs="Times New Roman"/>
          <w:kern w:val="0"/>
          <w:sz w:val="28"/>
          <w:szCs w:val="28"/>
          <w:lang w:eastAsia="ru-RU"/>
          <w14:ligatures w14:val="none"/>
        </w:rPr>
        <w:t>1.3.1. Информация о месте нахождения, графике работы, справочных телефонах, адресах электронной почты,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4 к настоящему Административному регламенту.</w:t>
      </w:r>
    </w:p>
    <w:p w14:paraId="52112E64" w14:textId="1DACF37F" w:rsidR="00506D4A" w:rsidRPr="00506D4A" w:rsidRDefault="00000000"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hyperlink w:history="1">
        <w:r w:rsidR="00DE188F" w:rsidRPr="00926F8D">
          <w:rPr>
            <w:rStyle w:val="a3"/>
            <w:rFonts w:ascii="Times New Roman" w:eastAsia="Times New Roman" w:hAnsi="Times New Roman" w:cs="Times New Roman"/>
            <w:kern w:val="0"/>
            <w:sz w:val="28"/>
            <w:szCs w:val="28"/>
            <w:lang w:eastAsia="ru-RU"/>
            <w14:ligatures w14:val="none"/>
          </w:rPr>
          <w:t xml:space="preserve">1.3.2. </w:t>
        </w:r>
        <w:r w:rsidR="00DE188F" w:rsidRPr="00926F8D">
          <w:rPr>
            <w:rStyle w:val="a3"/>
            <w:rFonts w:ascii="Times New Roman" w:eastAsia="Times New Roman" w:hAnsi="Times New Roman" w:cs="Times New Roman"/>
            <w:i/>
            <w:iCs/>
            <w:kern w:val="0"/>
            <w:sz w:val="28"/>
            <w:szCs w:val="28"/>
            <w:lang w:eastAsia="ru-RU"/>
            <w14:ligatures w14:val="none"/>
          </w:rPr>
          <w:t>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Зеленовского сельского поселения Тарасовского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(www.gosuslugi.ru</w:t>
        </w:r>
      </w:hyperlink>
      <w:r w:rsidR="00506D4A" w:rsidRPr="00506D4A">
        <w:rPr>
          <w:rFonts w:ascii="Times New Roman" w:eastAsia="Times New Roman" w:hAnsi="Times New Roman" w:cs="Times New Roman"/>
          <w:i/>
          <w:iCs/>
          <w:kern w:val="0"/>
          <w:sz w:val="28"/>
          <w:szCs w:val="28"/>
          <w:lang w:eastAsia="ru-RU"/>
          <w14:ligatures w14:val="none"/>
        </w:rPr>
        <w:t>).</w:t>
      </w:r>
    </w:p>
    <w:p w14:paraId="782D965B" w14:textId="7BA1405F"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 использованием ЕПГУ и официального сайта Администрации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сельского поселения Тарасовского района в информационно-телекоммуникационной сети «Интернет» может быть получена заявителем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EE0DB5"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может быть получена в порядке консультирования. </w:t>
      </w:r>
    </w:p>
    <w:p w14:paraId="52909AE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14:paraId="1093EBC3"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индивидуальное консультирование при личном приеме;</w:t>
      </w:r>
    </w:p>
    <w:p w14:paraId="15C848C5"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индивидуальное консультирование по телефону;</w:t>
      </w:r>
    </w:p>
    <w:p w14:paraId="3F9C787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индивидуальное консультирование по почте (электронной почте);</w:t>
      </w:r>
    </w:p>
    <w:p w14:paraId="70C76C30"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публичное письменное консультирование;</w:t>
      </w:r>
    </w:p>
    <w:p w14:paraId="2D8E554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публичное устное консультирование.</w:t>
      </w:r>
    </w:p>
    <w:p w14:paraId="486AC86E"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а) Индивидуальное консультирование при личном приеме.</w:t>
      </w:r>
    </w:p>
    <w:p w14:paraId="439807EA"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lastRenderedPageBreak/>
        <w:t xml:space="preserve">Индивидуальное устное консультирование лиц, заинтересованных в получении муниципальной услуги, осуществляется специалистами Администрации или работниками МФЦ по месту нахождения. Время разговора не должно превышать 15 минут. </w:t>
      </w:r>
    </w:p>
    <w:p w14:paraId="3A7481B0"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б) Индивидуальное консультирование по телефону.</w:t>
      </w:r>
    </w:p>
    <w:p w14:paraId="22A00313"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Ответ на телефонный звонок должен начинаться с информации </w:t>
      </w:r>
      <w:r w:rsidRPr="00506D4A">
        <w:rPr>
          <w:rFonts w:ascii="Times New Roman" w:eastAsia="Times New Roman" w:hAnsi="Times New Roman" w:cs="Times New Roman"/>
          <w:kern w:val="0"/>
          <w:sz w:val="28"/>
          <w:szCs w:val="28"/>
          <w:lang w:eastAsia="ru-RU"/>
          <w14:ligatures w14:val="none"/>
        </w:rPr>
        <w:br/>
        <w:t xml:space="preserve">о наименовании органа, в который позвонил гражданин. </w:t>
      </w:r>
    </w:p>
    <w:p w14:paraId="6FA2A3F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Время разговора не должно превышать 10 минут.</w:t>
      </w:r>
    </w:p>
    <w:p w14:paraId="4D7990E0"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4BB7C04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 том случае, если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которые располагают необходимыми сведениями, либо предложить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14:paraId="635975D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Информация о муниципальной услуге по телефону-автоинформатору не предоставляется.</w:t>
      </w:r>
    </w:p>
    <w:p w14:paraId="7A0B469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 Индивидуальное консультирование по почте (по электронной почте).</w:t>
      </w:r>
    </w:p>
    <w:p w14:paraId="1DA12977"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30 календарных дней с даты получения обращения.</w:t>
      </w:r>
    </w:p>
    <w:p w14:paraId="4AC07CB1"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Датой получения обращения является дата регистрации входящего обращения.</w:t>
      </w:r>
    </w:p>
    <w:p w14:paraId="557C708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г) Публичное письменное консультирование.</w:t>
      </w:r>
    </w:p>
    <w:p w14:paraId="21F70B1F" w14:textId="742F6FF9"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сельского поселения Тарасовского района в информационно-телекоммуникационной сети «Интернет» и в ЕПГУ. </w:t>
      </w:r>
    </w:p>
    <w:p w14:paraId="1D7270B1"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 Публичное устное консультирование.</w:t>
      </w:r>
    </w:p>
    <w:p w14:paraId="4A59F444"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14:paraId="77FCB6DB"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Ответы на письменные обращения даются в простой, четкой и понятной форме в письменном виде и должны содержать:</w:t>
      </w:r>
    </w:p>
    <w:p w14:paraId="34FFEDD0"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ответы на поставленные вопросы;</w:t>
      </w:r>
    </w:p>
    <w:p w14:paraId="595320F3"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должность, фамилию и инициалы лица, подписавшего ответ; фамилию и инициалы исполнителя; </w:t>
      </w:r>
    </w:p>
    <w:p w14:paraId="6523E2B1"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номер телефона исполнителя. </w:t>
      </w:r>
    </w:p>
    <w:p w14:paraId="2CBC8707" w14:textId="77777777" w:rsidR="00506D4A" w:rsidRPr="00506D4A" w:rsidRDefault="00506D4A" w:rsidP="00506D4A">
      <w:pPr>
        <w:spacing w:after="0" w:line="240" w:lineRule="auto"/>
        <w:ind w:right="15"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14:paraId="5794F281"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1.3.3. </w:t>
      </w:r>
      <w:r w:rsidRPr="00506D4A">
        <w:rPr>
          <w:rFonts w:ascii="Times New Roman" w:eastAsia="Times New Roman" w:hAnsi="Times New Roman" w:cs="Times New Roman"/>
          <w:i/>
          <w:iCs/>
          <w:kern w:val="0"/>
          <w:sz w:val="28"/>
          <w:szCs w:val="28"/>
          <w:lang w:eastAsia="ru-RU"/>
          <w14:ligatures w14:val="none"/>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w:t>
      </w:r>
    </w:p>
    <w:p w14:paraId="08282C56"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На официальном сайте Администрации поселения в информационно-телекоммуникационной сети «Интернет» и ЕПГУ, на стендах в местах предоставления муниципальной услуги размещаются следующая справочная информация:</w:t>
      </w:r>
    </w:p>
    <w:p w14:paraId="0839A12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место нахождения и графики работы Администрации и МФЦ;</w:t>
      </w:r>
    </w:p>
    <w:p w14:paraId="25E9358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справочные телефоны Администрации и МФЦ; </w:t>
      </w:r>
    </w:p>
    <w:p w14:paraId="7EB86C3D"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адреса официального сайта, а также электронной почты Администрации и МФЦ в сети «Интернет».</w:t>
      </w:r>
    </w:p>
    <w:p w14:paraId="041D5055" w14:textId="77777777" w:rsidR="00506D4A" w:rsidRPr="00506D4A" w:rsidRDefault="00506D4A" w:rsidP="00506D4A">
      <w:pPr>
        <w:spacing w:before="108" w:after="108"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 Стандарт предоставления муниципальной услуги</w:t>
      </w:r>
    </w:p>
    <w:p w14:paraId="739F7D3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2.1. Наименование муниципальной услуги.</w:t>
      </w:r>
    </w:p>
    <w:p w14:paraId="48933A2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Муниципальная услуга " Продажа земельного участка без проведения торгов" (далее - муниципальная услуга).</w:t>
      </w:r>
    </w:p>
    <w:p w14:paraId="532B23EA"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2.2. Наименование органа, предоставляющего муниципальную услугу.</w:t>
      </w:r>
    </w:p>
    <w:p w14:paraId="390DACD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Муниципальная услуга предоставляется Администрацией. Исполнителем муниципальной услуги является специалист Администрации.</w:t>
      </w:r>
    </w:p>
    <w:p w14:paraId="5CAD607E"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Организация, принимающая участие в предоставлении муниципальной услуги - МФЦ.</w:t>
      </w:r>
    </w:p>
    <w:p w14:paraId="025BA32F"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14:paraId="108FFAA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В процессе оказания муниципальной услуги участвуют и представляют сведения (информацию) в рамках межведомственного взаимодействия: </w:t>
      </w:r>
    </w:p>
    <w:p w14:paraId="7E8F6B1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Управление Федеральной службы государственной регистрации, кадастра и картографии по Ростовской области (далее - Росреестр); </w:t>
      </w:r>
    </w:p>
    <w:p w14:paraId="5F0CA92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Федеральная налоговая служба Российской Федерации (далее – ФНС России). </w:t>
      </w:r>
    </w:p>
    <w:p w14:paraId="03C1F571" w14:textId="77777777" w:rsidR="00506D4A" w:rsidRPr="00506D4A" w:rsidRDefault="00000000"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hyperlink r:id="rId7" w:history="1">
        <w:r w:rsidR="00506D4A" w:rsidRPr="00506D4A">
          <w:rPr>
            <w:rFonts w:ascii="Times New Roman" w:eastAsia="Times New Roman" w:hAnsi="Times New Roman" w:cs="Times New Roman"/>
            <w:color w:val="0000FF"/>
            <w:kern w:val="0"/>
            <w:sz w:val="28"/>
            <w:szCs w:val="28"/>
            <w:u w:val="single"/>
            <w:lang w:eastAsia="ru-RU"/>
            <w14:ligatures w14:val="none"/>
          </w:rPr>
          <w:t xml:space="preserve">В соответствии с требованиями пункта 3 части 1 статьи 7 </w:t>
        </w:r>
      </w:hyperlink>
      <w:r w:rsidR="00506D4A" w:rsidRPr="00506D4A">
        <w:rPr>
          <w:rFonts w:ascii="Times New Roman" w:eastAsia="Times New Roman" w:hAnsi="Times New Roman" w:cs="Times New Roman"/>
          <w:kern w:val="0"/>
          <w:sz w:val="28"/>
          <w:szCs w:val="28"/>
          <w:lang w:eastAsia="ru-RU"/>
          <w14:ligatures w14:val="none"/>
        </w:rPr>
        <w:t xml:space="preserve">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506D4A" w:rsidRPr="00506D4A">
        <w:rPr>
          <w:rFonts w:ascii="Times New Roman" w:eastAsia="Times New Roman" w:hAnsi="Times New Roman" w:cs="Times New Roman"/>
          <w:kern w:val="0"/>
          <w:sz w:val="28"/>
          <w:szCs w:val="28"/>
          <w:lang w:eastAsia="ru-RU"/>
          <w14:ligatures w14:val="none"/>
        </w:rPr>
        <w:lastRenderedPageBreak/>
        <w:t>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Ростовской области.</w:t>
      </w:r>
    </w:p>
    <w:p w14:paraId="2FDD7DF0" w14:textId="77777777" w:rsidR="00A132CE" w:rsidRDefault="00A132CE" w:rsidP="00506D4A">
      <w:pPr>
        <w:spacing w:after="0" w:line="240" w:lineRule="auto"/>
        <w:ind w:firstLine="720"/>
        <w:jc w:val="both"/>
        <w:rPr>
          <w:rFonts w:ascii="Times New Roman" w:eastAsia="Times New Roman" w:hAnsi="Times New Roman" w:cs="Times New Roman"/>
          <w:b/>
          <w:bCs/>
          <w:kern w:val="0"/>
          <w:sz w:val="28"/>
          <w:szCs w:val="28"/>
          <w:lang w:eastAsia="ru-RU"/>
          <w14:ligatures w14:val="none"/>
        </w:rPr>
      </w:pPr>
    </w:p>
    <w:p w14:paraId="42F1B356" w14:textId="1A9A633B"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2.3. Результат предоставления муниципальной услуги.</w:t>
      </w:r>
    </w:p>
    <w:p w14:paraId="4D79C86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Результатом предоставления муниципальной услуги являются:</w:t>
      </w:r>
    </w:p>
    <w:p w14:paraId="540AE3C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договор купли-продажи земельного участка;</w:t>
      </w:r>
    </w:p>
    <w:p w14:paraId="40D20005"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решение об отказе в предоставлении земельного участка.</w:t>
      </w:r>
    </w:p>
    <w:p w14:paraId="5357A3C5"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Процедура предоставления муниципальной услуги завершается выдачей Заявителю либо направлением ему по адресу, содержащемуся в заявлении:</w:t>
      </w:r>
    </w:p>
    <w:p w14:paraId="6432A23E" w14:textId="5D550BFC"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подписанного проекта договора купли-продажи земельного участка в трех экземплярах для его подписания с приложением постановления администрации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sidR="004E4F8F">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сельского поселения Тарасовского района о предоставлении земельного участка;</w:t>
      </w:r>
    </w:p>
    <w:p w14:paraId="05871106"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решения об отказе в предоставлении земельного участка.</w:t>
      </w:r>
    </w:p>
    <w:p w14:paraId="18EBA59D" w14:textId="77777777" w:rsidR="00A132CE" w:rsidRDefault="00A132CE" w:rsidP="00506D4A">
      <w:pPr>
        <w:spacing w:after="0" w:line="240" w:lineRule="auto"/>
        <w:ind w:firstLine="720"/>
        <w:jc w:val="both"/>
        <w:rPr>
          <w:rFonts w:ascii="Times New Roman" w:eastAsia="Times New Roman" w:hAnsi="Times New Roman" w:cs="Times New Roman"/>
          <w:b/>
          <w:bCs/>
          <w:kern w:val="0"/>
          <w:sz w:val="28"/>
          <w:szCs w:val="28"/>
          <w:lang w:eastAsia="ru-RU"/>
          <w14:ligatures w14:val="none"/>
        </w:rPr>
      </w:pPr>
    </w:p>
    <w:p w14:paraId="29A4C742" w14:textId="5F35402B"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2.4. Срок предоставления муниципальной услуги.</w:t>
      </w:r>
    </w:p>
    <w:p w14:paraId="317CEBAB"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Максимально допустимый срок предоставления муниципальной услуги не должен превышать 30 календарных дней со дня поступления заявления. </w:t>
      </w:r>
    </w:p>
    <w:p w14:paraId="2069DDE8"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 не более 67 дней, в том числе: </w:t>
      </w:r>
    </w:p>
    <w:p w14:paraId="1872DE82"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1. 30 дней на: опубликование извещения о предоставлении земельного участка для указанных целей или принятие решения об отказе в предоставлении земельного участка в соответствии со статьей 39.16 Земельного кодекса РФ.</w:t>
      </w:r>
    </w:p>
    <w:p w14:paraId="09CED0C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2.1. Если не было альтернативных заявлений: </w:t>
      </w:r>
    </w:p>
    <w:p w14:paraId="5E2D55C9"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30 дней со дня опубликования извещения – подготовка проекта договора купли-продажи земельного участка в трех экземплярах, их подписание и направление Заявителю</w:t>
      </w:r>
    </w:p>
    <w:p w14:paraId="0C40EFE4"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2.2. Если поступили альтернативные заявления:</w:t>
      </w:r>
    </w:p>
    <w:p w14:paraId="323FB893"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7 дней с момента поступления таких заявлений – принятие решения об отказе в предоставлении земельного участка обратившемуся лицу и о проведении аукциона.</w:t>
      </w:r>
    </w:p>
    <w:p w14:paraId="5198A27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Датой поступления заявления является дата регистрации заявления в Администрации либо в МФЦ.</w:t>
      </w:r>
    </w:p>
    <w:p w14:paraId="679D7882"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Приостановление предоставления муниципальной услуги не предусмотрено.</w:t>
      </w:r>
    </w:p>
    <w:p w14:paraId="1F2505C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lastRenderedPageBreak/>
        <w:t>2.5. Нормативные правовые акты, регулирующие предоставление муниципальной услуги.</w:t>
      </w:r>
    </w:p>
    <w:p w14:paraId="6A5C0C2B"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Предоставление муниципальной услуги осуществляется в соответствии со следующими нормативными правовыми актами: </w:t>
      </w:r>
    </w:p>
    <w:p w14:paraId="684BBC23"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Гражданский кодекс Российской Федерации от 30.11.1994 № 51-ФЗ («Российская газета» № 211-212 от 30.10.2001); </w:t>
      </w:r>
    </w:p>
    <w:p w14:paraId="3C7D87D8"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Земельный кодекс Российской Федерации от 25.10.2001 № 136-ФЗ («Российская газета» № 238-239 от 08.12.1994); </w:t>
      </w:r>
    </w:p>
    <w:p w14:paraId="36D15059"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Федеральный закон от 25.10.2001 № 137-ФЗ «О введении в действие Земельного кодекса Российской Федерации» («Российская газета» № 211-212 от 30.10.2001); </w:t>
      </w:r>
    </w:p>
    <w:p w14:paraId="170428DF"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Федеральный закон от 24.07.2007 № 221-ФЗ «О кадастровой деятельности» («Российская газета» № 165 от 01.08.2007); </w:t>
      </w:r>
    </w:p>
    <w:p w14:paraId="15A0B1E1"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Федеральный закон от 21.07.2010 № 210-ФЗ «Об организации предоставления государственных и муниципальных услуг» («Российская газета» № 168 от 30.07.2010); </w:t>
      </w:r>
    </w:p>
    <w:p w14:paraId="50D4C76C"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Федеральный закон от 25.10.2001 № 131-ФЗ «Об общих принципах организации местного самоуправления в Российской Федерации» («Парламентская газета», №186 от 08.10.2003, «Российская газета №202 от 08.10.2003); </w:t>
      </w:r>
    </w:p>
    <w:p w14:paraId="0DF36D67"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Федеральный закон от 13.07.2015 № 218-ФЗ «О государственной регистрации недвижимости» («Российская газета» № 156 от 17.07.2015); </w:t>
      </w:r>
    </w:p>
    <w:p w14:paraId="4EB8C2DD"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Областной закон Ростовской области от 22.07.2003 №19-ЗС «О регулировании земельных отношений в Ростовской области» («Наше время», № 161 от 30.07.2003); </w:t>
      </w:r>
    </w:p>
    <w:p w14:paraId="211865D7"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 Постановление Правительства Российской Федерации от 30.04.2014 № 403 «Об исчерпывающем перечне процедур в сфере жилищного строительства» («Собрание законодательства РФ», 08.06.2015 № 23, ст. 3328, 09.02.2015, № 6, ст. 973; официальный интернет-портал правовой информации pravo.gov.ru, 09.02.2015);</w:t>
      </w:r>
    </w:p>
    <w:p w14:paraId="40079C82"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pravo.gov.ru, 28.02.2015);</w:t>
      </w:r>
    </w:p>
    <w:p w14:paraId="7F0BF1ED" w14:textId="77777777" w:rsidR="00506D4A" w:rsidRPr="00506D4A" w:rsidRDefault="00000000"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hyperlink r:id="rId8" w:history="1">
        <w:r w:rsidR="00506D4A" w:rsidRPr="00506D4A">
          <w:rPr>
            <w:rFonts w:ascii="Times New Roman" w:eastAsia="Times New Roman" w:hAnsi="Times New Roman" w:cs="Times New Roman"/>
            <w:color w:val="0000FF"/>
            <w:kern w:val="0"/>
            <w:sz w:val="28"/>
            <w:szCs w:val="28"/>
            <w:u w:val="single"/>
            <w:lang w:eastAsia="ru-RU"/>
            <w14:ligatures w14:val="none"/>
          </w:rPr>
          <w:t xml:space="preserve">- постановление Правительства Ростовской области от 06.04.2015 № 243   «Об установлении Порядка определения цены земельных участков, находящихся в государственной собственности Ростовской области, и земельных участков, государственная собственность на которые не разграничена, при продаже таких земельных участков без проведения торгов» (официальный интернет-портал правовой информации </w:t>
        </w:r>
        <w:r w:rsidR="00506D4A" w:rsidRPr="00506D4A">
          <w:rPr>
            <w:rFonts w:ascii="Times New Roman" w:eastAsia="Times New Roman" w:hAnsi="Times New Roman" w:cs="Times New Roman"/>
            <w:color w:val="000000"/>
            <w:kern w:val="0"/>
            <w:sz w:val="28"/>
            <w:szCs w:val="28"/>
            <w:u w:val="single"/>
            <w:lang w:eastAsia="ru-RU"/>
            <w14:ligatures w14:val="none"/>
          </w:rPr>
          <w:t>http://publication.pravo.gov.ru</w:t>
        </w:r>
      </w:hyperlink>
      <w:hyperlink r:id="rId9" w:history="1">
        <w:r w:rsidR="00506D4A" w:rsidRPr="00506D4A">
          <w:rPr>
            <w:rFonts w:ascii="Times New Roman" w:eastAsia="Times New Roman" w:hAnsi="Times New Roman" w:cs="Times New Roman"/>
            <w:color w:val="0000FF"/>
            <w:kern w:val="0"/>
            <w:sz w:val="28"/>
            <w:szCs w:val="28"/>
            <w:u w:val="single"/>
            <w:lang w:eastAsia="ru-RU"/>
            <w14:ligatures w14:val="none"/>
          </w:rPr>
          <w:t xml:space="preserve"> 07.04.2015, официальном портале правовой информации Ростовской области </w:t>
        </w:r>
        <w:r w:rsidR="00506D4A" w:rsidRPr="00506D4A">
          <w:rPr>
            <w:rFonts w:ascii="Times New Roman" w:eastAsia="Times New Roman" w:hAnsi="Times New Roman" w:cs="Times New Roman"/>
            <w:color w:val="000000"/>
            <w:kern w:val="0"/>
            <w:sz w:val="28"/>
            <w:szCs w:val="28"/>
            <w:u w:val="single"/>
            <w:lang w:eastAsia="ru-RU"/>
            <w14:ligatures w14:val="none"/>
          </w:rPr>
          <w:t>www.pravo.donland.ru</w:t>
        </w:r>
      </w:hyperlink>
      <w:r w:rsidR="00506D4A" w:rsidRPr="00506D4A">
        <w:rPr>
          <w:rFonts w:ascii="Times New Roman" w:eastAsia="Times New Roman" w:hAnsi="Times New Roman" w:cs="Times New Roman"/>
          <w:kern w:val="0"/>
          <w:sz w:val="28"/>
          <w:szCs w:val="28"/>
          <w:lang w:eastAsia="ru-RU"/>
          <w14:ligatures w14:val="none"/>
        </w:rPr>
        <w:t xml:space="preserve"> 07.04.2015);</w:t>
      </w:r>
    </w:p>
    <w:p w14:paraId="102A6250" w14:textId="44EB20F3" w:rsidR="00506D4A" w:rsidRPr="00506D4A" w:rsidRDefault="00A132CE" w:rsidP="00A132CE">
      <w:pPr>
        <w:spacing w:after="0" w:line="240" w:lineRule="auto"/>
        <w:ind w:firstLine="708"/>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8"/>
          <w:szCs w:val="28"/>
          <w:lang w:eastAsia="ru-RU"/>
          <w14:ligatures w14:val="none"/>
        </w:rPr>
        <w:lastRenderedPageBreak/>
        <w:t xml:space="preserve"> </w:t>
      </w:r>
      <w:r w:rsidR="00506D4A" w:rsidRPr="00506D4A">
        <w:rPr>
          <w:rFonts w:ascii="Times New Roman" w:eastAsia="Times New Roman" w:hAnsi="Times New Roman" w:cs="Times New Roman"/>
          <w:kern w:val="0"/>
          <w:sz w:val="28"/>
          <w:szCs w:val="28"/>
          <w:lang w:eastAsia="ru-RU"/>
          <w14:ligatures w14:val="none"/>
        </w:rPr>
        <w:t>- иные правовые акты Российской Федерации, Ростовской области, органов местного самоуправления Тарасовского района, регламентирующие правоотношения в сфере предоставления муниципальной услуги.</w:t>
      </w:r>
    </w:p>
    <w:p w14:paraId="7DC3865C" w14:textId="77777777" w:rsidR="00A132CE" w:rsidRDefault="00A132CE" w:rsidP="00506D4A">
      <w:pPr>
        <w:spacing w:after="0" w:line="240" w:lineRule="auto"/>
        <w:ind w:firstLine="567"/>
        <w:jc w:val="both"/>
        <w:rPr>
          <w:rFonts w:ascii="Times New Roman" w:eastAsia="Times New Roman" w:hAnsi="Times New Roman" w:cs="Times New Roman"/>
          <w:b/>
          <w:bCs/>
          <w:kern w:val="0"/>
          <w:sz w:val="28"/>
          <w:szCs w:val="28"/>
          <w:lang w:eastAsia="ru-RU"/>
          <w14:ligatures w14:val="none"/>
        </w:rPr>
      </w:pPr>
    </w:p>
    <w:p w14:paraId="450A3FF9" w14:textId="233D3268"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w:t>
      </w:r>
    </w:p>
    <w:p w14:paraId="3545140A" w14:textId="77777777" w:rsidR="00506D4A" w:rsidRPr="00506D4A" w:rsidRDefault="00506D4A" w:rsidP="00506D4A">
      <w:pPr>
        <w:spacing w:after="0" w:line="240" w:lineRule="auto"/>
        <w:ind w:firstLine="54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2.6.1. Исчерпывающий перечень документов, необходимых для предоставления муниципальной услуги </w:t>
      </w:r>
      <w:r w:rsidRPr="00506D4A">
        <w:rPr>
          <w:rFonts w:ascii="Times New Roman" w:eastAsia="Times New Roman" w:hAnsi="Times New Roman" w:cs="Times New Roman"/>
          <w:color w:val="000000"/>
          <w:kern w:val="0"/>
          <w:sz w:val="28"/>
          <w:szCs w:val="28"/>
          <w:lang w:eastAsia="ru-RU"/>
          <w14:ligatures w14:val="none"/>
        </w:rPr>
        <w:t>указан в Приложении №2 к настоящему административному регламенту.</w:t>
      </w:r>
    </w:p>
    <w:p w14:paraId="361EA2A5"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 случае предоставления нотариально удостоверенной доверенности, требуется обращение заявителя к нотариусу за услугой по удостоверению доверенностей, согласий, являющейся необходимой и обязательной для предоставления муниципальной услуги, в соответствии с Перечнем услуг, которые являются необходимыми и обязательными для предоставления муниципальных услуг.</w:t>
      </w:r>
    </w:p>
    <w:p w14:paraId="505253B4" w14:textId="77777777"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При обращении за предоставлением муниципальной услуги заявитель </w:t>
      </w:r>
    </w:p>
    <w:p w14:paraId="2F05253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14:paraId="73714F32"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5CF8356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обслуживании заявителей - героев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предъявляют документы, подтверждающие их принадлежность к указанной категории лиц.</w:t>
      </w:r>
    </w:p>
    <w:p w14:paraId="3925EDE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2.15. Срок и порядок регистрации запроса заявителя о предоставлении муниципальной услуги, услуги, предоставляемой организацией, участвующей в предоставлении муниципальной услуги, в том числе в электронной форме.</w:t>
      </w:r>
    </w:p>
    <w:p w14:paraId="7F24EBA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предоставлении документов в МФЦ заявление регистрируется в день приема документов.</w:t>
      </w:r>
    </w:p>
    <w:p w14:paraId="4670F747" w14:textId="6249AF75"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Обращение заявителя, поступившее </w:t>
      </w:r>
      <w:proofErr w:type="gramStart"/>
      <w:r w:rsidRPr="00506D4A">
        <w:rPr>
          <w:rFonts w:ascii="Times New Roman" w:eastAsia="Times New Roman" w:hAnsi="Times New Roman" w:cs="Times New Roman"/>
          <w:kern w:val="0"/>
          <w:sz w:val="28"/>
          <w:szCs w:val="28"/>
          <w:lang w:eastAsia="ru-RU"/>
          <w14:ligatures w14:val="none"/>
        </w:rPr>
        <w:t>в</w:t>
      </w:r>
      <w:r w:rsidR="0068083F">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Администрацию</w:t>
      </w:r>
      <w:proofErr w:type="gramEnd"/>
      <w:r w:rsidR="0068083F">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 xml:space="preserve">подлежит обязательной регистрации в межведомственной системе электронного </w:t>
      </w:r>
      <w:r w:rsidRPr="00506D4A">
        <w:rPr>
          <w:rFonts w:ascii="Times New Roman" w:eastAsia="Times New Roman" w:hAnsi="Times New Roman" w:cs="Times New Roman"/>
          <w:kern w:val="0"/>
          <w:sz w:val="28"/>
          <w:szCs w:val="28"/>
          <w:lang w:eastAsia="ru-RU"/>
          <w14:ligatures w14:val="none"/>
        </w:rPr>
        <w:lastRenderedPageBreak/>
        <w:t xml:space="preserve">документооборота и делопроизводства «Дело» в срок не позднее 1 дня, следующего за днем обращения заявителя.   </w:t>
      </w:r>
    </w:p>
    <w:p w14:paraId="76CB2CA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 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14:paraId="6B7C8537"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30F6FB7" w14:textId="77777777" w:rsidR="00506D4A" w:rsidRPr="00506D4A" w:rsidRDefault="00506D4A" w:rsidP="00506D4A">
      <w:pPr>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Кабинеты приема заявителей должны быть оборудованы: </w:t>
      </w:r>
    </w:p>
    <w:p w14:paraId="223D8624" w14:textId="77777777" w:rsidR="00506D4A" w:rsidRPr="00506D4A" w:rsidRDefault="00506D4A" w:rsidP="00506D4A">
      <w:pPr>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 информационными табличками (вывесками), с указанием номера кабинета; </w:t>
      </w:r>
    </w:p>
    <w:p w14:paraId="2D4FD192" w14:textId="77777777" w:rsidR="00506D4A" w:rsidRPr="00506D4A" w:rsidRDefault="00506D4A" w:rsidP="00506D4A">
      <w:pPr>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фамилии, имени, отчества должностного лица, должность.</w:t>
      </w:r>
    </w:p>
    <w:p w14:paraId="6A27943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14:paraId="0B6F164C"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14:paraId="3FB71A2E"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На информационном стенде размещается: </w:t>
      </w:r>
    </w:p>
    <w:p w14:paraId="6E7435DE"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текст настоящего Административного регламента;</w:t>
      </w:r>
    </w:p>
    <w:p w14:paraId="7B4379B6"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перечень документов, необходимых для предоставления муниципальной услуги;</w:t>
      </w:r>
    </w:p>
    <w:p w14:paraId="66A122E4"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образцы заполнения заявлений (запросов) о предоставлении муниципальной услуги. Допускается оформление указанной информации в виде тематической папки. </w:t>
      </w:r>
    </w:p>
    <w:p w14:paraId="4EC474B2"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 </w:t>
      </w:r>
    </w:p>
    <w:p w14:paraId="61BDB1C5"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 xml:space="preserve">Помещение, в котором организуется предоставление муниципальной услуги (далее - помещение), для инвалидов обеспечивается: </w:t>
      </w:r>
    </w:p>
    <w:p w14:paraId="4559BBFE"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условия для беспрепятственного доступа к ним и предоставляемой в них муниципальной услуги;</w:t>
      </w:r>
    </w:p>
    <w:p w14:paraId="1E8DC88E"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возможность самостоятельного или с помощью сотрудников, предоставляющих услуги, входа в помещение и выхода из него;</w:t>
      </w:r>
    </w:p>
    <w:p w14:paraId="4053BBC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14:paraId="675803CE"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надлежащее размещение оборудования и носителей информации, необходимых для обеспечения беспрепятственного доступа инвалидов </w:t>
      </w:r>
      <w:r w:rsidRPr="00506D4A">
        <w:rPr>
          <w:rFonts w:ascii="Times New Roman" w:eastAsia="Times New Roman" w:hAnsi="Times New Roman" w:cs="Times New Roman"/>
          <w:kern w:val="0"/>
          <w:sz w:val="28"/>
          <w:szCs w:val="28"/>
          <w:lang w:eastAsia="ru-RU"/>
          <w14:ligatures w14:val="none"/>
        </w:rPr>
        <w:br/>
        <w:t>к помещениям и услугам с учетом ограничений их жизнедеятельности;</w:t>
      </w:r>
    </w:p>
    <w:p w14:paraId="3696E45B"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5C34DD3"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Размещение в помещении Администрации визуальной, мультимедийной информации о порядке предоставления муниципальной услуги не предусмотрено.</w:t>
      </w:r>
    </w:p>
    <w:p w14:paraId="00C33FE4" w14:textId="77777777" w:rsidR="00A132CE" w:rsidRDefault="00A132CE" w:rsidP="00506D4A">
      <w:pPr>
        <w:spacing w:after="0" w:line="240" w:lineRule="auto"/>
        <w:ind w:firstLine="709"/>
        <w:jc w:val="both"/>
        <w:rPr>
          <w:rFonts w:ascii="Times New Roman" w:eastAsia="Times New Roman" w:hAnsi="Times New Roman" w:cs="Times New Roman"/>
          <w:b/>
          <w:bCs/>
          <w:kern w:val="0"/>
          <w:sz w:val="28"/>
          <w:szCs w:val="28"/>
          <w:lang w:eastAsia="ru-RU"/>
          <w14:ligatures w14:val="none"/>
        </w:rPr>
      </w:pPr>
    </w:p>
    <w:p w14:paraId="408D7E87" w14:textId="51067BAB"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0F3BE9F2"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2.17.1. Показателями оценки доступности муниципальной услуги являются:</w:t>
      </w:r>
    </w:p>
    <w:p w14:paraId="088AA7C8"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снижение количества взаимодействий физических и юридических лиц с должностными лицами органов местного самоуправления при получении муниципальной услуги;</w:t>
      </w:r>
    </w:p>
    <w:p w14:paraId="4A536658"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возможность получать муниципальную услугу своевременно и в соответствии со стандартом предоставления муниципальной услуги;</w:t>
      </w:r>
    </w:p>
    <w:p w14:paraId="7C8A0AC4"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возможность получать муниципальную услугу, а также полную, актуальную и достоверную информацию о порядке предоставления муниципальной услуги, в том числе с использованием информационно-телекоммуникационных технологий;</w:t>
      </w:r>
    </w:p>
    <w:p w14:paraId="56CC085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возможность получать информацию о результате предоставления муниципальной услуги;</w:t>
      </w:r>
    </w:p>
    <w:p w14:paraId="6C6A186C"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14:paraId="3D37E75D"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возможность получения муниципальной услуги с помощью универсальной электронной карты в случаях, предусмотренных федеральными законами, постановлениями Правительства РФ, нормативными правовыми актами Ростовской области, муниципальными правовыми актами;</w:t>
      </w:r>
    </w:p>
    <w:p w14:paraId="24B3A5A4"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возможность обращаться в досудебном и (или) судебном порядке в соответствии с законодательством Российской Федерации с жалобой на принятое по заявлению заявителя решение или на действия (бездействие) должностных лиц Администрации, работников МФЦ.</w:t>
      </w:r>
    </w:p>
    <w:p w14:paraId="1AE649A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2.17.2. Основные требования к качеству предоставления муниципальной услуги:</w:t>
      </w:r>
    </w:p>
    <w:p w14:paraId="0FA4C45F"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своевременность предоставления муниципальной услуги;</w:t>
      </w:r>
    </w:p>
    <w:p w14:paraId="3F0E1A2C"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достоверность и полнота информирования заявителя о ходе рассмотрения его обращения;</w:t>
      </w:r>
    </w:p>
    <w:p w14:paraId="1B0EE387"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создание комфортных условий при предоставлении муниципальной услуги;</w:t>
      </w:r>
    </w:p>
    <w:p w14:paraId="253B67D8"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удобство и доступность получения заявителем информации о порядке предоставления муниципальной услуги.</w:t>
      </w:r>
    </w:p>
    <w:p w14:paraId="730B8CF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2.17.3. Показателями оценки качества предоставления муниципальной услуги являются:</w:t>
      </w:r>
    </w:p>
    <w:p w14:paraId="1D2C45E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соблюдение срока предоставления муниципальной услуги;</w:t>
      </w:r>
    </w:p>
    <w:p w14:paraId="4682D57C"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отсутствие поданных в установленном порядке жалоб на действия (бездействие) должностных лиц, осуществленные в ходе проведения муниципальной услуги.</w:t>
      </w:r>
    </w:p>
    <w:p w14:paraId="2444C7B9"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2.17.4. Показателями оценки доступности услуги для лиц с ограниченными возможностями являются:</w:t>
      </w:r>
    </w:p>
    <w:p w14:paraId="7DAEB73B"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сопровождение инвалидов, имеющих стойкие расстройства функции зрения и самостоятельного передвижения, и оказание им помощи на объектах;</w:t>
      </w:r>
    </w:p>
    <w:p w14:paraId="32B84706"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допуск на объекты сурдопереводчика и </w:t>
      </w:r>
      <w:proofErr w:type="spellStart"/>
      <w:r w:rsidRPr="00506D4A">
        <w:rPr>
          <w:rFonts w:ascii="Times New Roman" w:eastAsia="Times New Roman" w:hAnsi="Times New Roman" w:cs="Times New Roman"/>
          <w:kern w:val="0"/>
          <w:sz w:val="28"/>
          <w:szCs w:val="28"/>
          <w:lang w:eastAsia="ru-RU"/>
          <w14:ligatures w14:val="none"/>
        </w:rPr>
        <w:t>тифлосурдопереводчика</w:t>
      </w:r>
      <w:proofErr w:type="spellEnd"/>
      <w:r w:rsidRPr="00506D4A">
        <w:rPr>
          <w:rFonts w:ascii="Times New Roman" w:eastAsia="Times New Roman" w:hAnsi="Times New Roman" w:cs="Times New Roman"/>
          <w:kern w:val="0"/>
          <w:sz w:val="28"/>
          <w:szCs w:val="28"/>
          <w:lang w:eastAsia="ru-RU"/>
          <w14:ligatures w14:val="none"/>
        </w:rPr>
        <w:t>;</w:t>
      </w:r>
    </w:p>
    <w:p w14:paraId="62897CEE"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14:paraId="4F8AA8CD"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14:paraId="157AA15C"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2.17.5. Предоставление муниципальной услуги:</w:t>
      </w:r>
    </w:p>
    <w:p w14:paraId="1C8CF495"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направлении заявления и пакета документов почтовым отправлением или в форме электронного документа непосредственного взаимодействия заявителя с должностным лицом, осуществляющим предоставление муниципальной услуги, не требуется.</w:t>
      </w:r>
    </w:p>
    <w:p w14:paraId="668FA768"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при обращении в Администрацию или МФЦ заявитель не менее двух раз взаимодействует со специалистом Администрации или работником МФЦ, участвующим в предоставлении муниципальной услуги при подаче запроса и получении подготовленных в ходе исполнения муниципальной услуги </w:t>
      </w:r>
      <w:r w:rsidRPr="00506D4A">
        <w:rPr>
          <w:rFonts w:ascii="Times New Roman" w:eastAsia="Times New Roman" w:hAnsi="Times New Roman" w:cs="Times New Roman"/>
          <w:kern w:val="0"/>
          <w:sz w:val="28"/>
          <w:szCs w:val="28"/>
          <w:lang w:eastAsia="ru-RU"/>
          <w14:ligatures w14:val="none"/>
        </w:rPr>
        <w:lastRenderedPageBreak/>
        <w:t>документов. Продолжительность одного такого взаимодействия не должна превышать 30 минут.</w:t>
      </w:r>
    </w:p>
    <w:p w14:paraId="30163239"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Оказание муниципальной услуги возможно в МФЦ.</w:t>
      </w:r>
    </w:p>
    <w:p w14:paraId="5E918EB2" w14:textId="43EB0CA0"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ЕПГУ и официальном сайте Администрации </w:t>
      </w:r>
      <w:proofErr w:type="spellStart"/>
      <w:r>
        <w:rPr>
          <w:rFonts w:ascii="Times New Roman" w:eastAsia="Times New Roman" w:hAnsi="Times New Roman" w:cs="Times New Roman"/>
          <w:kern w:val="0"/>
          <w:sz w:val="28"/>
          <w:szCs w:val="28"/>
          <w:lang w:eastAsia="ru-RU"/>
          <w14:ligatures w14:val="none"/>
        </w:rPr>
        <w:t>Зеленовского</w:t>
      </w:r>
      <w:proofErr w:type="spellEnd"/>
      <w:r w:rsidR="004E4F8F">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сельского поселения. Для заявителей, использующих ЕПГУ, обеспечивается возможность осуществления мониторинга хода предоставления муниципальной услуги.</w:t>
      </w:r>
    </w:p>
    <w:p w14:paraId="3201E691" w14:textId="77777777" w:rsidR="00A132CE" w:rsidRDefault="00A132CE" w:rsidP="00506D4A">
      <w:pPr>
        <w:spacing w:after="0" w:line="240" w:lineRule="auto"/>
        <w:ind w:firstLine="720"/>
        <w:jc w:val="both"/>
        <w:rPr>
          <w:rFonts w:ascii="Times New Roman" w:eastAsia="Times New Roman" w:hAnsi="Times New Roman" w:cs="Times New Roman"/>
          <w:b/>
          <w:bCs/>
          <w:kern w:val="0"/>
          <w:sz w:val="28"/>
          <w:szCs w:val="28"/>
          <w:lang w:eastAsia="ru-RU"/>
          <w14:ligatures w14:val="none"/>
        </w:rPr>
      </w:pPr>
    </w:p>
    <w:p w14:paraId="111C2247" w14:textId="5D76CF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14:paraId="7F5BA893"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p>
    <w:p w14:paraId="7A5F04B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 МФЦ заявление и пакет документов принимает работник МФЦ.</w:t>
      </w:r>
    </w:p>
    <w:p w14:paraId="2A45B1E2"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предоставлении документов в МФЦ копии заверяются работником, принимающим документ, при предъявлении оригиналов.</w:t>
      </w:r>
    </w:p>
    <w:p w14:paraId="4EC6023E"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2.18.2. Предоставление муниципальной услуги с использованием ЕПГУ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50E7E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2.18.3. Заявления в форме электронного документа и прилагаемые к ним документы предоставляются в уполномоченный орган в форме электронных документов путем заполнения формы запроса, размещенной на ЕПГУ.</w:t>
      </w:r>
    </w:p>
    <w:p w14:paraId="43DC770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2.18.4. Заявление на предоставление муниципальной услуги в форме электронного документа направляется на адрес электронной почты Администрации.</w:t>
      </w:r>
    </w:p>
    <w:p w14:paraId="7BCF550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2.18.5. Заявление в форме электронного документа подписывается по выбору заявителя (если заявителем является физическое лицо):</w:t>
      </w:r>
    </w:p>
    <w:p w14:paraId="5BFD052B" w14:textId="77777777" w:rsidR="00506D4A" w:rsidRPr="00506D4A" w:rsidRDefault="00000000"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hyperlink r:id="rId10" w:history="1">
        <w:r w:rsidR="00506D4A" w:rsidRPr="00506D4A">
          <w:rPr>
            <w:rFonts w:ascii="Times New Roman" w:eastAsia="Times New Roman" w:hAnsi="Times New Roman" w:cs="Times New Roman"/>
            <w:color w:val="0000FF"/>
            <w:kern w:val="0"/>
            <w:sz w:val="28"/>
            <w:szCs w:val="28"/>
            <w:u w:val="single"/>
            <w:lang w:eastAsia="ru-RU"/>
            <w14:ligatures w14:val="none"/>
          </w:rPr>
          <w:t>- электронной подписью</w:t>
        </w:r>
      </w:hyperlink>
      <w:r w:rsidR="00506D4A" w:rsidRPr="00506D4A">
        <w:rPr>
          <w:rFonts w:ascii="Times New Roman" w:eastAsia="Times New Roman" w:hAnsi="Times New Roman" w:cs="Times New Roman"/>
          <w:kern w:val="0"/>
          <w:sz w:val="28"/>
          <w:szCs w:val="28"/>
          <w:lang w:eastAsia="ru-RU"/>
          <w14:ligatures w14:val="none"/>
        </w:rPr>
        <w:t xml:space="preserve"> заявителя (представителя заявителя);</w:t>
      </w:r>
    </w:p>
    <w:p w14:paraId="14BC1B9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усиленной квалифицированной электронной подписью заявителя (представителя заявителя).</w:t>
      </w:r>
    </w:p>
    <w:p w14:paraId="0F7A2E1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D470CD5"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лица, действующие от имени юридического лица без доверенности;</w:t>
      </w:r>
    </w:p>
    <w:p w14:paraId="09C4377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790EC9B" w14:textId="77777777" w:rsidR="00506D4A" w:rsidRPr="00506D4A" w:rsidRDefault="00000000"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hyperlink r:id="rId11" w:history="1">
        <w:r w:rsidR="00506D4A" w:rsidRPr="00506D4A">
          <w:rPr>
            <w:rFonts w:ascii="Times New Roman" w:eastAsia="Times New Roman" w:hAnsi="Times New Roman" w:cs="Times New Roman"/>
            <w:color w:val="0000FF"/>
            <w:kern w:val="0"/>
            <w:sz w:val="28"/>
            <w:szCs w:val="28"/>
            <w:u w:val="single"/>
            <w:lang w:eastAsia="ru-RU"/>
            <w14:ligatures w14:val="none"/>
          </w:rPr>
          <w:t>2.18.7.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электронной подписью</w:t>
        </w:r>
      </w:hyperlink>
      <w:r w:rsidR="00506D4A" w:rsidRPr="00506D4A">
        <w:rPr>
          <w:rFonts w:ascii="Times New Roman" w:eastAsia="Times New Roman" w:hAnsi="Times New Roman" w:cs="Times New Roman"/>
          <w:kern w:val="0"/>
          <w:sz w:val="28"/>
          <w:szCs w:val="28"/>
          <w:lang w:eastAsia="ru-RU"/>
          <w14:ligatures w14:val="none"/>
        </w:rPr>
        <w:t xml:space="preserve"> нотариуса.</w:t>
      </w:r>
    </w:p>
    <w:p w14:paraId="1DD1D35F"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2.18.8. Заявление и пакет документов, представленные с нарушением требований, не рассматриваются.</w:t>
      </w:r>
    </w:p>
    <w:p w14:paraId="15A6ADE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366AD202"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2.18.10.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14:paraId="3B077510"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3.</w:t>
      </w:r>
      <w:r w:rsidRPr="00506D4A">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b/>
          <w:bCs/>
          <w:kern w:val="0"/>
          <w:sz w:val="28"/>
          <w:szCs w:val="28"/>
          <w:lang w:eastAsia="ru-RU"/>
          <w14:ligatures w14:val="none"/>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822B497" w14:textId="77777777" w:rsidR="00506D4A" w:rsidRPr="00506D4A" w:rsidRDefault="00506D4A" w:rsidP="00506D4A">
      <w:pPr>
        <w:spacing w:after="0" w:line="240" w:lineRule="auto"/>
        <w:ind w:firstLine="851"/>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3.1. Исчерпывающий перечень административных процедур при предоставлении муниципальной услуги.</w:t>
      </w:r>
    </w:p>
    <w:p w14:paraId="5676CD2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Предоставление муниципальной услуги включает в себя следующие административные процедуры:</w:t>
      </w:r>
    </w:p>
    <w:p w14:paraId="26A9829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прием и регистрацию заявления и пакета документов;</w:t>
      </w:r>
    </w:p>
    <w:p w14:paraId="50040637"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рассмотрение представленного пакета документов;</w:t>
      </w:r>
    </w:p>
    <w:p w14:paraId="456F55A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14:paraId="5B34DFAC"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подготовка документов, являющихся результатом предоставления муниципальной услуги;</w:t>
      </w:r>
    </w:p>
    <w:p w14:paraId="1675AFB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выдача (направление) заявителю документов, являющихся результатом предоставления муниципальной услуги (в соответствии со способом получения результата, указанным в заявлении).</w:t>
      </w:r>
    </w:p>
    <w:p w14:paraId="3BE1C37C"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Блок-схема оказания муниципальной услуги приведена в приложении № 3 к Административному регламенту.</w:t>
      </w:r>
    </w:p>
    <w:p w14:paraId="5F15500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3.2. Административная процедура - прием и регистрация заявления и пакета документов.</w:t>
      </w:r>
    </w:p>
    <w:p w14:paraId="4FAAF5A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Основанием для начала административной процедуры является обращение заявителя или его уполномоченного представителя с заявлением о </w:t>
      </w:r>
      <w:r w:rsidRPr="00506D4A">
        <w:rPr>
          <w:rFonts w:ascii="Times New Roman" w:eastAsia="Times New Roman" w:hAnsi="Times New Roman" w:cs="Times New Roman"/>
          <w:kern w:val="0"/>
          <w:sz w:val="28"/>
          <w:szCs w:val="28"/>
          <w:lang w:eastAsia="ru-RU"/>
          <w14:ligatures w14:val="none"/>
        </w:rPr>
        <w:lastRenderedPageBreak/>
        <w:t>предоставлении муниципальной услуги с пакетом документов, указанных в пункте 2.6 раздела 2 административного регламента.</w:t>
      </w:r>
    </w:p>
    <w:p w14:paraId="6C9FDA57"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3.2.1. Прием и регистрация заявления и пакета документов при обращении заявителя в Администрацию</w:t>
      </w:r>
      <w:r w:rsidRPr="00506D4A">
        <w:rPr>
          <w:rFonts w:ascii="Times New Roman" w:eastAsia="Times New Roman" w:hAnsi="Times New Roman" w:cs="Times New Roman"/>
          <w:i/>
          <w:iCs/>
          <w:kern w:val="0"/>
          <w:sz w:val="28"/>
          <w:szCs w:val="28"/>
          <w:lang w:eastAsia="ru-RU"/>
          <w14:ligatures w14:val="none"/>
        </w:rPr>
        <w:t>.</w:t>
      </w:r>
    </w:p>
    <w:p w14:paraId="4B883C6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Специалист Администрации, ответственный за прием документов:</w:t>
      </w:r>
    </w:p>
    <w:p w14:paraId="448244E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устанавливает личность заявителя, в том числе проверяет наличие документа, удостоверяющего личность;</w:t>
      </w:r>
    </w:p>
    <w:p w14:paraId="549A8465"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14:paraId="46D60A2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14:paraId="1C5076D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проверяет наличие всех документов, необходимых для предоставления муниципальной услуги;</w:t>
      </w:r>
    </w:p>
    <w:p w14:paraId="55EC4643"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в случае установления факта несоответствия представленных документов, в том числе отсутствие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6450539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14:paraId="78A41DEC"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Регистрация полученного заявления и пакета документов осуществляется специалистом Администрации, ответственным за делопроизводство, в день поступления документов.</w:t>
      </w:r>
    </w:p>
    <w:p w14:paraId="4B1CE4E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3.2.2. </w:t>
      </w:r>
      <w:r w:rsidRPr="00506D4A">
        <w:rPr>
          <w:rFonts w:ascii="Times New Roman" w:eastAsia="Times New Roman" w:hAnsi="Times New Roman" w:cs="Times New Roman"/>
          <w:i/>
          <w:iCs/>
          <w:kern w:val="0"/>
          <w:sz w:val="28"/>
          <w:szCs w:val="28"/>
          <w:lang w:eastAsia="ru-RU"/>
          <w14:ligatures w14:val="none"/>
        </w:rPr>
        <w:t>Прием и регистрация заявления и пакета документов при обращении заявителя в МФЦ.</w:t>
      </w:r>
    </w:p>
    <w:p w14:paraId="2E86BA5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Работник МФЦ, ответственный за прием документов:</w:t>
      </w:r>
    </w:p>
    <w:p w14:paraId="01A7E44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устанавливает личность заявителя, в том числе проверяет наличие документа, удостоверяющего личность;</w:t>
      </w:r>
    </w:p>
    <w:p w14:paraId="20ECC8D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14:paraId="36E0B1A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14:paraId="650CFE3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проверяет наличие всех документов, необходимых для предоставления муниципальной услуги;</w:t>
      </w:r>
    </w:p>
    <w:p w14:paraId="3E818DB3"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в случае установления факта несоответствия представленных документов, в том числе отсутствие необходимых документов для </w:t>
      </w:r>
      <w:r w:rsidRPr="00506D4A">
        <w:rPr>
          <w:rFonts w:ascii="Times New Roman" w:eastAsia="Times New Roman" w:hAnsi="Times New Roman" w:cs="Times New Roman"/>
          <w:kern w:val="0"/>
          <w:sz w:val="28"/>
          <w:szCs w:val="28"/>
          <w:lang w:eastAsia="ru-RU"/>
          <w14:ligatures w14:val="none"/>
        </w:rPr>
        <w:lastRenderedPageBreak/>
        <w:t>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B25E053"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14:paraId="471B90E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Прием, регистрация, учет заявления и пакета документов работниками МФЦ, а также передача документов в Администрацию осуществляются в соответствии с соглашением о взаимодействии.</w:t>
      </w:r>
    </w:p>
    <w:p w14:paraId="0792524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3.2.3. Прием и регистрация заявления и пакета документов при направлении по почте в адрес Администрации.</w:t>
      </w:r>
    </w:p>
    <w:p w14:paraId="136AF9EF"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Регистрация полученного по почте заявления и пакета документов осуществляется специалистом Администрации, ответственным за делопроизводство, в день поступления документов. Доведение исполнения услуги до ответственного исполнителя осуществляется в порядке общего делопроизводства.</w:t>
      </w:r>
    </w:p>
    <w:p w14:paraId="0A0309A3"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3.2.4. </w:t>
      </w:r>
      <w:r w:rsidRPr="00506D4A">
        <w:rPr>
          <w:rFonts w:ascii="Times New Roman" w:eastAsia="Times New Roman" w:hAnsi="Times New Roman" w:cs="Times New Roman"/>
          <w:i/>
          <w:iCs/>
          <w:kern w:val="0"/>
          <w:sz w:val="28"/>
          <w:szCs w:val="28"/>
          <w:lang w:eastAsia="ru-RU"/>
          <w14:ligatures w14:val="none"/>
        </w:rPr>
        <w:t>Прием и регистрация заявления и пакета документов при направлении с использованием ЕПГУ.</w:t>
      </w:r>
    </w:p>
    <w:p w14:paraId="3195747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направлении документов с использованием ЕПГУ регистрация электронного заявления и пакета документов производится в автоматическом режиме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14:paraId="4DA14F7F"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14:paraId="40738E4F"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Критерием принятия решений о регистрации заявления и пакета документов является наличие заявления о предоставлении муниципальной услуги и пакета документов.</w:t>
      </w:r>
    </w:p>
    <w:p w14:paraId="2C27380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Максимальный срок исполнения данной административной процедуры - 1 рабочий день.</w:t>
      </w:r>
    </w:p>
    <w:p w14:paraId="779C46E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Результатом административной процедуры является зарегистрированное   заявление о предоставлении муниципальной услуги.</w:t>
      </w:r>
    </w:p>
    <w:p w14:paraId="4158927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 регистрация в электронном документообороте заявления с присвоением входящего номера и указанием даты поступления.</w:t>
      </w:r>
    </w:p>
    <w:p w14:paraId="7DF6A50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Зарегистрированное заявление направляется в Администрацию для его рассмотрения. </w:t>
      </w:r>
    </w:p>
    <w:p w14:paraId="7A2615A5"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3.3. Административная процедура - рассмотрение представленного пакета документов.</w:t>
      </w:r>
    </w:p>
    <w:p w14:paraId="221950F5"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Основанием для начала административной процедуры является поступление в Администрацию зарегистрированного заявления и пакета документов.</w:t>
      </w:r>
    </w:p>
    <w:p w14:paraId="40437DC7"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Ответственным за исполнение данной административной процедуры является специалист Администрации, уполномоченный на производство по заявлению.</w:t>
      </w:r>
    </w:p>
    <w:p w14:paraId="783D0CA9"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Порядок осуществления административной процедуры:</w:t>
      </w:r>
    </w:p>
    <w:p w14:paraId="591BB9A3"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получение исполнителем заявления и пакета документов;</w:t>
      </w:r>
    </w:p>
    <w:p w14:paraId="17AD8100"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рассмотрение и проверка комплектности представленных заявителем документов.</w:t>
      </w:r>
    </w:p>
    <w:p w14:paraId="763AAE38"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Специалист Администрации, уполномоченный на производство по заявлению, устанавливает предмет обращения, проверяет документ, удостоверяющий личность, полномочия Заявителя, наличие приложенных к заявлению документов, проверяет соответствие представленных документов требованиям, определяемым пунктом 2.6 настоящего Административного регламента.</w:t>
      </w:r>
    </w:p>
    <w:p w14:paraId="443A96A6"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В случае если заявление о предоставлении земельного участка </w:t>
      </w:r>
      <w:r w:rsidRPr="00506D4A">
        <w:rPr>
          <w:rFonts w:ascii="Times New Roman" w:eastAsia="Times New Roman" w:hAnsi="Times New Roman" w:cs="Times New Roman"/>
          <w:color w:val="000000"/>
          <w:kern w:val="0"/>
          <w:sz w:val="28"/>
          <w:szCs w:val="28"/>
          <w:lang w:eastAsia="ru-RU"/>
          <w14:ligatures w14:val="none"/>
        </w:rPr>
        <w:br/>
        <w:t xml:space="preserve">не соответствует положениям пункта 2.6 раздела 2 Административного регламента, подано в иной уполномоченный орган или к заявлению </w:t>
      </w:r>
      <w:r w:rsidRPr="00506D4A">
        <w:rPr>
          <w:rFonts w:ascii="Times New Roman" w:eastAsia="Times New Roman" w:hAnsi="Times New Roman" w:cs="Times New Roman"/>
          <w:color w:val="000000"/>
          <w:kern w:val="0"/>
          <w:sz w:val="28"/>
          <w:szCs w:val="28"/>
          <w:lang w:eastAsia="ru-RU"/>
          <w14:ligatures w14:val="none"/>
        </w:rPr>
        <w:br/>
        <w:t xml:space="preserve">не приложены документы, предоставляемые в соответствии с пунктом 2.6 раздела 2 Административного регламента Администрация в течение десяти дней со дня поступления заявления обеспечивает подготовку, согласование </w:t>
      </w:r>
      <w:r w:rsidRPr="00506D4A">
        <w:rPr>
          <w:rFonts w:ascii="Times New Roman" w:eastAsia="Times New Roman" w:hAnsi="Times New Roman" w:cs="Times New Roman"/>
          <w:color w:val="000000"/>
          <w:kern w:val="0"/>
          <w:sz w:val="28"/>
          <w:szCs w:val="28"/>
          <w:lang w:eastAsia="ru-RU"/>
          <w14:ligatures w14:val="none"/>
        </w:rPr>
        <w:br/>
        <w:t>и подписание в адрес заявителя письма о возврате заявления и представленного заявителем пакета документов. В письме должны быть указаны причины возврата заявления о предоставлении земельного участка.</w:t>
      </w:r>
    </w:p>
    <w:p w14:paraId="16B24555"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Критерием принятия решения о возврате заявления о предоставлении земельного участка является наличие либо отсутствие оснований, предусмотренных настоящим пунктом административного регламента.</w:t>
      </w:r>
    </w:p>
    <w:p w14:paraId="501A9E5A"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Результатом административной процедуры является направление письма </w:t>
      </w:r>
      <w:r w:rsidRPr="00506D4A">
        <w:rPr>
          <w:rFonts w:ascii="Times New Roman" w:eastAsia="Times New Roman" w:hAnsi="Times New Roman" w:cs="Times New Roman"/>
          <w:kern w:val="0"/>
          <w:sz w:val="28"/>
          <w:szCs w:val="28"/>
          <w:lang w:eastAsia="ru-RU"/>
          <w14:ligatures w14:val="none"/>
        </w:rPr>
        <w:br/>
        <w:t>о возврате заявления и пакета документов заявителю либо обеспечение выполнения дальнейших административных процедур, предусмотренных пунктами 3.4 – 3.6 раздела 3 Административного регламента.</w:t>
      </w:r>
    </w:p>
    <w:p w14:paraId="2839BFAF"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 регистрация и направление письма о возврате заявления и пакета документов заявителю либо выполнение административных процедур, предусмотренных пунктами 3.4 – 3.6 раздела 3 Административного регламента.</w:t>
      </w:r>
    </w:p>
    <w:p w14:paraId="4A7B6002"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Срок исполнителя административной процедуры:</w:t>
      </w:r>
    </w:p>
    <w:p w14:paraId="7A1F18D8"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в случае возврата заявления и пакета документов составляет 10 дней;</w:t>
      </w:r>
    </w:p>
    <w:p w14:paraId="16091ACC"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в случае принятия решения обеспечения выполнения административных процедур, предусмотренных пунктами 3.4 – 3.6 раздела 3 Административного регламента, составляет 1 рабочий день.</w:t>
      </w:r>
    </w:p>
    <w:p w14:paraId="7655AF3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 xml:space="preserve">3.4. Административная процедура - формирование, направление межведомственных запросов и получение документов и информации, </w:t>
      </w:r>
      <w:r w:rsidRPr="00506D4A">
        <w:rPr>
          <w:rFonts w:ascii="Times New Roman" w:eastAsia="Times New Roman" w:hAnsi="Times New Roman" w:cs="Times New Roman"/>
          <w:b/>
          <w:bCs/>
          <w:kern w:val="0"/>
          <w:sz w:val="28"/>
          <w:szCs w:val="28"/>
          <w:lang w:eastAsia="ru-RU"/>
          <w14:ligatures w14:val="none"/>
        </w:rPr>
        <w:lastRenderedPageBreak/>
        <w:t>которые находятся в распоряжении государственных органов, органов местного самоуправления.</w:t>
      </w:r>
      <w:r w:rsidRPr="00506D4A">
        <w:rPr>
          <w:rFonts w:ascii="Times New Roman" w:eastAsia="Times New Roman" w:hAnsi="Times New Roman" w:cs="Times New Roman"/>
          <w:kern w:val="0"/>
          <w:sz w:val="28"/>
          <w:szCs w:val="28"/>
          <w:lang w:eastAsia="ru-RU"/>
          <w14:ligatures w14:val="none"/>
        </w:rPr>
        <w:t xml:space="preserve"> </w:t>
      </w:r>
    </w:p>
    <w:p w14:paraId="502ED5A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 </w:t>
      </w:r>
    </w:p>
    <w:p w14:paraId="2FC71C0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Ответственным за исполнение данной административной процедуры является специалист Администрации или работник МФЦ, в зависимости от того, кто принял заявление и пакет документов от заявителя.</w:t>
      </w:r>
    </w:p>
    <w:p w14:paraId="048BAA91" w14:textId="77777777" w:rsidR="00506D4A" w:rsidRPr="00506D4A" w:rsidRDefault="00000000"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hyperlink r:id="rId12" w:history="1">
        <w:r w:rsidR="00506D4A" w:rsidRPr="00506D4A">
          <w:rPr>
            <w:rFonts w:ascii="Times New Roman" w:eastAsia="Times New Roman" w:hAnsi="Times New Roman" w:cs="Times New Roman"/>
            <w:color w:val="0000FF"/>
            <w:kern w:val="0"/>
            <w:sz w:val="28"/>
            <w:szCs w:val="28"/>
            <w:u w:val="single"/>
            <w:lang w:eastAsia="ru-RU"/>
            <w14:ligatures w14:val="none"/>
          </w:rPr>
          <w:t>Межведомственный запрос формируется в соответствии с требованиями статьи 7.2</w:t>
        </w:r>
      </w:hyperlink>
      <w:r w:rsidR="00506D4A" w:rsidRPr="00506D4A">
        <w:rPr>
          <w:rFonts w:ascii="Times New Roman" w:eastAsia="Times New Roman" w:hAnsi="Times New Roman" w:cs="Times New Roman"/>
          <w:kern w:val="0"/>
          <w:sz w:val="28"/>
          <w:szCs w:val="28"/>
          <w:lang w:eastAsia="ru-RU"/>
          <w14:ligatures w14:val="none"/>
        </w:rPr>
        <w:t xml:space="preserve"> Федерального закона от 27.07.2010 № 210-ФЗ "Об организации предоставления государственных и муниципальных услуг".</w:t>
      </w:r>
    </w:p>
    <w:p w14:paraId="7D1B249C" w14:textId="77777777" w:rsidR="00506D4A" w:rsidRPr="00506D4A" w:rsidRDefault="00506D4A" w:rsidP="00506D4A">
      <w:pPr>
        <w:spacing w:after="0" w:line="240" w:lineRule="auto"/>
        <w:ind w:firstLine="720"/>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Содержание административных действий, входящих в состав административной процедуры:</w:t>
      </w:r>
    </w:p>
    <w:p w14:paraId="15586DC2" w14:textId="77777777" w:rsidR="00506D4A" w:rsidRPr="00506D4A" w:rsidRDefault="00506D4A" w:rsidP="00506D4A">
      <w:pPr>
        <w:spacing w:after="0" w:line="240" w:lineRule="auto"/>
        <w:ind w:firstLine="720"/>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а) экспертиза представленных заявителем документов, формирование и направление межведомственных запросов в органы, участвующие в предоставлении муниципальной услуги;</w:t>
      </w:r>
    </w:p>
    <w:p w14:paraId="7C77735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б) получение ответа на межведомственные запросы.</w:t>
      </w:r>
    </w:p>
    <w:p w14:paraId="0D90652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Критерием принятия решения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14:paraId="7784C0DC"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Результатом выполнения административной процедуры является получение из государственных органов, органов местного самоуправления </w:t>
      </w:r>
      <w:r w:rsidRPr="00506D4A">
        <w:rPr>
          <w:rFonts w:ascii="Times New Roman" w:eastAsia="Times New Roman" w:hAnsi="Times New Roman" w:cs="Times New Roman"/>
          <w:kern w:val="0"/>
          <w:sz w:val="28"/>
          <w:szCs w:val="28"/>
          <w:lang w:eastAsia="ru-RU"/>
          <w14:ligatures w14:val="none"/>
        </w:rPr>
        <w:br/>
        <w:t>и иных организаций запрашиваемых документов и сведений, необходимых для предоставления муниципальной услуги.</w:t>
      </w:r>
    </w:p>
    <w:p w14:paraId="3AE7AD43"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 получение и регистрация запрашиваемых документов.</w:t>
      </w:r>
    </w:p>
    <w:p w14:paraId="64EEA832" w14:textId="77777777" w:rsidR="00506D4A" w:rsidRPr="00506D4A" w:rsidRDefault="00506D4A" w:rsidP="00506D4A">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Максимальный срок исполнения данной административной </w:t>
      </w:r>
      <w:r w:rsidRPr="00506D4A">
        <w:rPr>
          <w:rFonts w:ascii="Times New Roman" w:eastAsia="Times New Roman" w:hAnsi="Times New Roman" w:cs="Times New Roman"/>
          <w:kern w:val="0"/>
          <w:sz w:val="28"/>
          <w:szCs w:val="28"/>
          <w:lang w:eastAsia="ru-RU"/>
          <w14:ligatures w14:val="none"/>
        </w:rPr>
        <w:br/>
        <w:t>процедуры – 5 рабочих дней.</w:t>
      </w:r>
    </w:p>
    <w:p w14:paraId="32B7839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Непредставление (несвоевременное представление) органами по межведомственному запросу информации, указанной в настоящей части, не может являться основанием для отказа в предоставлении муниципальной услуги.</w:t>
      </w:r>
    </w:p>
    <w:p w14:paraId="45403A9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 случае непредставления (несвоевременного представления) органами по межведомственному запросу необходимой информации, специалист Администрации   уведомляет заявителя о сложившейся ситуации, в частности:</w:t>
      </w:r>
    </w:p>
    <w:p w14:paraId="4C1524B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а) о том, что заявителю не может быть предоставлена муниципальная услуга до получения ответа на межведомственный запрос;</w:t>
      </w:r>
    </w:p>
    <w:p w14:paraId="622EB3EF"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б) о праве заявителя самостоятельно представить соответствующий документ.</w:t>
      </w:r>
    </w:p>
    <w:p w14:paraId="34B9B2C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lastRenderedPageBreak/>
        <w:t>3.5. Административная процедура - подготовка документов, являющихся результатом предоставления муниципальной услуги.</w:t>
      </w:r>
    </w:p>
    <w:p w14:paraId="530CB67D"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Основанием для начала административной процедуры является получение всех документов и сведений, необходимых для принятия решения о предоставлении земельного участка в собственность и подготовки проекта договора купли-продажи земельного участка или проекта решения об отказе в предоставлении земельного участка в собственность.</w:t>
      </w:r>
    </w:p>
    <w:p w14:paraId="29C1C1B6"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Ответственным за исполнение данной административной процедуры является специалист Администрации, уполномоченный на производство по заявлению. Специалист Администрации, уполномоченный на производство по заявлению:</w:t>
      </w:r>
    </w:p>
    <w:p w14:paraId="093136F7"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проводит анализ пакета документов на возможность   продажи земельного участка в соответствии с требованиями законодательства Российской Федерации;</w:t>
      </w:r>
    </w:p>
    <w:p w14:paraId="40165F06"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по результатам анализа документов готовит проект решения об отказе в предоставлении земельного участка, либо проект договора купли-продажи земельного участка, либо проект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w:t>
      </w:r>
    </w:p>
    <w:p w14:paraId="354832FC"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в случае, если в соответствии с действующим законодательством цена земельного участка определяется в размере равной рыночной стоимости,</w:t>
      </w:r>
      <w:r w:rsidRPr="00506D4A">
        <w:rPr>
          <w:rFonts w:ascii="Times New Roman" w:eastAsia="Times New Roman" w:hAnsi="Times New Roman" w:cs="Times New Roman"/>
          <w:color w:val="000000"/>
          <w:kern w:val="0"/>
          <w:sz w:val="28"/>
          <w:szCs w:val="28"/>
          <w:lang w:eastAsia="ru-RU"/>
          <w14:ligatures w14:val="none"/>
        </w:rPr>
        <w:br/>
        <w:t xml:space="preserve">в соответствии с Федеральным законом «Об оценочной деятельности </w:t>
      </w:r>
      <w:r w:rsidRPr="00506D4A">
        <w:rPr>
          <w:rFonts w:ascii="Times New Roman" w:eastAsia="Times New Roman" w:hAnsi="Times New Roman" w:cs="Times New Roman"/>
          <w:color w:val="000000"/>
          <w:kern w:val="0"/>
          <w:sz w:val="28"/>
          <w:szCs w:val="28"/>
          <w:lang w:eastAsia="ru-RU"/>
          <w14:ligatures w14:val="none"/>
        </w:rPr>
        <w:br/>
        <w:t>в Российской Федерации», осуществляет формирование пакета документов для организации оценки рыночной стоимости земельного участка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DD8C42A"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Критерии принятия решения:</w:t>
      </w:r>
    </w:p>
    <w:p w14:paraId="6FEA5832"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 если представлен пакет необходимых документов, основания для отказа в предоставлении муниципальной услуги отсутствуют и отсутствуют заявления иных граждан о намерении участвовать в аукционе, специалист Администрации, уполномоченный на производство по заявлению, готовит проект договора купли-продажи земельного участка;</w:t>
      </w:r>
    </w:p>
    <w:p w14:paraId="0C46674F"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8"/>
          <w:szCs w:val="28"/>
          <w:lang w:eastAsia="ru-RU"/>
          <w14:ligatures w14:val="none"/>
        </w:rPr>
        <w:t>- при наличии оснований для отказа в предоставлении муниципальной услуги, специалист Администрации, уполномоченный на производство по заявлению, готовит мотивированный отказ в предоставлении земельного участка.</w:t>
      </w:r>
    </w:p>
    <w:p w14:paraId="03F5FFF8"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Подготовка проекта договора купли-продажи земельного участка включает в себя:</w:t>
      </w:r>
    </w:p>
    <w:p w14:paraId="0F697E66"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подготовку проекта решения о предоставлении земельного участка в собственность;</w:t>
      </w:r>
    </w:p>
    <w:p w14:paraId="5D22D676"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подготовку проекта договора купли-продажи земельного участка в трех экземплярах;</w:t>
      </w:r>
    </w:p>
    <w:p w14:paraId="1C8A4AAE"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проверку и подписание проекта договора купли-продажи земельного участка;</w:t>
      </w:r>
    </w:p>
    <w:p w14:paraId="005FB893"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подготовку счета на оплату.</w:t>
      </w:r>
    </w:p>
    <w:p w14:paraId="73389E31"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Подписание документа, являющегося результатом предоставления муниципальной услуги, осуществляется уполномоченным должностным лицом не позднее 3 рабочих дней со дня получения подготовленного специалистом   проекта документа, являющегося результатом предоставления муниципальной услуги.</w:t>
      </w:r>
    </w:p>
    <w:p w14:paraId="5E199FE2"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Результатом административной процедуры является проект договора купли-продажи земельного участка либо принятие решения об отказе в предоставлении земельного участка.</w:t>
      </w:r>
    </w:p>
    <w:p w14:paraId="1817807D" w14:textId="77777777" w:rsidR="00506D4A" w:rsidRPr="00506D4A" w:rsidRDefault="00506D4A" w:rsidP="00506D4A">
      <w:pPr>
        <w:spacing w:after="0" w:line="240" w:lineRule="auto"/>
        <w:ind w:firstLine="709"/>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Способом фиксации результата административной процедуры является регистрация в порядке общего делопроизводства решения об отказе в предоставлении земельного участка либо подписание уполномоченным должностным лицом проекта договора купли-продажи земельного участка.</w:t>
      </w:r>
    </w:p>
    <w:p w14:paraId="58A8F7A7"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Срок исполнения административной процедуры не должен превышать:</w:t>
      </w:r>
    </w:p>
    <w:p w14:paraId="65319D01"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29 дней со дня поступления заявления и пакета документов;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 не более 66 дней со дня поступления заявления и пакета документов.</w:t>
      </w:r>
    </w:p>
    <w:p w14:paraId="3B61195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3.6. Административная процедура - выдача (направление) заявителю документов, являющихся результатом предоставления муниципальной услуги (в соответствии со способом получения результата, указанным в заявлении).</w:t>
      </w:r>
    </w:p>
    <w:p w14:paraId="1714E5C3"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Основанием для начала административной процедуры является поступление к специалисту Администрации, уполномоченного на производство по заявлению, либо в МФЦ решения об отказе в предоставлении земельного участка, либо проекта договора купли-продажи земельного участка.</w:t>
      </w:r>
    </w:p>
    <w:p w14:paraId="17BF1933"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Ответственным за исполнения данной административной процедуры является специалист Администрации, уполномоченный на производство по заявлению, либо МФЦ.</w:t>
      </w:r>
    </w:p>
    <w:p w14:paraId="19366537"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Критерием принятия решения при выборе способа выдачи (направления) Заявителю результата муниципальной услуги является способ получения результата муниципальной услуги, указанный в заявлении заявителем. </w:t>
      </w:r>
    </w:p>
    <w:p w14:paraId="56D59E7C"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уполномоченный на производство по заявлению, не позднее следующего рабочего дня после регистрации решения об отказе в предоставлении земельного участка либо подписания </w:t>
      </w:r>
      <w:r w:rsidRPr="00506D4A">
        <w:rPr>
          <w:rFonts w:ascii="Times New Roman" w:eastAsia="Times New Roman" w:hAnsi="Times New Roman" w:cs="Times New Roman"/>
          <w:kern w:val="0"/>
          <w:sz w:val="28"/>
          <w:szCs w:val="28"/>
          <w:lang w:eastAsia="ru-RU"/>
          <w14:ligatures w14:val="none"/>
        </w:rPr>
        <w:lastRenderedPageBreak/>
        <w:t>уполномоченным должностным лицом проекта договора купли-продажи земельного участка обеспечивает их передачу в МФЦ.</w:t>
      </w:r>
    </w:p>
    <w:p w14:paraId="5C2DDB07"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Результатом административной процедуры является передача (направление) заявителю документа, являющегося результатом предоставления муниципальной услуги. </w:t>
      </w:r>
    </w:p>
    <w:p w14:paraId="66388F88"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Способ фиксации результата административной процедуры:</w:t>
      </w:r>
    </w:p>
    <w:p w14:paraId="22E73524"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а) в случае выдачи документа, являющегося результатом предоставления муниципальной услуги, нарочно заявителю, выдача документа заявителю подтверждается личной подписью с расшифровкой заявителя (либо его представителя по доверенности);</w:t>
      </w:r>
    </w:p>
    <w:p w14:paraId="1AEE6CAA"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б) в случае направления заявителю документа, являющегося результатом предоставления муниципальной услуги, почтовым отправлением, направление указанного документа подтверждается отметкой об отправке в реестре заказной корреспонденции;</w:t>
      </w:r>
    </w:p>
    <w:p w14:paraId="47CB6D48"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в) в случае выдачи документа, являющегося результатом предоставления муниципальной услуги, в МФЦ запись о выдаче документов заявителю подтверждается распиской заявителя в соответствующей графе расписки;</w:t>
      </w:r>
    </w:p>
    <w:p w14:paraId="622C2D7C"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г) при использовании ЕПГУ: отметка в Системе исполнения регламентов.</w:t>
      </w:r>
    </w:p>
    <w:p w14:paraId="53D9CF14"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Максимальный срок исполнения данной административной процедуры составляет 1 день.</w:t>
      </w:r>
    </w:p>
    <w:p w14:paraId="65EA14B8" w14:textId="77777777" w:rsidR="00506D4A" w:rsidRPr="00506D4A" w:rsidRDefault="00506D4A" w:rsidP="00506D4A">
      <w:pPr>
        <w:spacing w:after="0" w:line="240" w:lineRule="auto"/>
        <w:ind w:firstLine="709"/>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Проекты договоров купли-продажи,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14:paraId="6029CA9B"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3.7. Подача заявителем запроса и иных документов, необходимых для предоставления муниципальной услуги в электронном виде.</w:t>
      </w:r>
    </w:p>
    <w:p w14:paraId="3E4E8E8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14:paraId="66BD9772"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На ЕПГУ размещаются образцы заполнения электронной формы запроса о предоставлении услуги.</w:t>
      </w:r>
    </w:p>
    <w:p w14:paraId="1267CD2E"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3370C3E"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формировании запроса заявителю обеспечивается:</w:t>
      </w:r>
    </w:p>
    <w:p w14:paraId="61DD78A5"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1) возможность копирования и сохранения запроса и иных документов, необходимых для предоставления муниципальной услуги;</w:t>
      </w:r>
    </w:p>
    <w:p w14:paraId="086A2EC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 возможность печати на бумажном носителе копии электронной формы запроса;</w:t>
      </w:r>
    </w:p>
    <w:p w14:paraId="6C916427"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0BC208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4) 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официальном сайте, в части, касающейся сведений, отсутствующих в ЕСИА;</w:t>
      </w:r>
    </w:p>
    <w:p w14:paraId="6C38DEB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5) возможность вернуться на любой из этапов заполнения электронной формы запроса без потери ранее введенной информации;</w:t>
      </w:r>
    </w:p>
    <w:p w14:paraId="5CC40B9C"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6) возможность доступа заявителя на ЕПГУ или официальном сайте наименование органа власти к ранее поданным им запросам в течение не менее одного года, а также частично сформированных запросов - в течение не менее 3 месяцев. </w:t>
      </w:r>
    </w:p>
    <w:p w14:paraId="67FE3B4F"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14:paraId="1F36252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3.8. Получение сведений о ходе выполнения запроса в электронной форме.</w:t>
      </w:r>
    </w:p>
    <w:p w14:paraId="7B3C591A"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При предоставлении услуги в электронной форме заявителю направляется:</w:t>
      </w:r>
    </w:p>
    <w:p w14:paraId="55333806"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а) уведомление о записи на прием в Администрацию или многофункциональный центр, содержащее сведения о дате, времени и месте приема;</w:t>
      </w:r>
    </w:p>
    <w:p w14:paraId="28F92881"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7993AD09"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316219BF" w14:textId="77777777" w:rsidR="00506D4A" w:rsidRPr="00506D4A" w:rsidRDefault="00506D4A" w:rsidP="00506D4A">
      <w:pPr>
        <w:spacing w:before="108" w:after="108"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4. Формы контроля за исполнением административного регламента</w:t>
      </w:r>
    </w:p>
    <w:p w14:paraId="1B828862"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B6E2D4"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Администрации, начальником МФЦ.</w:t>
      </w:r>
    </w:p>
    <w:p w14:paraId="7828C6F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актов, устанавливающих требования к предоставлению муниципальной услуги.</w:t>
      </w:r>
    </w:p>
    <w:p w14:paraId="4F64E2FE"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C650336"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Проверки полноты и качества предоставления муниципальной услуги осуществляются на основании распоряжения главы Администрации. 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обращению заявителя. </w:t>
      </w:r>
    </w:p>
    <w:p w14:paraId="7A391FC1" w14:textId="77777777" w:rsidR="00506D4A" w:rsidRPr="00506D4A" w:rsidRDefault="00506D4A" w:rsidP="00506D4A">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получателей муниципальной услуги, содержащие жалобы на решения, действия (бездействие) специалистов Администрации. </w:t>
      </w:r>
    </w:p>
    <w:p w14:paraId="7C843A1A" w14:textId="77777777" w:rsidR="00506D4A" w:rsidRPr="00506D4A" w:rsidRDefault="00506D4A" w:rsidP="00506D4A">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06D4A">
        <w:rPr>
          <w:rFonts w:ascii="Times New Roman" w:eastAsia="Times New Roman" w:hAnsi="Times New Roman" w:cs="Times New Roman"/>
          <w:color w:val="000000"/>
          <w:kern w:val="0"/>
          <w:sz w:val="28"/>
          <w:szCs w:val="28"/>
          <w:lang w:eastAsia="ru-RU"/>
          <w14:ligatures w14:val="none"/>
        </w:rPr>
        <w:t xml:space="preserve">Результаты проверки оформляются в виде справки, в которой отмечаются выявленные недостатки и предложения по их устранению. </w:t>
      </w:r>
    </w:p>
    <w:p w14:paraId="77B5F58C" w14:textId="77777777" w:rsidR="00506D4A" w:rsidRPr="00506D4A" w:rsidRDefault="00506D4A" w:rsidP="00506D4A">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Справка подписывается ответственным за проведение проверки и главой Администрации. </w:t>
      </w:r>
    </w:p>
    <w:p w14:paraId="1A99F0A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4.3. Ответственность должностных лиц органов муниципального самоуправления за решения и действия (бездействие), принимаемые (осуществляемые) ими в ходе предоставления муниципальной услуги.</w:t>
      </w:r>
    </w:p>
    <w:p w14:paraId="1EB2D738"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По результатам проведенных проверок в случае выявления нарушений прав заявителей виновные лица привлекаются в ответственности в порядке, установленном законодательством Российской Федерации. </w:t>
      </w:r>
    </w:p>
    <w:p w14:paraId="4DF745E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Должностные лица Администрации несут персональную ответственность за соблюдением сроков и последовательности совершения административных действий. 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14:paraId="224272FC"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4.4. Положения, характеризующие требования к порядку и формам контроля за предоставлением муниципальной услуги, со стороны граждан, их объединений и организаций.</w:t>
      </w:r>
    </w:p>
    <w:p w14:paraId="6A41F7E0"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Контроль за предоставлением муниципальной услуги со стороны граждан, их объединений и организаций действующим законодательством не предусмотрен. Заявитель вправе контролировать предоставление муниципальной услуги через ЕПГУ.</w:t>
      </w:r>
    </w:p>
    <w:p w14:paraId="7FCF2D67" w14:textId="77777777" w:rsidR="00506D4A" w:rsidRPr="00506D4A" w:rsidRDefault="00506D4A" w:rsidP="00506D4A">
      <w:pPr>
        <w:spacing w:after="0" w:line="240" w:lineRule="auto"/>
        <w:ind w:firstLine="567"/>
        <w:jc w:val="center"/>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b/>
          <w:bCs/>
          <w:kern w:val="0"/>
          <w:sz w:val="28"/>
          <w:szCs w:val="28"/>
          <w:lang w:eastAsia="ru-RU"/>
          <w14:ligatures w14:val="none"/>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14:paraId="4A0DD13D" w14:textId="77777777" w:rsidR="00506D4A" w:rsidRPr="00506D4A" w:rsidRDefault="00506D4A" w:rsidP="00506D4A">
      <w:pPr>
        <w:spacing w:after="0" w:line="240" w:lineRule="auto"/>
        <w:ind w:firstLine="720"/>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5.1. Заявитель имеет право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многофункционального центра, должностного лица органа, предоставляющего муниципальную услугу либо муниципального служащего, работника при предоставлении муниципальной услуги, в том числе в случаях указанных в статье 11.1 Федерального закона от 27.07.2010 №210-ФЗ «Об организации предоставления государственных и муниципальных услуг».</w:t>
      </w:r>
    </w:p>
    <w:p w14:paraId="0F20DEB7"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5.2. Заявитель может обратиться с жалобой, в том числе в следующих случаях:</w:t>
      </w:r>
    </w:p>
    <w:p w14:paraId="7B0CC5E1"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1) нарушение срока регистрации запроса о предоставлении муниципальной услуги, запроса, указанного в статье 15.1 Федерального закона от 27.07.2010 № 210-ФЗ;</w:t>
      </w:r>
    </w:p>
    <w:p w14:paraId="341039CE"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D86716B"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14:paraId="59BA110D"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14:paraId="522D113D"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506D4A">
        <w:rPr>
          <w:rFonts w:ascii="Times New Roman" w:eastAsia="Times New Roman" w:hAnsi="Times New Roman" w:cs="Times New Roman"/>
          <w:kern w:val="0"/>
          <w:sz w:val="28"/>
          <w:szCs w:val="28"/>
          <w:lang w:eastAsia="ru-RU"/>
          <w14:ligatures w14:val="none"/>
        </w:rPr>
        <w:lastRenderedPageBreak/>
        <w:t>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5FB321F"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 </w:t>
      </w:r>
      <w:r w:rsidRPr="00506D4A">
        <w:rPr>
          <w:rFonts w:ascii="Times New Roman" w:eastAsia="Times New Roman" w:hAnsi="Times New Roman" w:cs="Times New Roman"/>
          <w:kern w:val="0"/>
          <w:sz w:val="28"/>
          <w:szCs w:val="28"/>
          <w:lang w:eastAsia="ru-RU"/>
          <w14:ligatures w14:val="none"/>
        </w:rPr>
        <w:tab/>
      </w:r>
    </w:p>
    <w:p w14:paraId="30BE8463"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7E99B7D"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8) нарушение срока или порядка выдачи документов по результатам предоставления муниципальной услуги;</w:t>
      </w:r>
    </w:p>
    <w:p w14:paraId="77FED5DC"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65F55C2"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установленных законом случаев.</w:t>
      </w:r>
    </w:p>
    <w:p w14:paraId="12699845"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5.3. Жалоба подается в письменной форме на бумажном носителе, в электронной форме в орган, предоставляющий муниципальную услугу, МФЦ либо в Администрацию, а также в организации, предусмотренные частью 1.1 статьи 16 Федерального закона от 27.07.2010 № 210-ФЗ. Жалобы на решения и действия (бездействие) руководителя органа, предоставляющего </w:t>
      </w:r>
      <w:r w:rsidRPr="00506D4A">
        <w:rPr>
          <w:rFonts w:ascii="Times New Roman" w:eastAsia="Times New Roman" w:hAnsi="Times New Roman" w:cs="Times New Roman"/>
          <w:kern w:val="0"/>
          <w:sz w:val="28"/>
          <w:szCs w:val="28"/>
          <w:lang w:eastAsia="ru-RU"/>
          <w14:ligatures w14:val="none"/>
        </w:rPr>
        <w:lastRenderedPageBreak/>
        <w:t>муниципальную услугу, подаются непосредственно главе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в Администрацию.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14:paraId="780349A8"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14:paraId="312DB3E2"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5.5. Порядок подачи и рассмотрения жалоб на решения и действия (бездействие) МФЦ, его работников устанавливается Правительством Российской Федерации.</w:t>
      </w:r>
    </w:p>
    <w:p w14:paraId="415AB6B3"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5.6.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и настоящей статьи не применяются.</w:t>
      </w:r>
    </w:p>
    <w:p w14:paraId="501FC373"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6D99E51F"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5.8. Жалоба должна содержать:</w:t>
      </w:r>
    </w:p>
    <w:p w14:paraId="43F7C801"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14:paraId="13C09E04"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F7AB626"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w:t>
      </w:r>
    </w:p>
    <w:p w14:paraId="01AAC093"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14:paraId="0EAA890B"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5.9.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F5822F8"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5.10. По результатам рассмотрения жалобы принимается одно из следующих решений:</w:t>
      </w:r>
    </w:p>
    <w:p w14:paraId="334268E0"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14:paraId="15BE189E"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2) в удовлетворении жалобы отказывается.</w:t>
      </w:r>
    </w:p>
    <w:p w14:paraId="38C32490"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5.11. Не позднее дня, следующего за днем принятия решения, указанного в части 7 Федерального закона от 27.07.2010 № 210-ФЗ, заявителю в </w:t>
      </w:r>
      <w:r w:rsidRPr="00506D4A">
        <w:rPr>
          <w:rFonts w:ascii="Times New Roman" w:eastAsia="Times New Roman" w:hAnsi="Times New Roman" w:cs="Times New Roman"/>
          <w:kern w:val="0"/>
          <w:sz w:val="28"/>
          <w:szCs w:val="28"/>
          <w:lang w:eastAsia="ru-RU"/>
          <w14:ligatures w14:val="none"/>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14:paraId="315E86E0" w14:textId="77777777" w:rsidR="00506D4A" w:rsidRPr="00506D4A" w:rsidRDefault="00506D4A" w:rsidP="00506D4A">
      <w:pPr>
        <w:spacing w:after="0" w:line="240" w:lineRule="auto"/>
        <w:ind w:firstLine="567"/>
        <w:jc w:val="both"/>
        <w:rPr>
          <w:rFonts w:ascii="Times New Roman" w:eastAsia="Times New Roman" w:hAnsi="Times New Roman" w:cs="Times New Roman"/>
          <w:kern w:val="0"/>
          <w:lang w:eastAsia="ru-RU"/>
          <w14:ligatures w14:val="none"/>
        </w:rPr>
      </w:pPr>
      <w:r w:rsidRPr="00506D4A">
        <w:rPr>
          <w:rFonts w:ascii="Times New Roman" w:eastAsia="Times New Roman" w:hAnsi="Times New Roman" w:cs="Times New Roman"/>
          <w:kern w:val="0"/>
          <w:sz w:val="28"/>
          <w:szCs w:val="28"/>
          <w:lang w:eastAsia="ru-RU"/>
          <w14:ligatures w14:val="none"/>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Федерального закона от 27.07.2010 № 210-ФЗ, незамедлительно направляют имеющиеся материалы в органы прокуратуры.</w:t>
      </w:r>
    </w:p>
    <w:p w14:paraId="1268FBB2" w14:textId="77777777"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w:t>
      </w:r>
    </w:p>
    <w:p w14:paraId="37CBC016" w14:textId="77777777" w:rsidR="0068083F" w:rsidRDefault="0068083F" w:rsidP="00506D4A">
      <w:pPr>
        <w:spacing w:after="0" w:line="240" w:lineRule="auto"/>
        <w:rPr>
          <w:rFonts w:ascii="Times New Roman" w:eastAsia="Times New Roman" w:hAnsi="Times New Roman" w:cs="Times New Roman"/>
          <w:kern w:val="0"/>
          <w:sz w:val="28"/>
          <w:szCs w:val="28"/>
          <w:lang w:eastAsia="ru-RU"/>
          <w14:ligatures w14:val="none"/>
        </w:rPr>
      </w:pPr>
    </w:p>
    <w:p w14:paraId="52CBBC55" w14:textId="77777777" w:rsidR="0068083F" w:rsidRDefault="0068083F" w:rsidP="00506D4A">
      <w:pPr>
        <w:spacing w:after="0" w:line="240" w:lineRule="auto"/>
        <w:rPr>
          <w:rFonts w:ascii="Times New Roman" w:eastAsia="Times New Roman" w:hAnsi="Times New Roman" w:cs="Times New Roman"/>
          <w:kern w:val="0"/>
          <w:sz w:val="28"/>
          <w:szCs w:val="28"/>
          <w:lang w:eastAsia="ru-RU"/>
          <w14:ligatures w14:val="none"/>
        </w:rPr>
      </w:pPr>
    </w:p>
    <w:p w14:paraId="438313CE" w14:textId="1E94F019" w:rsidR="004E4F8F" w:rsidRDefault="00506D4A" w:rsidP="00506D4A">
      <w:pPr>
        <w:spacing w:after="0" w:line="240" w:lineRule="auto"/>
        <w:rPr>
          <w:rFonts w:ascii="Times New Roman" w:eastAsia="Times New Roman" w:hAnsi="Times New Roman" w:cs="Times New Roman"/>
          <w:kern w:val="0"/>
          <w:sz w:val="28"/>
          <w:szCs w:val="28"/>
          <w:lang w:eastAsia="ru-RU"/>
          <w14:ligatures w14:val="none"/>
        </w:rPr>
      </w:pPr>
      <w:r w:rsidRPr="00506D4A">
        <w:rPr>
          <w:rFonts w:ascii="Times New Roman" w:eastAsia="Times New Roman" w:hAnsi="Times New Roman" w:cs="Times New Roman"/>
          <w:kern w:val="0"/>
          <w:sz w:val="28"/>
          <w:szCs w:val="28"/>
          <w:lang w:eastAsia="ru-RU"/>
          <w14:ligatures w14:val="none"/>
        </w:rPr>
        <w:t>Глава Администрации</w:t>
      </w:r>
      <w:r w:rsidR="004E4F8F">
        <w:rPr>
          <w:rFonts w:ascii="Times New Roman" w:eastAsia="Times New Roman" w:hAnsi="Times New Roman" w:cs="Times New Roman"/>
          <w:kern w:val="0"/>
          <w:sz w:val="28"/>
          <w:szCs w:val="28"/>
          <w:lang w:eastAsia="ru-RU"/>
          <w14:ligatures w14:val="none"/>
        </w:rPr>
        <w:t xml:space="preserve"> </w:t>
      </w:r>
    </w:p>
    <w:p w14:paraId="608C979B" w14:textId="7E21506B" w:rsidR="00506D4A" w:rsidRPr="00506D4A" w:rsidRDefault="004E4F8F" w:rsidP="00506D4A">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сельского поселения</w:t>
      </w:r>
      <w:r w:rsidR="00506D4A" w:rsidRPr="00506D4A">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Т.И.Обухова</w:t>
      </w:r>
      <w:proofErr w:type="spellEnd"/>
      <w:r w:rsidR="00506D4A" w:rsidRPr="00506D4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p>
    <w:tbl>
      <w:tblPr>
        <w:tblW w:w="10209" w:type="dxa"/>
        <w:tblInd w:w="-552" w:type="dxa"/>
        <w:tblCellMar>
          <w:top w:w="15" w:type="dxa"/>
          <w:left w:w="15" w:type="dxa"/>
          <w:bottom w:w="15" w:type="dxa"/>
          <w:right w:w="15" w:type="dxa"/>
        </w:tblCellMar>
        <w:tblLook w:val="04A0" w:firstRow="1" w:lastRow="0" w:firstColumn="1" w:lastColumn="0" w:noHBand="0" w:noVBand="1"/>
      </w:tblPr>
      <w:tblGrid>
        <w:gridCol w:w="97"/>
        <w:gridCol w:w="10112"/>
      </w:tblGrid>
      <w:tr w:rsidR="004E4F8F" w:rsidRPr="00DE188F" w14:paraId="1D8F5BAC" w14:textId="77777777" w:rsidTr="00DE188F">
        <w:tc>
          <w:tcPr>
            <w:tcW w:w="0" w:type="auto"/>
            <w:vAlign w:val="center"/>
            <w:hideMark/>
          </w:tcPr>
          <w:p w14:paraId="0CA0FB24" w14:textId="77777777" w:rsidR="00506D4A" w:rsidRPr="00DE188F" w:rsidRDefault="00506D4A" w:rsidP="00506D4A">
            <w:pPr>
              <w:spacing w:after="0" w:line="240" w:lineRule="auto"/>
              <w:rPr>
                <w:rFonts w:ascii="Times New Roman" w:eastAsia="Times New Roman" w:hAnsi="Times New Roman" w:cs="Times New Roman"/>
                <w:b/>
                <w:bCs/>
                <w:kern w:val="0"/>
                <w:sz w:val="24"/>
                <w:szCs w:val="24"/>
                <w:lang w:eastAsia="ru-RU"/>
                <w14:ligatures w14:val="none"/>
              </w:rPr>
            </w:pPr>
            <w:r w:rsidRPr="00DE188F">
              <w:rPr>
                <w:rFonts w:ascii="Times New Roman" w:eastAsia="Times New Roman" w:hAnsi="Times New Roman" w:cs="Times New Roman"/>
                <w:b/>
                <w:bCs/>
                <w:kern w:val="0"/>
                <w:sz w:val="24"/>
                <w:szCs w:val="24"/>
                <w:lang w:eastAsia="ru-RU"/>
                <w14:ligatures w14:val="none"/>
              </w:rPr>
              <w:t> </w:t>
            </w:r>
          </w:p>
        </w:tc>
        <w:tc>
          <w:tcPr>
            <w:tcW w:w="0" w:type="auto"/>
            <w:vAlign w:val="center"/>
            <w:hideMark/>
          </w:tcPr>
          <w:p w14:paraId="3E8C258F" w14:textId="77777777" w:rsidR="004E4F8F" w:rsidRPr="00DE188F" w:rsidRDefault="00506D4A" w:rsidP="00506D4A">
            <w:pPr>
              <w:spacing w:after="0" w:line="240" w:lineRule="auto"/>
              <w:rPr>
                <w:rFonts w:ascii="Times New Roman" w:eastAsia="Times New Roman" w:hAnsi="Times New Roman" w:cs="Times New Roman"/>
                <w:b/>
                <w:bCs/>
                <w:kern w:val="0"/>
                <w:sz w:val="24"/>
                <w:szCs w:val="24"/>
                <w:lang w:eastAsia="ru-RU"/>
                <w14:ligatures w14:val="none"/>
              </w:rPr>
            </w:pPr>
            <w:r w:rsidRPr="00DE188F">
              <w:rPr>
                <w:rFonts w:ascii="Times New Roman" w:eastAsia="Times New Roman" w:hAnsi="Times New Roman" w:cs="Times New Roman"/>
                <w:b/>
                <w:bCs/>
                <w:kern w:val="0"/>
                <w:sz w:val="24"/>
                <w:szCs w:val="24"/>
                <w:lang w:eastAsia="ru-RU"/>
                <w14:ligatures w14:val="none"/>
              </w:rPr>
              <w:t> </w:t>
            </w:r>
          </w:p>
          <w:p w14:paraId="395B07E3" w14:textId="77777777" w:rsidR="004E4F8F" w:rsidRPr="00DE188F" w:rsidRDefault="004E4F8F" w:rsidP="00506D4A">
            <w:pPr>
              <w:spacing w:after="0" w:line="240" w:lineRule="auto"/>
              <w:rPr>
                <w:rFonts w:ascii="Times New Roman" w:eastAsia="Times New Roman" w:hAnsi="Times New Roman" w:cs="Times New Roman"/>
                <w:b/>
                <w:bCs/>
                <w:kern w:val="0"/>
                <w:sz w:val="24"/>
                <w:szCs w:val="24"/>
                <w:lang w:eastAsia="ru-RU"/>
                <w14:ligatures w14:val="none"/>
              </w:rPr>
            </w:pPr>
          </w:p>
          <w:p w14:paraId="637D809D" w14:textId="77777777" w:rsidR="004E4F8F" w:rsidRPr="00DE188F" w:rsidRDefault="004E4F8F" w:rsidP="00506D4A">
            <w:pPr>
              <w:spacing w:after="0" w:line="240" w:lineRule="auto"/>
              <w:rPr>
                <w:rFonts w:ascii="Times New Roman" w:eastAsia="Times New Roman" w:hAnsi="Times New Roman" w:cs="Times New Roman"/>
                <w:b/>
                <w:bCs/>
                <w:kern w:val="0"/>
                <w:sz w:val="24"/>
                <w:szCs w:val="24"/>
                <w:lang w:eastAsia="ru-RU"/>
                <w14:ligatures w14:val="none"/>
              </w:rPr>
            </w:pPr>
          </w:p>
          <w:p w14:paraId="7DC7EF5E"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r w:rsidRPr="00DE188F">
              <w:rPr>
                <w:rFonts w:ascii="Times New Roman" w:eastAsia="Times New Roman" w:hAnsi="Times New Roman" w:cs="Times New Roman"/>
                <w:b/>
                <w:bCs/>
                <w:kern w:val="0"/>
                <w:sz w:val="28"/>
                <w:szCs w:val="28"/>
                <w:lang w:eastAsia="ru-RU"/>
                <w14:ligatures w14:val="none"/>
              </w:rPr>
              <w:t xml:space="preserve">                </w:t>
            </w:r>
          </w:p>
          <w:p w14:paraId="2738984E"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0F443683"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648268BA"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4EBFDCD9"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56E4604A"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778FB982"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4C2BAB9A"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6DAEE406"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56BD811C"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3CD3E9D2"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179C82BF"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2EFC6EAD"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08B10FAA"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5C332C91"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193ABF27"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624D8E9A"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3045BA80"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5E2BCB35"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4393FA49"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4F318A75"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2D350420" w14:textId="77777777" w:rsidR="004E4F8F" w:rsidRPr="00DE188F" w:rsidRDefault="004E4F8F" w:rsidP="00506D4A">
            <w:pPr>
              <w:spacing w:after="0" w:line="240" w:lineRule="auto"/>
              <w:rPr>
                <w:rFonts w:ascii="Times New Roman" w:eastAsia="Times New Roman" w:hAnsi="Times New Roman" w:cs="Times New Roman"/>
                <w:b/>
                <w:bCs/>
                <w:kern w:val="0"/>
                <w:sz w:val="28"/>
                <w:szCs w:val="28"/>
                <w:lang w:eastAsia="ru-RU"/>
                <w14:ligatures w14:val="none"/>
              </w:rPr>
            </w:pPr>
          </w:p>
          <w:p w14:paraId="5C840189" w14:textId="77777777" w:rsidR="00DE188F" w:rsidRPr="00DE188F" w:rsidRDefault="00DE188F" w:rsidP="00506D4A">
            <w:pPr>
              <w:spacing w:after="0" w:line="240" w:lineRule="auto"/>
              <w:rPr>
                <w:rFonts w:ascii="Times New Roman" w:eastAsia="Times New Roman" w:hAnsi="Times New Roman" w:cs="Times New Roman"/>
                <w:b/>
                <w:bCs/>
                <w:kern w:val="0"/>
                <w:sz w:val="24"/>
                <w:szCs w:val="24"/>
                <w:lang w:eastAsia="ru-RU"/>
                <w14:ligatures w14:val="none"/>
              </w:rPr>
            </w:pPr>
          </w:p>
          <w:p w14:paraId="417C7ECF" w14:textId="77777777" w:rsidR="00DE188F" w:rsidRPr="00DE188F" w:rsidRDefault="00DE188F" w:rsidP="00506D4A">
            <w:pPr>
              <w:spacing w:after="0" w:line="240" w:lineRule="auto"/>
              <w:rPr>
                <w:rFonts w:ascii="Times New Roman" w:eastAsia="Times New Roman" w:hAnsi="Times New Roman" w:cs="Times New Roman"/>
                <w:b/>
                <w:bCs/>
                <w:kern w:val="0"/>
                <w:sz w:val="24"/>
                <w:szCs w:val="24"/>
                <w:lang w:eastAsia="ru-RU"/>
                <w14:ligatures w14:val="none"/>
              </w:rPr>
            </w:pPr>
          </w:p>
          <w:p w14:paraId="710A0C89" w14:textId="77777777" w:rsidR="0068083F" w:rsidRDefault="00DE188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r w:rsidRPr="00DE188F">
              <w:rPr>
                <w:rFonts w:ascii="Times New Roman" w:eastAsia="Times New Roman" w:hAnsi="Times New Roman" w:cs="Times New Roman"/>
                <w:kern w:val="0"/>
                <w:sz w:val="24"/>
                <w:szCs w:val="24"/>
                <w:lang w:eastAsia="ru-RU"/>
                <w14:ligatures w14:val="none"/>
              </w:rPr>
              <w:t xml:space="preserve">                                                                                                                               </w:t>
            </w:r>
            <w:r w:rsidR="004E4F8F" w:rsidRPr="00DE188F">
              <w:rPr>
                <w:rFonts w:ascii="Times New Roman" w:eastAsia="Times New Roman" w:hAnsi="Times New Roman" w:cs="Times New Roman"/>
                <w:kern w:val="0"/>
                <w:sz w:val="24"/>
                <w:szCs w:val="24"/>
                <w:lang w:eastAsia="ru-RU"/>
                <w14:ligatures w14:val="none"/>
              </w:rPr>
              <w:t xml:space="preserve"> </w:t>
            </w:r>
          </w:p>
          <w:p w14:paraId="107FD554"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738A076F"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31D78D3D"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2B0F8F76"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7990080E"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69689252"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15BBCFE0"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0439E267"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4DA5E484"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5CC4644B"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77EA6985"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6786A0DA"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4EFFD8B1"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62B66636"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572E41AF"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60BBBE28"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10079949"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519BF5A1"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7A11F37E"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12E03C48"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1456DDD7"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258CFD72"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36FE200F" w14:textId="77777777" w:rsidR="0068083F" w:rsidRDefault="0068083F" w:rsidP="00DE188F">
            <w:pPr>
              <w:spacing w:after="0" w:line="240" w:lineRule="auto"/>
              <w:ind w:left="592" w:hanging="592"/>
              <w:rPr>
                <w:rFonts w:ascii="Times New Roman" w:eastAsia="Times New Roman" w:hAnsi="Times New Roman" w:cs="Times New Roman"/>
                <w:kern w:val="0"/>
                <w:sz w:val="24"/>
                <w:szCs w:val="24"/>
                <w:lang w:eastAsia="ru-RU"/>
                <w14:ligatures w14:val="none"/>
              </w:rPr>
            </w:pPr>
          </w:p>
          <w:p w14:paraId="16CF41CA" w14:textId="250D8EA3" w:rsidR="00506D4A" w:rsidRPr="00DE188F" w:rsidRDefault="0068083F" w:rsidP="00A132CE">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06D4A" w:rsidRPr="00DE188F">
              <w:rPr>
                <w:rFonts w:ascii="Times New Roman" w:eastAsia="Times New Roman" w:hAnsi="Times New Roman" w:cs="Times New Roman"/>
                <w:kern w:val="0"/>
                <w:sz w:val="24"/>
                <w:szCs w:val="24"/>
                <w:lang w:eastAsia="ru-RU"/>
                <w14:ligatures w14:val="none"/>
              </w:rPr>
              <w:t xml:space="preserve">Приложение № 1 </w:t>
            </w:r>
          </w:p>
          <w:p w14:paraId="281B8E38" w14:textId="4337E7B9" w:rsidR="00506D4A" w:rsidRPr="00DE188F" w:rsidRDefault="00506D4A" w:rsidP="0068083F">
            <w:pPr>
              <w:spacing w:after="0" w:line="240" w:lineRule="auto"/>
              <w:jc w:val="right"/>
              <w:rPr>
                <w:rFonts w:ascii="Times New Roman" w:eastAsia="Times New Roman" w:hAnsi="Times New Roman" w:cs="Times New Roman"/>
                <w:kern w:val="0"/>
                <w:sz w:val="24"/>
                <w:szCs w:val="24"/>
                <w:lang w:eastAsia="ru-RU"/>
                <w14:ligatures w14:val="none"/>
              </w:rPr>
            </w:pPr>
            <w:r w:rsidRPr="00DE188F">
              <w:rPr>
                <w:rFonts w:ascii="Times New Roman" w:eastAsia="Times New Roman" w:hAnsi="Times New Roman" w:cs="Times New Roman"/>
                <w:kern w:val="0"/>
                <w:sz w:val="24"/>
                <w:szCs w:val="24"/>
                <w:lang w:eastAsia="ru-RU"/>
                <w14:ligatures w14:val="none"/>
              </w:rPr>
              <w:t> </w:t>
            </w:r>
            <w:r w:rsidR="004E4F8F" w:rsidRPr="00DE188F">
              <w:rPr>
                <w:rFonts w:ascii="Times New Roman" w:eastAsia="Times New Roman" w:hAnsi="Times New Roman" w:cs="Times New Roman"/>
                <w:kern w:val="0"/>
                <w:sz w:val="24"/>
                <w:szCs w:val="24"/>
                <w:lang w:eastAsia="ru-RU"/>
                <w14:ligatures w14:val="none"/>
              </w:rPr>
              <w:t xml:space="preserve">                                                                                                   </w:t>
            </w:r>
            <w:r w:rsidRPr="00DE188F">
              <w:rPr>
                <w:rFonts w:ascii="Times New Roman" w:eastAsia="Times New Roman" w:hAnsi="Times New Roman" w:cs="Times New Roman"/>
                <w:kern w:val="0"/>
                <w:sz w:val="24"/>
                <w:szCs w:val="24"/>
                <w:lang w:eastAsia="ru-RU"/>
                <w14:ligatures w14:val="none"/>
              </w:rPr>
              <w:t>к административному регламенту</w:t>
            </w:r>
          </w:p>
          <w:p w14:paraId="442BB7C9" w14:textId="02CC06C8" w:rsidR="00506D4A" w:rsidRPr="00DE188F" w:rsidRDefault="00506D4A" w:rsidP="0068083F">
            <w:pPr>
              <w:spacing w:after="0" w:line="240" w:lineRule="auto"/>
              <w:jc w:val="right"/>
              <w:rPr>
                <w:rFonts w:ascii="Times New Roman" w:eastAsia="Times New Roman" w:hAnsi="Times New Roman" w:cs="Times New Roman"/>
                <w:kern w:val="0"/>
                <w:sz w:val="24"/>
                <w:szCs w:val="24"/>
                <w:lang w:eastAsia="ru-RU"/>
                <w14:ligatures w14:val="none"/>
              </w:rPr>
            </w:pPr>
            <w:r w:rsidRPr="00DE188F">
              <w:rPr>
                <w:rFonts w:ascii="Times New Roman" w:eastAsia="Times New Roman" w:hAnsi="Times New Roman" w:cs="Times New Roman"/>
                <w:kern w:val="0"/>
                <w:sz w:val="24"/>
                <w:szCs w:val="24"/>
                <w:lang w:eastAsia="ru-RU"/>
                <w14:ligatures w14:val="none"/>
              </w:rPr>
              <w:t> </w:t>
            </w:r>
            <w:r w:rsidR="004E4F8F" w:rsidRPr="00DE188F">
              <w:rPr>
                <w:rFonts w:ascii="Times New Roman" w:eastAsia="Times New Roman" w:hAnsi="Times New Roman" w:cs="Times New Roman"/>
                <w:kern w:val="0"/>
                <w:sz w:val="24"/>
                <w:szCs w:val="24"/>
                <w:lang w:eastAsia="ru-RU"/>
                <w14:ligatures w14:val="none"/>
              </w:rPr>
              <w:t xml:space="preserve">                                                                                         </w:t>
            </w:r>
            <w:r w:rsidRPr="00DE188F">
              <w:rPr>
                <w:rFonts w:ascii="Times New Roman" w:eastAsia="Times New Roman" w:hAnsi="Times New Roman" w:cs="Times New Roman"/>
                <w:kern w:val="0"/>
                <w:sz w:val="24"/>
                <w:szCs w:val="24"/>
                <w:lang w:eastAsia="ru-RU"/>
                <w14:ligatures w14:val="none"/>
              </w:rPr>
              <w:t xml:space="preserve">предоставления муниципальной услуги </w:t>
            </w:r>
          </w:p>
          <w:p w14:paraId="5C3671C2" w14:textId="339AFD30" w:rsidR="00506D4A" w:rsidRPr="00DE188F" w:rsidRDefault="00506D4A" w:rsidP="0068083F">
            <w:pPr>
              <w:spacing w:after="0" w:line="240" w:lineRule="auto"/>
              <w:jc w:val="right"/>
              <w:rPr>
                <w:rFonts w:ascii="Times New Roman" w:eastAsia="Times New Roman" w:hAnsi="Times New Roman" w:cs="Times New Roman"/>
                <w:kern w:val="0"/>
                <w:sz w:val="24"/>
                <w:szCs w:val="24"/>
                <w:lang w:eastAsia="ru-RU"/>
                <w14:ligatures w14:val="none"/>
              </w:rPr>
            </w:pPr>
            <w:r w:rsidRPr="00DE188F">
              <w:rPr>
                <w:rFonts w:ascii="Times New Roman" w:eastAsia="Times New Roman" w:hAnsi="Times New Roman" w:cs="Times New Roman"/>
                <w:kern w:val="0"/>
                <w:sz w:val="24"/>
                <w:szCs w:val="24"/>
                <w:lang w:eastAsia="ru-RU"/>
                <w14:ligatures w14:val="none"/>
              </w:rPr>
              <w:t> </w:t>
            </w:r>
            <w:r w:rsidR="004E4F8F" w:rsidRPr="00DE188F">
              <w:rPr>
                <w:rFonts w:ascii="Times New Roman" w:eastAsia="Times New Roman" w:hAnsi="Times New Roman" w:cs="Times New Roman"/>
                <w:kern w:val="0"/>
                <w:sz w:val="24"/>
                <w:szCs w:val="24"/>
                <w:lang w:eastAsia="ru-RU"/>
                <w14:ligatures w14:val="none"/>
              </w:rPr>
              <w:t xml:space="preserve">                                                                </w:t>
            </w:r>
            <w:r w:rsidRPr="00DE188F">
              <w:rPr>
                <w:rFonts w:ascii="Times New Roman" w:eastAsia="Times New Roman" w:hAnsi="Times New Roman" w:cs="Times New Roman"/>
                <w:kern w:val="0"/>
                <w:sz w:val="24"/>
                <w:szCs w:val="24"/>
                <w:lang w:eastAsia="ru-RU"/>
                <w14:ligatures w14:val="none"/>
              </w:rPr>
              <w:t>«Продажа земельного участка без проведения торгов»</w:t>
            </w:r>
          </w:p>
          <w:p w14:paraId="2FB71437" w14:textId="77777777" w:rsidR="00506D4A" w:rsidRPr="00DE188F" w:rsidRDefault="00506D4A" w:rsidP="0068083F">
            <w:pPr>
              <w:spacing w:after="0" w:line="240" w:lineRule="auto"/>
              <w:jc w:val="right"/>
              <w:rPr>
                <w:rFonts w:ascii="Times New Roman" w:eastAsia="Times New Roman" w:hAnsi="Times New Roman" w:cs="Times New Roman"/>
                <w:b/>
                <w:bCs/>
                <w:kern w:val="0"/>
                <w:sz w:val="24"/>
                <w:szCs w:val="24"/>
                <w:lang w:eastAsia="ru-RU"/>
                <w14:ligatures w14:val="none"/>
              </w:rPr>
            </w:pPr>
            <w:r w:rsidRPr="00DE188F">
              <w:rPr>
                <w:rFonts w:ascii="Times New Roman" w:eastAsia="Times New Roman" w:hAnsi="Times New Roman" w:cs="Times New Roman"/>
                <w:b/>
                <w:bCs/>
                <w:kern w:val="0"/>
                <w:sz w:val="24"/>
                <w:szCs w:val="24"/>
                <w:lang w:eastAsia="ru-RU"/>
                <w14:ligatures w14:val="none"/>
              </w:rPr>
              <w:t> </w:t>
            </w:r>
          </w:p>
        </w:tc>
      </w:tr>
    </w:tbl>
    <w:p w14:paraId="1FBC9939" w14:textId="01EDA7CB" w:rsidR="00506D4A" w:rsidRPr="00DE188F" w:rsidRDefault="00DE188F" w:rsidP="00DE188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lastRenderedPageBreak/>
        <w:t xml:space="preserve">                                           </w:t>
      </w:r>
      <w:r w:rsidR="00506D4A" w:rsidRPr="00DE188F">
        <w:rPr>
          <w:rFonts w:ascii="Times New Roman" w:eastAsia="Times New Roman" w:hAnsi="Times New Roman" w:cs="Times New Roman"/>
          <w:b/>
          <w:bCs/>
          <w:kern w:val="0"/>
          <w:sz w:val="24"/>
          <w:szCs w:val="24"/>
          <w:lang w:eastAsia="ru-RU"/>
          <w14:ligatures w14:val="none"/>
        </w:rPr>
        <w:t xml:space="preserve">ТИПОВАЯ </w:t>
      </w:r>
      <w:r>
        <w:rPr>
          <w:rFonts w:ascii="Times New Roman" w:eastAsia="Times New Roman" w:hAnsi="Times New Roman" w:cs="Times New Roman"/>
          <w:b/>
          <w:bCs/>
          <w:kern w:val="0"/>
          <w:sz w:val="24"/>
          <w:szCs w:val="24"/>
          <w:lang w:eastAsia="ru-RU"/>
          <w14:ligatures w14:val="none"/>
        </w:rPr>
        <w:t>ФОРМА</w:t>
      </w:r>
      <w:r w:rsidRPr="00DE188F">
        <w:rPr>
          <w:rFonts w:ascii="Times New Roman" w:eastAsia="Times New Roman" w:hAnsi="Times New Roman" w:cs="Times New Roman"/>
          <w:b/>
          <w:bCs/>
          <w:kern w:val="0"/>
          <w:sz w:val="24"/>
          <w:szCs w:val="24"/>
          <w:lang w:eastAsia="ru-RU"/>
          <w14:ligatures w14:val="none"/>
        </w:rPr>
        <w:t xml:space="preserve"> </w:t>
      </w:r>
      <w:r w:rsidR="00506D4A" w:rsidRPr="00DE188F">
        <w:rPr>
          <w:rFonts w:ascii="Times New Roman" w:eastAsia="Times New Roman" w:hAnsi="Times New Roman" w:cs="Times New Roman"/>
          <w:b/>
          <w:bCs/>
          <w:kern w:val="0"/>
          <w:sz w:val="24"/>
          <w:szCs w:val="24"/>
          <w:lang w:eastAsia="ru-RU"/>
          <w14:ligatures w14:val="none"/>
        </w:rPr>
        <w:t>ЗАЯВЛЕНИЯ</w:t>
      </w:r>
    </w:p>
    <w:tbl>
      <w:tblPr>
        <w:tblW w:w="10173" w:type="dxa"/>
        <w:tblCellMar>
          <w:top w:w="15" w:type="dxa"/>
          <w:left w:w="15" w:type="dxa"/>
          <w:bottom w:w="15" w:type="dxa"/>
          <w:right w:w="15" w:type="dxa"/>
        </w:tblCellMar>
        <w:tblLook w:val="04A0" w:firstRow="1" w:lastRow="0" w:firstColumn="1" w:lastColumn="0" w:noHBand="0" w:noVBand="1"/>
      </w:tblPr>
      <w:tblGrid>
        <w:gridCol w:w="102"/>
        <w:gridCol w:w="10071"/>
      </w:tblGrid>
      <w:tr w:rsidR="00DE188F" w:rsidRPr="00506D4A" w14:paraId="2C71A89B" w14:textId="77777777" w:rsidTr="00506D4A">
        <w:tc>
          <w:tcPr>
            <w:tcW w:w="0" w:type="auto"/>
            <w:vAlign w:val="center"/>
            <w:hideMark/>
          </w:tcPr>
          <w:p w14:paraId="214EDAFA" w14:textId="77777777" w:rsidR="00506D4A" w:rsidRPr="00506D4A" w:rsidRDefault="00506D4A" w:rsidP="00506D4A">
            <w:pPr>
              <w:spacing w:after="0" w:line="240" w:lineRule="auto"/>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6933764B" w14:textId="4E1D7F7A" w:rsidR="00506D4A" w:rsidRPr="00506D4A" w:rsidRDefault="00506D4A" w:rsidP="00506D4A">
            <w:pPr>
              <w:spacing w:after="0" w:line="240" w:lineRule="auto"/>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r w:rsidR="00DE188F">
              <w:rPr>
                <w:rFonts w:ascii="Times New Roman" w:eastAsia="Times New Roman" w:hAnsi="Times New Roman" w:cs="Times New Roman"/>
                <w:kern w:val="0"/>
                <w:sz w:val="24"/>
                <w:szCs w:val="24"/>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 xml:space="preserve">Главе Администрации </w:t>
            </w:r>
          </w:p>
          <w:p w14:paraId="764E1467"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r>
    </w:tbl>
    <w:p w14:paraId="1F5E1F72"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ЗАЯВЛЕНИЕ</w:t>
      </w:r>
    </w:p>
    <w:p w14:paraId="78E929C8"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 xml:space="preserve">о предоставлении земельного участка в собственность за плату </w:t>
      </w:r>
      <w:r w:rsidRPr="00506D4A">
        <w:rPr>
          <w:rFonts w:ascii="Times New Roman" w:eastAsia="Times New Roman" w:hAnsi="Times New Roman" w:cs="Times New Roman"/>
          <w:b/>
          <w:bCs/>
          <w:kern w:val="0"/>
          <w:sz w:val="28"/>
          <w:szCs w:val="28"/>
          <w:lang w:eastAsia="ru-RU"/>
          <w14:ligatures w14:val="none"/>
        </w:rPr>
        <w:br/>
        <w:t>без проведения торгов</w:t>
      </w:r>
    </w:p>
    <w:p w14:paraId="23F4E7E7"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__________________________________________________________________</w:t>
      </w:r>
    </w:p>
    <w:p w14:paraId="05714158"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18"/>
          <w:szCs w:val="18"/>
          <w:lang w:eastAsia="ru-RU"/>
          <w14:ligatures w14:val="none"/>
        </w:rPr>
        <w:t xml:space="preserve">(для юридических лиц - полное наименование, для физических лиц - фамилия, имя, </w:t>
      </w:r>
      <w:proofErr w:type="gramStart"/>
      <w:r w:rsidRPr="00506D4A">
        <w:rPr>
          <w:rFonts w:ascii="Times New Roman" w:eastAsia="Times New Roman" w:hAnsi="Times New Roman" w:cs="Times New Roman"/>
          <w:kern w:val="0"/>
          <w:sz w:val="18"/>
          <w:szCs w:val="18"/>
          <w:lang w:eastAsia="ru-RU"/>
          <w14:ligatures w14:val="none"/>
        </w:rPr>
        <w:t>отчество )</w:t>
      </w:r>
      <w:proofErr w:type="gramEnd"/>
    </w:p>
    <w:p w14:paraId="64E477D3"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ИНН </w:t>
      </w:r>
      <w:r w:rsidRPr="00506D4A">
        <w:rPr>
          <w:rFonts w:ascii="Times New Roman" w:eastAsia="Times New Roman" w:hAnsi="Times New Roman" w:cs="Times New Roman"/>
          <w:kern w:val="0"/>
          <w:sz w:val="28"/>
          <w:szCs w:val="28"/>
          <w:u w:val="single"/>
          <w:lang w:eastAsia="ru-RU"/>
          <w14:ligatures w14:val="none"/>
        </w:rPr>
        <w:t xml:space="preserve">⁭⁭⁭           ⁭⁭⁭ </w:t>
      </w:r>
      <w:r w:rsidRPr="00506D4A">
        <w:rPr>
          <w:rFonts w:ascii="Times New Roman" w:eastAsia="Times New Roman" w:hAnsi="Times New Roman" w:cs="Times New Roman"/>
          <w:kern w:val="0"/>
          <w:sz w:val="28"/>
          <w:szCs w:val="28"/>
          <w:lang w:eastAsia="ru-RU"/>
          <w14:ligatures w14:val="none"/>
        </w:rPr>
        <w:t xml:space="preserve">ОГРН (для юридического </w:t>
      </w:r>
      <w:proofErr w:type="gramStart"/>
      <w:r w:rsidRPr="00506D4A">
        <w:rPr>
          <w:rFonts w:ascii="Times New Roman" w:eastAsia="Times New Roman" w:hAnsi="Times New Roman" w:cs="Times New Roman"/>
          <w:kern w:val="0"/>
          <w:sz w:val="28"/>
          <w:szCs w:val="28"/>
          <w:lang w:eastAsia="ru-RU"/>
          <w14:ligatures w14:val="none"/>
        </w:rPr>
        <w:t xml:space="preserve">лица)   </w:t>
      </w:r>
      <w:proofErr w:type="gramEnd"/>
      <w:r w:rsidRPr="00506D4A">
        <w:rPr>
          <w:rFonts w:ascii="Times New Roman" w:eastAsia="Times New Roman" w:hAnsi="Times New Roman" w:cs="Times New Roman"/>
          <w:kern w:val="0"/>
          <w:sz w:val="28"/>
          <w:szCs w:val="28"/>
          <w:lang w:eastAsia="ru-RU"/>
          <w14:ligatures w14:val="none"/>
        </w:rPr>
        <w:t xml:space="preserve">_____________________   </w:t>
      </w:r>
    </w:p>
    <w:p w14:paraId="2BD5D5F6"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свидетельство о государственной регистрации юридического лица:</w:t>
      </w:r>
    </w:p>
    <w:p w14:paraId="457DFEF5" w14:textId="3F2E17A8"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серия__________номер_____________выдано___________________________</w:t>
      </w:r>
      <w:r w:rsidR="0068083F">
        <w:rPr>
          <w:rFonts w:ascii="Times New Roman" w:eastAsia="Times New Roman" w:hAnsi="Times New Roman" w:cs="Times New Roman"/>
          <w:kern w:val="0"/>
          <w:sz w:val="28"/>
          <w:szCs w:val="28"/>
          <w:lang w:eastAsia="ru-RU"/>
          <w14:ligatures w14:val="none"/>
        </w:rPr>
        <w:t>,</w:t>
      </w:r>
    </w:p>
    <w:p w14:paraId="0DAAC683"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дата присвоения ОГРН _____________________________________________.</w:t>
      </w:r>
    </w:p>
    <w:p w14:paraId="6B8E4A55" w14:textId="59049510"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Реквизиты документа, удостоверяющего личность заявителя________________ </w:t>
      </w:r>
    </w:p>
    <w:p w14:paraId="4CC6884D"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серия_______ номер ________________ дата выдачи ______________________,</w:t>
      </w:r>
    </w:p>
    <w:p w14:paraId="7767E1B0"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выдан ______________________________________________________________.</w:t>
      </w:r>
    </w:p>
    <w:p w14:paraId="674A1678"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 лице _____________________________________________________________,</w:t>
      </w:r>
    </w:p>
    <w:p w14:paraId="204CEB69"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действующего на основании ___________________________________________,</w:t>
      </w:r>
    </w:p>
    <w:p w14:paraId="41EFF19D"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(доверенности, устава или др.)</w:t>
      </w:r>
    </w:p>
    <w:p w14:paraId="2D14DF0A"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телефон   заявителя (представителя) _________________________ (при наличии)</w:t>
      </w:r>
    </w:p>
    <w:p w14:paraId="14BD55A8" w14:textId="0D3C53A4"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lastRenderedPageBreak/>
        <w:t>Место нахождения заявителя (для юридического лица_____________________.</w:t>
      </w:r>
    </w:p>
    <w:p w14:paraId="3E8BCB66" w14:textId="5C037F6D"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________________________________________________________________</w:t>
      </w:r>
    </w:p>
    <w:p w14:paraId="1406D8D5" w14:textId="5E61624A"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Место жительства заявителя (для физического лица_______________________</w:t>
      </w:r>
    </w:p>
    <w:p w14:paraId="65B90F82"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_________________________________________________________________.</w:t>
      </w:r>
    </w:p>
    <w:p w14:paraId="0794EDE8"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Почтовый адрес и (или) адрес электронной почты заявителя _______________</w:t>
      </w:r>
    </w:p>
    <w:p w14:paraId="7777A489"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_________________________________________________________________</w:t>
      </w:r>
    </w:p>
    <w:p w14:paraId="43F01202"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b/>
          <w:bCs/>
          <w:kern w:val="0"/>
          <w:sz w:val="28"/>
          <w:szCs w:val="28"/>
          <w:lang w:eastAsia="ru-RU"/>
          <w14:ligatures w14:val="none"/>
        </w:rPr>
        <w:t xml:space="preserve">в соответствии с п.2 статьи 39.3 Земельного кодекса Российской Федерации прошу предоставить земельный участок в собственность за плату </w:t>
      </w:r>
      <w:r w:rsidRPr="00506D4A">
        <w:rPr>
          <w:rFonts w:ascii="Times New Roman" w:eastAsia="Times New Roman" w:hAnsi="Times New Roman" w:cs="Times New Roman"/>
          <w:b/>
          <w:bCs/>
          <w:kern w:val="0"/>
          <w:sz w:val="28"/>
          <w:szCs w:val="28"/>
          <w:lang w:eastAsia="ru-RU"/>
          <w14:ligatures w14:val="none"/>
        </w:rPr>
        <w:br/>
        <w:t>без проведения торгов:</w:t>
      </w:r>
    </w:p>
    <w:p w14:paraId="6BEFA27A"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1. Основание предоставления земельного участка без проведения торгов:</w:t>
      </w:r>
    </w:p>
    <w:p w14:paraId="633914A9" w14:textId="654779A0"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__________________________________________________________________</w:t>
      </w:r>
    </w:p>
    <w:p w14:paraId="1FDA786E"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w:t>
      </w:r>
      <w:r w:rsidRPr="00506D4A">
        <w:rPr>
          <w:rFonts w:ascii="Times New Roman" w:eastAsia="Times New Roman" w:hAnsi="Times New Roman" w:cs="Times New Roman"/>
          <w:kern w:val="0"/>
          <w:sz w:val="20"/>
          <w:szCs w:val="20"/>
          <w:lang w:eastAsia="ru-RU"/>
          <w14:ligatures w14:val="none"/>
        </w:rPr>
        <w:t>указывается основание предоставления земельного участка без проведения торгов из числа предусмотренных</w:t>
      </w:r>
    </w:p>
    <w:p w14:paraId="1B4AD00E"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0"/>
          <w:szCs w:val="20"/>
          <w:lang w:eastAsia="ru-RU"/>
          <w14:ligatures w14:val="none"/>
        </w:rPr>
        <w:t>пунктом 2 статьи 39.3 Земельного кодекса Российской Федерации</w:t>
      </w:r>
      <w:r w:rsidRPr="00506D4A">
        <w:rPr>
          <w:rFonts w:ascii="Times New Roman" w:eastAsia="Times New Roman" w:hAnsi="Times New Roman" w:cs="Times New Roman"/>
          <w:kern w:val="0"/>
          <w:sz w:val="28"/>
          <w:szCs w:val="28"/>
          <w:lang w:eastAsia="ru-RU"/>
          <w14:ligatures w14:val="none"/>
        </w:rPr>
        <w:t>)</w:t>
      </w:r>
    </w:p>
    <w:p w14:paraId="201C767D"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 Сведения о земельном участке:</w:t>
      </w:r>
    </w:p>
    <w:p w14:paraId="7EFA653C"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 Площадь _____________кв.м.</w:t>
      </w:r>
    </w:p>
    <w:p w14:paraId="670AA81B"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2.2. Кадастровый номер _____________________________________________.</w:t>
      </w:r>
    </w:p>
    <w:p w14:paraId="1EDFF0A6"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2.3. Адрес: _______________________________________________________.</w:t>
      </w:r>
    </w:p>
    <w:p w14:paraId="101FC5CF"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2.4. Разрешенное использование _____________________________________. </w:t>
      </w:r>
    </w:p>
    <w:p w14:paraId="2DF43DD6"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2.5. Цель использования ___________________________________________.</w:t>
      </w:r>
    </w:p>
    <w:p w14:paraId="0DF517F5"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2.6. Категория земель _________________________________________________. 2.7. Право пользования земельным участком______________________________.</w:t>
      </w:r>
    </w:p>
    <w:p w14:paraId="0EA4C3FC"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2.8. Реквизиты документа, удостоверяющего право пользования заявителем земельным участком __________________________________________________.</w:t>
      </w:r>
    </w:p>
    <w:p w14:paraId="61FF53F1" w14:textId="0211DCF9"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2.9.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w:t>
      </w:r>
      <w:r w:rsidRPr="00506D4A">
        <w:rPr>
          <w:rFonts w:ascii="Times New Roman" w:eastAsia="Times New Roman" w:hAnsi="Times New Roman" w:cs="Times New Roman"/>
          <w:kern w:val="0"/>
          <w:sz w:val="28"/>
          <w:szCs w:val="28"/>
          <w:lang w:eastAsia="ru-RU"/>
          <w14:ligatures w14:val="none"/>
        </w:rPr>
        <w:br/>
        <w:t>и муниципальных нужд___________________________________________.</w:t>
      </w:r>
    </w:p>
    <w:p w14:paraId="1B4423A3" w14:textId="0256FAE0"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w:t>
      </w:r>
    </w:p>
    <w:p w14:paraId="2017EAF3" w14:textId="7C7A2E72"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2.11.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w:t>
      </w:r>
      <w:r w:rsidR="0068083F">
        <w:rPr>
          <w:rFonts w:ascii="Times New Roman" w:eastAsia="Times New Roman" w:hAnsi="Times New Roman" w:cs="Times New Roman"/>
          <w:kern w:val="0"/>
          <w:sz w:val="28"/>
          <w:szCs w:val="28"/>
          <w:lang w:eastAsia="ru-RU"/>
          <w14:ligatures w14:val="none"/>
        </w:rPr>
        <w:t>.</w:t>
      </w:r>
    </w:p>
    <w:p w14:paraId="509D31BC"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3. Сведения о зданиях, сооружениях, расположенных на земельном участке: </w:t>
      </w:r>
    </w:p>
    <w:p w14:paraId="3989E1BF"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3.1. Перечень зданий, сооружений:</w:t>
      </w:r>
    </w:p>
    <w:tbl>
      <w:tblPr>
        <w:tblW w:w="9629" w:type="dxa"/>
        <w:tblCellMar>
          <w:top w:w="15" w:type="dxa"/>
          <w:left w:w="15" w:type="dxa"/>
          <w:bottom w:w="15" w:type="dxa"/>
          <w:right w:w="15" w:type="dxa"/>
        </w:tblCellMar>
        <w:tblLook w:val="04A0" w:firstRow="1" w:lastRow="0" w:firstColumn="1" w:lastColumn="0" w:noHBand="0" w:noVBand="1"/>
      </w:tblPr>
      <w:tblGrid>
        <w:gridCol w:w="9265"/>
        <w:gridCol w:w="91"/>
        <w:gridCol w:w="91"/>
        <w:gridCol w:w="91"/>
        <w:gridCol w:w="91"/>
      </w:tblGrid>
      <w:tr w:rsidR="005C5590" w:rsidRPr="00506D4A" w14:paraId="7723547B" w14:textId="77777777" w:rsidTr="00DE188F">
        <w:tc>
          <w:tcPr>
            <w:tcW w:w="0" w:type="auto"/>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1978"/>
              <w:gridCol w:w="1819"/>
              <w:gridCol w:w="2825"/>
              <w:gridCol w:w="2116"/>
            </w:tblGrid>
            <w:tr w:rsidR="00DE188F" w:rsidRPr="00DE188F" w14:paraId="4B8CB22C" w14:textId="77777777" w:rsidTr="00DE188F">
              <w:trPr>
                <w:jc w:val="center"/>
              </w:trPr>
              <w:tc>
                <w:tcPr>
                  <w:tcW w:w="487" w:type="dxa"/>
                </w:tcPr>
                <w:p w14:paraId="256C4557" w14:textId="77777777" w:rsidR="00DE188F" w:rsidRPr="00DE188F" w:rsidRDefault="00DE188F" w:rsidP="00DE188F">
                  <w:pPr>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lastRenderedPageBreak/>
                    <w:t>№</w:t>
                  </w:r>
                </w:p>
              </w:tc>
              <w:tc>
                <w:tcPr>
                  <w:tcW w:w="1978" w:type="dxa"/>
                </w:tcPr>
                <w:p w14:paraId="45ACEA54" w14:textId="77777777" w:rsidR="00DE188F" w:rsidRPr="00DE188F" w:rsidRDefault="00DE188F" w:rsidP="00DE188F">
                  <w:pPr>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Наименование</w:t>
                  </w:r>
                </w:p>
                <w:p w14:paraId="15A67C8C" w14:textId="77777777" w:rsidR="00DE188F" w:rsidRPr="00DE188F" w:rsidRDefault="00DE188F" w:rsidP="00DE188F">
                  <w:pPr>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объекта</w:t>
                  </w:r>
                </w:p>
              </w:tc>
              <w:tc>
                <w:tcPr>
                  <w:tcW w:w="1819" w:type="dxa"/>
                </w:tcPr>
                <w:p w14:paraId="2F04CD25" w14:textId="77777777" w:rsidR="00DE188F" w:rsidRPr="00DE188F" w:rsidRDefault="00DE188F" w:rsidP="00DE188F">
                  <w:pPr>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Собственник</w:t>
                  </w:r>
                </w:p>
              </w:tc>
              <w:tc>
                <w:tcPr>
                  <w:tcW w:w="2825" w:type="dxa"/>
                </w:tcPr>
                <w:p w14:paraId="663EC674" w14:textId="07F2DB56" w:rsidR="00DE188F" w:rsidRPr="00DE188F" w:rsidRDefault="00DE188F" w:rsidP="00DE188F">
                  <w:pPr>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Реквизиты</w:t>
                  </w:r>
                  <w:r>
                    <w:rPr>
                      <w:rFonts w:ascii="Times New Roman" w:eastAsia="Times New Roman" w:hAnsi="Times New Roman" w:cs="Times New Roman"/>
                      <w:kern w:val="0"/>
                      <w:sz w:val="28"/>
                      <w:szCs w:val="28"/>
                      <w:lang w:eastAsia="ru-RU"/>
                      <w14:ligatures w14:val="none"/>
                    </w:rPr>
                    <w:t xml:space="preserve"> документа подтверждающие право собственности</w:t>
                  </w:r>
                  <w:r w:rsidRPr="00DE188F">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w:t>
                  </w:r>
                </w:p>
              </w:tc>
              <w:tc>
                <w:tcPr>
                  <w:tcW w:w="2116" w:type="dxa"/>
                </w:tcPr>
                <w:p w14:paraId="11502AF5" w14:textId="77777777" w:rsidR="00DE188F" w:rsidRPr="00DE188F" w:rsidRDefault="00DE188F" w:rsidP="00DE188F">
                  <w:pPr>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Распределение долей в праве собственности на здания, сооружения</w:t>
                  </w:r>
                </w:p>
              </w:tc>
            </w:tr>
            <w:tr w:rsidR="00DE188F" w:rsidRPr="00DE188F" w14:paraId="06102C34" w14:textId="77777777" w:rsidTr="00DE188F">
              <w:trPr>
                <w:jc w:val="center"/>
              </w:trPr>
              <w:tc>
                <w:tcPr>
                  <w:tcW w:w="487" w:type="dxa"/>
                </w:tcPr>
                <w:p w14:paraId="6F9C3286"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tc>
              <w:tc>
                <w:tcPr>
                  <w:tcW w:w="1978" w:type="dxa"/>
                </w:tcPr>
                <w:p w14:paraId="564B3823"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tc>
              <w:tc>
                <w:tcPr>
                  <w:tcW w:w="1819" w:type="dxa"/>
                </w:tcPr>
                <w:p w14:paraId="1EB5817D"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tc>
              <w:tc>
                <w:tcPr>
                  <w:tcW w:w="2825" w:type="dxa"/>
                </w:tcPr>
                <w:p w14:paraId="34356C08"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tc>
              <w:tc>
                <w:tcPr>
                  <w:tcW w:w="2116" w:type="dxa"/>
                </w:tcPr>
                <w:p w14:paraId="007E3DA9"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tc>
            </w:tr>
          </w:tbl>
          <w:p w14:paraId="357C7606" w14:textId="77777777" w:rsidR="00DE188F" w:rsidRPr="00DE188F" w:rsidRDefault="00DE188F" w:rsidP="00DE188F">
            <w:pPr>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9A63E2A" w14:textId="7EC28C26" w:rsidR="00506D4A" w:rsidRPr="00506D4A" w:rsidRDefault="00DE188F" w:rsidP="00506D4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tc>
        <w:tc>
          <w:tcPr>
            <w:tcW w:w="0" w:type="auto"/>
            <w:vAlign w:val="center"/>
          </w:tcPr>
          <w:p w14:paraId="4FCBCAD3" w14:textId="01C3EBED" w:rsidR="00506D4A" w:rsidRPr="00506D4A" w:rsidRDefault="00506D4A" w:rsidP="00506D4A">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Align w:val="center"/>
          </w:tcPr>
          <w:p w14:paraId="5830D04D" w14:textId="2E294EE1" w:rsidR="00506D4A" w:rsidRPr="00506D4A" w:rsidRDefault="00506D4A" w:rsidP="00506D4A">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Align w:val="center"/>
          </w:tcPr>
          <w:p w14:paraId="63B3F708" w14:textId="676BD077" w:rsidR="00506D4A" w:rsidRPr="00506D4A" w:rsidRDefault="00506D4A" w:rsidP="00506D4A">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Align w:val="center"/>
          </w:tcPr>
          <w:p w14:paraId="0A18DEAD" w14:textId="28D751DA" w:rsidR="00506D4A" w:rsidRPr="00506D4A" w:rsidRDefault="00506D4A" w:rsidP="00506D4A">
            <w:pPr>
              <w:spacing w:after="0" w:line="240" w:lineRule="auto"/>
              <w:jc w:val="center"/>
              <w:rPr>
                <w:rFonts w:ascii="Times New Roman" w:eastAsia="Times New Roman" w:hAnsi="Times New Roman" w:cs="Times New Roman"/>
                <w:kern w:val="0"/>
                <w:sz w:val="24"/>
                <w:szCs w:val="24"/>
                <w:lang w:eastAsia="ru-RU"/>
                <w14:ligatures w14:val="none"/>
              </w:rPr>
            </w:pPr>
          </w:p>
        </w:tc>
      </w:tr>
      <w:tr w:rsidR="005C5590" w:rsidRPr="00506D4A" w14:paraId="6606F5B2" w14:textId="77777777" w:rsidTr="00506D4A">
        <w:tc>
          <w:tcPr>
            <w:tcW w:w="0" w:type="auto"/>
            <w:vAlign w:val="center"/>
            <w:hideMark/>
          </w:tcPr>
          <w:p w14:paraId="216CF762" w14:textId="77777777" w:rsidR="00506D4A" w:rsidRPr="00506D4A" w:rsidRDefault="00506D4A" w:rsidP="00506D4A">
            <w:pPr>
              <w:spacing w:after="0" w:line="240" w:lineRule="auto"/>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6C5B3873" w14:textId="77777777" w:rsidR="00506D4A" w:rsidRPr="00506D4A" w:rsidRDefault="00506D4A" w:rsidP="00506D4A">
            <w:pPr>
              <w:spacing w:after="0" w:line="240" w:lineRule="auto"/>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0291896B" w14:textId="77777777" w:rsidR="00506D4A" w:rsidRPr="00506D4A" w:rsidRDefault="00506D4A" w:rsidP="00506D4A">
            <w:pPr>
              <w:spacing w:after="0" w:line="240" w:lineRule="auto"/>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2451883E" w14:textId="77777777" w:rsidR="00506D4A" w:rsidRPr="00506D4A" w:rsidRDefault="00506D4A" w:rsidP="00506D4A">
            <w:pPr>
              <w:spacing w:after="0" w:line="240" w:lineRule="auto"/>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66E4791B" w14:textId="77777777" w:rsidR="00506D4A" w:rsidRPr="00506D4A" w:rsidRDefault="00506D4A" w:rsidP="00506D4A">
            <w:pPr>
              <w:spacing w:after="0" w:line="240" w:lineRule="auto"/>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r>
    </w:tbl>
    <w:p w14:paraId="340C954A"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3.2. На земельном участке отсутствуют здания, сооружения, находящиеся </w:t>
      </w:r>
      <w:r w:rsidRPr="00506D4A">
        <w:rPr>
          <w:rFonts w:ascii="Times New Roman" w:eastAsia="Times New Roman" w:hAnsi="Times New Roman" w:cs="Times New Roman"/>
          <w:kern w:val="0"/>
          <w:sz w:val="28"/>
          <w:szCs w:val="28"/>
          <w:lang w:eastAsia="ru-RU"/>
          <w14:ligatures w14:val="none"/>
        </w:rPr>
        <w:br/>
        <w:t>в собственности иных лиц.</w:t>
      </w:r>
    </w:p>
    <w:p w14:paraId="61C819BD"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3.3. Основания возникновения права собственности на здания, сооружения </w:t>
      </w:r>
      <w:r w:rsidRPr="00506D4A">
        <w:rPr>
          <w:rFonts w:ascii="Times New Roman" w:eastAsia="Times New Roman" w:hAnsi="Times New Roman" w:cs="Times New Roman"/>
          <w:kern w:val="0"/>
          <w:sz w:val="28"/>
          <w:szCs w:val="28"/>
          <w:lang w:eastAsia="ru-RU"/>
          <w14:ligatures w14:val="none"/>
        </w:rPr>
        <w:br/>
        <w:t>у заявителя (ей) ___________________________________________________</w:t>
      </w:r>
    </w:p>
    <w:p w14:paraId="54904A0A"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w:t>
      </w:r>
      <w:r w:rsidRPr="00506D4A">
        <w:rPr>
          <w:rFonts w:ascii="Times New Roman" w:eastAsia="Times New Roman" w:hAnsi="Times New Roman" w:cs="Times New Roman"/>
          <w:kern w:val="0"/>
          <w:sz w:val="20"/>
          <w:szCs w:val="20"/>
          <w:lang w:eastAsia="ru-RU"/>
          <w14:ligatures w14:val="none"/>
        </w:rPr>
        <w:t>основания перехода права собственности, реквизиты документов о переходе права собственности на здания, сооружения</w:t>
      </w:r>
      <w:r w:rsidRPr="00506D4A">
        <w:rPr>
          <w:rFonts w:ascii="Times New Roman" w:eastAsia="Times New Roman" w:hAnsi="Times New Roman" w:cs="Times New Roman"/>
          <w:kern w:val="0"/>
          <w:sz w:val="28"/>
          <w:szCs w:val="28"/>
          <w:lang w:eastAsia="ru-RU"/>
          <w14:ligatures w14:val="none"/>
        </w:rPr>
        <w:t>)</w:t>
      </w:r>
    </w:p>
    <w:p w14:paraId="3E754E6E"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Результат предоставления услуги прошу выдать следующим способом: (</w:t>
      </w:r>
      <w:r w:rsidRPr="00506D4A">
        <w:rPr>
          <w:rFonts w:ascii="Times New Roman" w:eastAsia="Times New Roman" w:hAnsi="Times New Roman" w:cs="Times New Roman"/>
          <w:i/>
          <w:iCs/>
          <w:kern w:val="0"/>
          <w:sz w:val="28"/>
          <w:szCs w:val="28"/>
          <w:lang w:eastAsia="ru-RU"/>
          <w14:ligatures w14:val="none"/>
        </w:rPr>
        <w:t>напротив необходимого пункта поставить значок √</w:t>
      </w:r>
      <w:r w:rsidRPr="00506D4A">
        <w:rPr>
          <w:rFonts w:ascii="Times New Roman" w:eastAsia="Times New Roman" w:hAnsi="Times New Roman" w:cs="Times New Roman"/>
          <w:kern w:val="0"/>
          <w:sz w:val="28"/>
          <w:szCs w:val="28"/>
          <w:lang w:eastAsia="ru-RU"/>
          <w14:ligatures w14:val="none"/>
        </w:rPr>
        <w:t>):</w:t>
      </w:r>
    </w:p>
    <w:tbl>
      <w:tblPr>
        <w:tblW w:w="9853" w:type="dxa"/>
        <w:tblCellMar>
          <w:top w:w="15" w:type="dxa"/>
          <w:left w:w="15" w:type="dxa"/>
          <w:bottom w:w="15" w:type="dxa"/>
          <w:right w:w="15" w:type="dxa"/>
        </w:tblCellMar>
        <w:tblLook w:val="04A0" w:firstRow="1" w:lastRow="0" w:firstColumn="1" w:lastColumn="0" w:noHBand="0" w:noVBand="1"/>
      </w:tblPr>
      <w:tblGrid>
        <w:gridCol w:w="351"/>
        <w:gridCol w:w="9502"/>
      </w:tblGrid>
      <w:tr w:rsidR="00506D4A" w:rsidRPr="00506D4A" w14:paraId="18143044" w14:textId="77777777" w:rsidTr="00506D4A">
        <w:tc>
          <w:tcPr>
            <w:tcW w:w="0" w:type="auto"/>
            <w:vAlign w:val="center"/>
            <w:hideMark/>
          </w:tcPr>
          <w:p w14:paraId="354EA1E9"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24A63A38"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r w:rsidRPr="00506D4A">
              <w:rPr>
                <w:rFonts w:ascii="Times New Roman" w:eastAsia="Times New Roman" w:hAnsi="Times New Roman" w:cs="Times New Roman"/>
                <w:kern w:val="0"/>
                <w:sz w:val="28"/>
                <w:szCs w:val="28"/>
                <w:lang w:eastAsia="ru-RU"/>
                <w14:ligatures w14:val="none"/>
              </w:rPr>
              <w:t>В Администрации</w:t>
            </w:r>
          </w:p>
        </w:tc>
      </w:tr>
      <w:tr w:rsidR="00506D4A" w:rsidRPr="00506D4A" w14:paraId="7AF70E23" w14:textId="77777777" w:rsidTr="00506D4A">
        <w:tc>
          <w:tcPr>
            <w:tcW w:w="0" w:type="auto"/>
            <w:vAlign w:val="center"/>
            <w:hideMark/>
          </w:tcPr>
          <w:p w14:paraId="598C63D6"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79DEFF5A"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r w:rsidRPr="00506D4A">
              <w:rPr>
                <w:rFonts w:ascii="Times New Roman" w:eastAsia="Times New Roman" w:hAnsi="Times New Roman" w:cs="Times New Roman"/>
                <w:kern w:val="0"/>
                <w:sz w:val="28"/>
                <w:szCs w:val="28"/>
                <w:lang w:eastAsia="ru-RU"/>
                <w14:ligatures w14:val="none"/>
              </w:rPr>
              <w:t>В МФЦ</w:t>
            </w:r>
          </w:p>
        </w:tc>
      </w:tr>
      <w:tr w:rsidR="00506D4A" w:rsidRPr="00506D4A" w14:paraId="2F67FEC4" w14:textId="77777777" w:rsidTr="00506D4A">
        <w:tc>
          <w:tcPr>
            <w:tcW w:w="0" w:type="auto"/>
            <w:vAlign w:val="center"/>
            <w:hideMark/>
          </w:tcPr>
          <w:p w14:paraId="72E64B06"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07D91E31"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r w:rsidRPr="00506D4A">
              <w:rPr>
                <w:rFonts w:ascii="Times New Roman" w:eastAsia="Times New Roman" w:hAnsi="Times New Roman" w:cs="Times New Roman"/>
                <w:kern w:val="0"/>
                <w:sz w:val="28"/>
                <w:szCs w:val="28"/>
                <w:lang w:eastAsia="ru-RU"/>
                <w14:ligatures w14:val="none"/>
              </w:rPr>
              <w:t>Посредством ЕГПУ</w:t>
            </w:r>
          </w:p>
        </w:tc>
      </w:tr>
      <w:tr w:rsidR="00506D4A" w:rsidRPr="00506D4A" w14:paraId="7AE1CE7B" w14:textId="77777777" w:rsidTr="00506D4A">
        <w:tc>
          <w:tcPr>
            <w:tcW w:w="0" w:type="auto"/>
            <w:vAlign w:val="center"/>
            <w:hideMark/>
          </w:tcPr>
          <w:p w14:paraId="43A56B30"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p>
        </w:tc>
        <w:tc>
          <w:tcPr>
            <w:tcW w:w="0" w:type="auto"/>
            <w:vAlign w:val="center"/>
            <w:hideMark/>
          </w:tcPr>
          <w:p w14:paraId="3C0DDCF1" w14:textId="77777777" w:rsidR="00506D4A" w:rsidRPr="00506D4A" w:rsidRDefault="00506D4A" w:rsidP="00506D4A">
            <w:pPr>
              <w:spacing w:after="0" w:line="240" w:lineRule="auto"/>
              <w:jc w:val="both"/>
              <w:rPr>
                <w:rFonts w:ascii="Times New Roman" w:eastAsia="Times New Roman" w:hAnsi="Times New Roman" w:cs="Times New Roman"/>
                <w:kern w:val="0"/>
                <w:sz w:val="24"/>
                <w:szCs w:val="24"/>
                <w:lang w:eastAsia="ru-RU"/>
                <w14:ligatures w14:val="none"/>
              </w:rPr>
            </w:pPr>
            <w:r w:rsidRPr="00506D4A">
              <w:rPr>
                <w:rFonts w:ascii="Times New Roman" w:eastAsia="Times New Roman" w:hAnsi="Times New Roman" w:cs="Times New Roman"/>
                <w:kern w:val="0"/>
                <w:sz w:val="24"/>
                <w:szCs w:val="24"/>
                <w:lang w:eastAsia="ru-RU"/>
                <w14:ligatures w14:val="none"/>
              </w:rPr>
              <w:t> </w:t>
            </w:r>
            <w:r w:rsidRPr="00506D4A">
              <w:rPr>
                <w:rFonts w:ascii="Times New Roman" w:eastAsia="Times New Roman" w:hAnsi="Times New Roman" w:cs="Times New Roman"/>
                <w:kern w:val="0"/>
                <w:sz w:val="28"/>
                <w:szCs w:val="28"/>
                <w:lang w:eastAsia="ru-RU"/>
                <w14:ligatures w14:val="none"/>
              </w:rPr>
              <w:t>По почте</w:t>
            </w:r>
          </w:p>
        </w:tc>
      </w:tr>
    </w:tbl>
    <w:p w14:paraId="43BB4915" w14:textId="77777777" w:rsidR="00506D4A" w:rsidRPr="00506D4A" w:rsidRDefault="00506D4A" w:rsidP="00506D4A">
      <w:pPr>
        <w:spacing w:after="0" w:line="240" w:lineRule="auto"/>
        <w:jc w:val="both"/>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Достоверность и полноту сведений подтверждаю.</w:t>
      </w:r>
    </w:p>
    <w:p w14:paraId="02EF82F9" w14:textId="77777777"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Выражаю свое согласие на обработку предоставленных мною персональных данных в соответствии с ФЗ от 27.07.2006 г. №152-ФЗ «О персональных данных».</w:t>
      </w:r>
    </w:p>
    <w:p w14:paraId="398043DA" w14:textId="1ED71061"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Заявитель:</w:t>
      </w:r>
      <w:r w:rsidR="0068083F">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_______________________________________________________</w:t>
      </w:r>
    </w:p>
    <w:p w14:paraId="08B7E149" w14:textId="77777777"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0"/>
          <w:szCs w:val="20"/>
          <w:lang w:eastAsia="ru-RU"/>
          <w14:ligatures w14:val="none"/>
        </w:rPr>
        <w:t>(Ф.И.О., должность представителя юридического лица Ф.И.О. физического лица)</w:t>
      </w:r>
    </w:p>
    <w:p w14:paraId="410B7567" w14:textId="77777777" w:rsidR="005C5590" w:rsidRDefault="005C5590" w:rsidP="00506D4A">
      <w:pPr>
        <w:spacing w:after="0" w:line="240" w:lineRule="auto"/>
        <w:rPr>
          <w:rFonts w:ascii="Times New Roman" w:eastAsia="Times New Roman" w:hAnsi="Times New Roman" w:cs="Times New Roman"/>
          <w:kern w:val="0"/>
          <w:sz w:val="28"/>
          <w:szCs w:val="28"/>
          <w:lang w:eastAsia="ru-RU"/>
          <w14:ligatures w14:val="none"/>
        </w:rPr>
      </w:pPr>
    </w:p>
    <w:p w14:paraId="114A64E5" w14:textId="714DFD9A"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Дата: «__»</w:t>
      </w:r>
      <w:r w:rsidR="0068083F">
        <w:rPr>
          <w:rFonts w:ascii="Times New Roman" w:eastAsia="Times New Roman" w:hAnsi="Times New Roman" w:cs="Times New Roman"/>
          <w:kern w:val="0"/>
          <w:sz w:val="28"/>
          <w:szCs w:val="28"/>
          <w:lang w:eastAsia="ru-RU"/>
          <w14:ligatures w14:val="none"/>
        </w:rPr>
        <w:t xml:space="preserve"> </w:t>
      </w:r>
      <w:r w:rsidRPr="00506D4A">
        <w:rPr>
          <w:rFonts w:ascii="Times New Roman" w:eastAsia="Times New Roman" w:hAnsi="Times New Roman" w:cs="Times New Roman"/>
          <w:kern w:val="0"/>
          <w:sz w:val="28"/>
          <w:szCs w:val="28"/>
          <w:lang w:eastAsia="ru-RU"/>
          <w14:ligatures w14:val="none"/>
        </w:rPr>
        <w:t>___________20____г                             _____________________</w:t>
      </w:r>
    </w:p>
    <w:p w14:paraId="6E0D6195" w14:textId="77777777"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0"/>
          <w:szCs w:val="20"/>
          <w:lang w:eastAsia="ru-RU"/>
          <w14:ligatures w14:val="none"/>
        </w:rPr>
        <w:t xml:space="preserve">          </w:t>
      </w:r>
      <w:proofErr w:type="spellStart"/>
      <w:r w:rsidRPr="00506D4A">
        <w:rPr>
          <w:rFonts w:ascii="Times New Roman" w:eastAsia="Times New Roman" w:hAnsi="Times New Roman" w:cs="Times New Roman"/>
          <w:kern w:val="0"/>
          <w:sz w:val="20"/>
          <w:szCs w:val="20"/>
          <w:lang w:eastAsia="ru-RU"/>
          <w14:ligatures w14:val="none"/>
        </w:rPr>
        <w:t>мп</w:t>
      </w:r>
      <w:proofErr w:type="spellEnd"/>
      <w:r w:rsidRPr="00506D4A">
        <w:rPr>
          <w:rFonts w:ascii="Times New Roman" w:eastAsia="Times New Roman" w:hAnsi="Times New Roman" w:cs="Times New Roman"/>
          <w:kern w:val="0"/>
          <w:sz w:val="20"/>
          <w:szCs w:val="20"/>
          <w:lang w:eastAsia="ru-RU"/>
          <w14:ligatures w14:val="none"/>
        </w:rPr>
        <w:t xml:space="preserve">                                                                                                                          </w:t>
      </w:r>
      <w:proofErr w:type="gramStart"/>
      <w:r w:rsidRPr="00506D4A">
        <w:rPr>
          <w:rFonts w:ascii="Times New Roman" w:eastAsia="Times New Roman" w:hAnsi="Times New Roman" w:cs="Times New Roman"/>
          <w:kern w:val="0"/>
          <w:sz w:val="20"/>
          <w:szCs w:val="20"/>
          <w:lang w:eastAsia="ru-RU"/>
          <w14:ligatures w14:val="none"/>
        </w:rPr>
        <w:t xml:space="preserve">   (</w:t>
      </w:r>
      <w:proofErr w:type="gramEnd"/>
      <w:r w:rsidRPr="00506D4A">
        <w:rPr>
          <w:rFonts w:ascii="Times New Roman" w:eastAsia="Times New Roman" w:hAnsi="Times New Roman" w:cs="Times New Roman"/>
          <w:kern w:val="0"/>
          <w:sz w:val="20"/>
          <w:szCs w:val="20"/>
          <w:lang w:eastAsia="ru-RU"/>
          <w14:ligatures w14:val="none"/>
        </w:rPr>
        <w:t xml:space="preserve">подпись)                                       </w:t>
      </w:r>
    </w:p>
    <w:p w14:paraId="12657A68" w14:textId="77777777" w:rsidR="00506D4A" w:rsidRPr="00506D4A" w:rsidRDefault="00506D4A" w:rsidP="00506D4A">
      <w:pPr>
        <w:spacing w:after="0" w:line="240" w:lineRule="auto"/>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 xml:space="preserve">          </w:t>
      </w:r>
    </w:p>
    <w:p w14:paraId="6DD16C1E" w14:textId="77777777" w:rsidR="005C5590" w:rsidRDefault="00506D4A" w:rsidP="00506D4A">
      <w:pPr>
        <w:spacing w:after="0" w:line="240" w:lineRule="auto"/>
        <w:rPr>
          <w:rFonts w:ascii="Times New Roman" w:eastAsia="Times New Roman" w:hAnsi="Times New Roman" w:cs="Times New Roman"/>
          <w:kern w:val="0"/>
          <w:sz w:val="28"/>
          <w:szCs w:val="28"/>
          <w:lang w:eastAsia="ru-RU"/>
          <w14:ligatures w14:val="none"/>
        </w:rPr>
      </w:pPr>
      <w:r w:rsidRPr="00506D4A">
        <w:rPr>
          <w:rFonts w:ascii="Times New Roman" w:eastAsia="Times New Roman" w:hAnsi="Times New Roman" w:cs="Times New Roman"/>
          <w:kern w:val="0"/>
          <w:sz w:val="28"/>
          <w:szCs w:val="28"/>
          <w:lang w:eastAsia="ru-RU"/>
          <w14:ligatures w14:val="none"/>
        </w:rPr>
        <w:t>Глава Администрации</w:t>
      </w:r>
      <w:r w:rsidR="005C5590">
        <w:rPr>
          <w:rFonts w:ascii="Times New Roman" w:eastAsia="Times New Roman" w:hAnsi="Times New Roman" w:cs="Times New Roman"/>
          <w:kern w:val="0"/>
          <w:sz w:val="28"/>
          <w:szCs w:val="28"/>
          <w:lang w:eastAsia="ru-RU"/>
          <w14:ligatures w14:val="none"/>
        </w:rPr>
        <w:t xml:space="preserve"> </w:t>
      </w:r>
    </w:p>
    <w:p w14:paraId="5A15A333" w14:textId="707176CA" w:rsidR="00506D4A" w:rsidRPr="00506D4A" w:rsidRDefault="005C5590" w:rsidP="00506D4A">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сельского поселения</w:t>
      </w:r>
      <w:r w:rsidR="00506D4A" w:rsidRPr="00506D4A">
        <w:rPr>
          <w:rFonts w:ascii="Times New Roman" w:eastAsia="Times New Roman" w:hAnsi="Times New Roman" w:cs="Times New Roman"/>
          <w:kern w:val="0"/>
          <w:sz w:val="28"/>
          <w:szCs w:val="28"/>
          <w:lang w:eastAsia="ru-RU"/>
          <w14:ligatures w14:val="none"/>
        </w:rPr>
        <w:t xml:space="preserve">                               </w:t>
      </w:r>
      <w:r w:rsidR="00A132CE">
        <w:rPr>
          <w:rFonts w:ascii="Times New Roman" w:eastAsia="Times New Roman" w:hAnsi="Times New Roman" w:cs="Times New Roman"/>
          <w:kern w:val="0"/>
          <w:sz w:val="28"/>
          <w:szCs w:val="28"/>
          <w:lang w:eastAsia="ru-RU"/>
          <w14:ligatures w14:val="none"/>
        </w:rPr>
        <w:t xml:space="preserve">    </w:t>
      </w:r>
      <w:r w:rsidR="00506D4A" w:rsidRPr="00506D4A">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Т.И.Обухова</w:t>
      </w:r>
      <w:proofErr w:type="spellEnd"/>
      <w:r w:rsidR="00506D4A" w:rsidRPr="00506D4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00506D4A" w:rsidRPr="00506D4A">
        <w:rPr>
          <w:rFonts w:ascii="Times New Roman" w:eastAsia="Times New Roman" w:hAnsi="Times New Roman" w:cs="Times New Roman"/>
          <w:kern w:val="0"/>
          <w:sz w:val="20"/>
          <w:szCs w:val="20"/>
          <w:lang w:eastAsia="ru-RU"/>
          <w14:ligatures w14:val="none"/>
        </w:rPr>
        <w:br w:type="page"/>
      </w:r>
    </w:p>
    <w:p w14:paraId="0B22B6F2" w14:textId="7306596C" w:rsidR="00506D4A" w:rsidRPr="00506D4A" w:rsidRDefault="005C5590" w:rsidP="0068083F">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 xml:space="preserve">                                                                                                                              </w:t>
      </w:r>
      <w:r w:rsidR="00506D4A" w:rsidRPr="00506D4A">
        <w:rPr>
          <w:rFonts w:ascii="Times New Roman" w:eastAsia="Times New Roman" w:hAnsi="Times New Roman" w:cs="Times New Roman"/>
          <w:kern w:val="0"/>
          <w:sz w:val="24"/>
          <w:szCs w:val="24"/>
          <w:lang w:eastAsia="ru-RU"/>
          <w14:ligatures w14:val="none"/>
        </w:rPr>
        <w:t xml:space="preserve">Приложение № 2 </w:t>
      </w:r>
    </w:p>
    <w:p w14:paraId="4DD1061B" w14:textId="1623B5E9" w:rsidR="00506D4A" w:rsidRPr="00506D4A" w:rsidRDefault="005C5590" w:rsidP="0068083F">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06D4A" w:rsidRPr="00506D4A">
        <w:rPr>
          <w:rFonts w:ascii="Times New Roman" w:eastAsia="Times New Roman" w:hAnsi="Times New Roman" w:cs="Times New Roman"/>
          <w:kern w:val="0"/>
          <w:sz w:val="24"/>
          <w:szCs w:val="24"/>
          <w:lang w:eastAsia="ru-RU"/>
          <w14:ligatures w14:val="none"/>
        </w:rPr>
        <w:t>к административному регламенту</w:t>
      </w:r>
    </w:p>
    <w:p w14:paraId="66E40961" w14:textId="08E9736E" w:rsidR="00506D4A" w:rsidRPr="00506D4A" w:rsidRDefault="005C5590" w:rsidP="0068083F">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06D4A" w:rsidRPr="00506D4A">
        <w:rPr>
          <w:rFonts w:ascii="Times New Roman" w:eastAsia="Times New Roman" w:hAnsi="Times New Roman" w:cs="Times New Roman"/>
          <w:kern w:val="0"/>
          <w:sz w:val="24"/>
          <w:szCs w:val="24"/>
          <w:lang w:eastAsia="ru-RU"/>
          <w14:ligatures w14:val="none"/>
        </w:rPr>
        <w:t xml:space="preserve">предоставления муниципальной услуги </w:t>
      </w:r>
    </w:p>
    <w:p w14:paraId="5548CAB1" w14:textId="4CF99AFC" w:rsidR="00506D4A" w:rsidRPr="00506D4A" w:rsidRDefault="005C5590" w:rsidP="0068083F">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506D4A" w:rsidRPr="00506D4A">
        <w:rPr>
          <w:rFonts w:ascii="Times New Roman" w:eastAsia="Times New Roman" w:hAnsi="Times New Roman" w:cs="Times New Roman"/>
          <w:kern w:val="0"/>
          <w:sz w:val="24"/>
          <w:szCs w:val="24"/>
          <w:lang w:eastAsia="ru-RU"/>
          <w14:ligatures w14:val="none"/>
        </w:rPr>
        <w:t>«Продажа земельного участка без проведения торгов»</w:t>
      </w:r>
    </w:p>
    <w:p w14:paraId="4233087C" w14:textId="77777777" w:rsidR="00DE188F" w:rsidRDefault="00DE188F" w:rsidP="00506D4A">
      <w:pPr>
        <w:spacing w:after="0" w:line="240" w:lineRule="auto"/>
        <w:jc w:val="center"/>
        <w:rPr>
          <w:rFonts w:ascii="Times New Roman" w:eastAsia="Times New Roman" w:hAnsi="Times New Roman" w:cs="Times New Roman"/>
          <w:kern w:val="0"/>
          <w:sz w:val="28"/>
          <w:szCs w:val="28"/>
          <w:lang w:eastAsia="ru-RU"/>
          <w14:ligatures w14:val="none"/>
        </w:rPr>
      </w:pPr>
    </w:p>
    <w:p w14:paraId="2D1FE937" w14:textId="77777777" w:rsidR="0068083F" w:rsidRDefault="0068083F" w:rsidP="00506D4A">
      <w:pPr>
        <w:spacing w:after="0" w:line="240" w:lineRule="auto"/>
        <w:jc w:val="center"/>
        <w:rPr>
          <w:rFonts w:ascii="Times New Roman" w:eastAsia="Times New Roman" w:hAnsi="Times New Roman" w:cs="Times New Roman"/>
          <w:kern w:val="0"/>
          <w:sz w:val="28"/>
          <w:szCs w:val="28"/>
          <w:lang w:eastAsia="ru-RU"/>
          <w14:ligatures w14:val="none"/>
        </w:rPr>
      </w:pPr>
    </w:p>
    <w:p w14:paraId="6494DD30" w14:textId="6A330426"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Перечень документов, необходимых в соответствии</w:t>
      </w:r>
    </w:p>
    <w:p w14:paraId="3DF66210" w14:textId="77777777" w:rsidR="00506D4A" w:rsidRPr="00506D4A" w:rsidRDefault="00506D4A" w:rsidP="00506D4A">
      <w:pPr>
        <w:spacing w:after="0" w:line="240" w:lineRule="auto"/>
        <w:jc w:val="center"/>
        <w:rPr>
          <w:rFonts w:ascii="Times New Roman" w:eastAsia="Times New Roman" w:hAnsi="Times New Roman" w:cs="Times New Roman"/>
          <w:kern w:val="0"/>
          <w:sz w:val="20"/>
          <w:szCs w:val="20"/>
          <w:lang w:eastAsia="ru-RU"/>
          <w14:ligatures w14:val="none"/>
        </w:rPr>
      </w:pPr>
      <w:r w:rsidRPr="00506D4A">
        <w:rPr>
          <w:rFonts w:ascii="Times New Roman" w:eastAsia="Times New Roman" w:hAnsi="Times New Roman" w:cs="Times New Roman"/>
          <w:kern w:val="0"/>
          <w:sz w:val="28"/>
          <w:szCs w:val="28"/>
          <w:lang w:eastAsia="ru-RU"/>
          <w14:ligatures w14:val="none"/>
        </w:rPr>
        <w:t>с нормативными правовыми актами для предоставления муниципальной услуги «Продажа земельного участка без проведения торгов»</w:t>
      </w:r>
    </w:p>
    <w:tbl>
      <w:tblPr>
        <w:tblW w:w="11910" w:type="dxa"/>
        <w:tblCellMar>
          <w:top w:w="15" w:type="dxa"/>
          <w:left w:w="15" w:type="dxa"/>
          <w:bottom w:w="15" w:type="dxa"/>
          <w:right w:w="15" w:type="dxa"/>
        </w:tblCellMar>
        <w:tblLook w:val="04A0" w:firstRow="1" w:lastRow="0" w:firstColumn="1" w:lastColumn="0" w:noHBand="0" w:noVBand="1"/>
      </w:tblPr>
      <w:tblGrid>
        <w:gridCol w:w="9816"/>
        <w:gridCol w:w="2094"/>
      </w:tblGrid>
      <w:tr w:rsidR="00506D4A" w:rsidRPr="00506D4A" w14:paraId="2732FE4C" w14:textId="77777777" w:rsidTr="00DE188F">
        <w:tc>
          <w:tcPr>
            <w:tcW w:w="9816" w:type="dxa"/>
            <w:vAlign w:val="center"/>
            <w:hideMark/>
          </w:tcPr>
          <w:p w14:paraId="37DC9BB2"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14"/>
            </w:tblGrid>
            <w:tr w:rsidR="00DE188F" w:rsidRPr="00DE188F" w14:paraId="64CA6AFC" w14:textId="77777777" w:rsidTr="00DE188F">
              <w:trPr>
                <w:trHeight w:val="20"/>
                <w:jc w:val="center"/>
              </w:trPr>
              <w:tc>
                <w:tcPr>
                  <w:tcW w:w="4390" w:type="dxa"/>
                  <w:shd w:val="clear" w:color="auto" w:fill="auto"/>
                  <w:tcMar>
                    <w:left w:w="28" w:type="dxa"/>
                    <w:right w:w="28" w:type="dxa"/>
                  </w:tcMar>
                </w:tcPr>
                <w:p w14:paraId="254DD7A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ar-SA"/>
                      <w14:ligatures w14:val="none"/>
                    </w:rPr>
                    <w:t>Перечень документов, необходимых для предоставления муниципальной услуги</w:t>
                  </w:r>
                </w:p>
              </w:tc>
              <w:tc>
                <w:tcPr>
                  <w:tcW w:w="4814" w:type="dxa"/>
                  <w:shd w:val="clear" w:color="auto" w:fill="auto"/>
                  <w:tcMar>
                    <w:left w:w="28" w:type="dxa"/>
                    <w:right w:w="28" w:type="dxa"/>
                  </w:tcMar>
                </w:tcPr>
                <w:p w14:paraId="3657E3C9"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ar-SA"/>
                      <w14:ligatures w14:val="none"/>
                    </w:rPr>
                    <w:t>Документы (сведения),</w:t>
                  </w:r>
                  <w:r w:rsidRPr="00DE188F">
                    <w:rPr>
                      <w:rFonts w:ascii="Times New Roman" w:eastAsia="Calibri" w:hAnsi="Times New Roman" w:cs="Times New Roman"/>
                      <w:kern w:val="0"/>
                      <w:sz w:val="24"/>
                      <w:szCs w:val="24"/>
                      <w:lang w:val="x-none" w:eastAsia="x-none"/>
                      <w14:ligatures w14:val="none"/>
                    </w:rPr>
                    <w:t xml:space="preserve"> </w:t>
                  </w:r>
                  <w:r w:rsidRPr="00DE188F">
                    <w:rPr>
                      <w:rFonts w:ascii="Times New Roman" w:eastAsia="Calibri" w:hAnsi="Times New Roman" w:cs="Times New Roman"/>
                      <w:kern w:val="0"/>
                      <w:sz w:val="24"/>
                      <w:szCs w:val="24"/>
                      <w:lang w:eastAsia="x-none"/>
                      <w14:ligatures w14:val="none"/>
                    </w:rPr>
                    <w:t xml:space="preserve">которые находятся в распоряжении государственных органов, органов местного самоуправления и иных организаций и </w:t>
                  </w:r>
                  <w:r w:rsidRPr="00DE188F">
                    <w:rPr>
                      <w:rFonts w:ascii="Times New Roman" w:eastAsia="Calibri" w:hAnsi="Times New Roman" w:cs="Times New Roman"/>
                      <w:kern w:val="0"/>
                      <w:sz w:val="24"/>
                      <w:szCs w:val="24"/>
                      <w:lang w:val="x-none" w:eastAsia="x-none"/>
                      <w14:ligatures w14:val="none"/>
                    </w:rPr>
                    <w:t xml:space="preserve">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DE188F" w:rsidRPr="00DE188F" w14:paraId="2178EDB8" w14:textId="77777777" w:rsidTr="00DE188F">
              <w:trPr>
                <w:trHeight w:val="20"/>
                <w:jc w:val="center"/>
              </w:trPr>
              <w:tc>
                <w:tcPr>
                  <w:tcW w:w="4390" w:type="dxa"/>
                  <w:shd w:val="clear" w:color="auto" w:fill="auto"/>
                  <w:tcMar>
                    <w:left w:w="28" w:type="dxa"/>
                    <w:right w:w="28" w:type="dxa"/>
                  </w:tcMar>
                </w:tcPr>
                <w:p w14:paraId="44774500"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1. Заявление</w:t>
                  </w:r>
                </w:p>
              </w:tc>
              <w:tc>
                <w:tcPr>
                  <w:tcW w:w="4814" w:type="dxa"/>
                  <w:shd w:val="clear" w:color="auto" w:fill="auto"/>
                  <w:tcMar>
                    <w:left w:w="28" w:type="dxa"/>
                    <w:right w:w="28" w:type="dxa"/>
                  </w:tcMar>
                </w:tcPr>
                <w:p w14:paraId="2E9EE9B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2B81EAB1" w14:textId="77777777" w:rsidTr="00DE188F">
              <w:trPr>
                <w:trHeight w:val="20"/>
                <w:jc w:val="center"/>
              </w:trPr>
              <w:tc>
                <w:tcPr>
                  <w:tcW w:w="4390" w:type="dxa"/>
                  <w:shd w:val="clear" w:color="auto" w:fill="auto"/>
                  <w:tcMar>
                    <w:left w:w="28" w:type="dxa"/>
                    <w:right w:w="28" w:type="dxa"/>
                  </w:tcMar>
                </w:tcPr>
                <w:p w14:paraId="3744765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 Документы, подтверждающие право заявителя на приобретение земельного участка без проведения торгов:</w:t>
                  </w:r>
                </w:p>
              </w:tc>
              <w:tc>
                <w:tcPr>
                  <w:tcW w:w="4814" w:type="dxa"/>
                  <w:shd w:val="clear" w:color="auto" w:fill="auto"/>
                  <w:tcMar>
                    <w:left w:w="28" w:type="dxa"/>
                    <w:right w:w="28" w:type="dxa"/>
                  </w:tcMar>
                </w:tcPr>
                <w:p w14:paraId="587C16C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2C06A833" w14:textId="77777777" w:rsidTr="00DE188F">
              <w:trPr>
                <w:trHeight w:val="20"/>
                <w:jc w:val="center"/>
              </w:trPr>
              <w:tc>
                <w:tcPr>
                  <w:tcW w:w="4390" w:type="dxa"/>
                  <w:shd w:val="clear" w:color="auto" w:fill="D9D9D9"/>
                  <w:tcMar>
                    <w:left w:w="28" w:type="dxa"/>
                    <w:right w:w="28" w:type="dxa"/>
                  </w:tcMar>
                </w:tcPr>
                <w:p w14:paraId="32155674"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2.1. Для лиц, с которыми заключен договор о комплексном освоении территории:</w:t>
                  </w:r>
                </w:p>
              </w:tc>
              <w:tc>
                <w:tcPr>
                  <w:tcW w:w="4814" w:type="dxa"/>
                  <w:shd w:val="clear" w:color="auto" w:fill="auto"/>
                  <w:tcMar>
                    <w:left w:w="28" w:type="dxa"/>
                    <w:right w:w="28" w:type="dxa"/>
                  </w:tcMar>
                </w:tcPr>
                <w:p w14:paraId="77A264E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17A7E4D2" w14:textId="77777777" w:rsidTr="00DE188F">
              <w:trPr>
                <w:trHeight w:val="20"/>
                <w:jc w:val="center"/>
              </w:trPr>
              <w:tc>
                <w:tcPr>
                  <w:tcW w:w="4390" w:type="dxa"/>
                  <w:shd w:val="clear" w:color="auto" w:fill="auto"/>
                  <w:tcMar>
                    <w:left w:w="28" w:type="dxa"/>
                    <w:right w:w="28" w:type="dxa"/>
                  </w:tcMar>
                </w:tcPr>
                <w:p w14:paraId="166F66C0"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2.1.1. Договор о комплексном освоении территории</w:t>
                  </w:r>
                </w:p>
              </w:tc>
              <w:tc>
                <w:tcPr>
                  <w:tcW w:w="4814" w:type="dxa"/>
                  <w:shd w:val="clear" w:color="auto" w:fill="auto"/>
                  <w:tcMar>
                    <w:left w:w="28" w:type="dxa"/>
                    <w:right w:w="28" w:type="dxa"/>
                  </w:tcMar>
                </w:tcPr>
                <w:p w14:paraId="4AC58C6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Договор о комплексном освоении территории</w:t>
                  </w:r>
                </w:p>
              </w:tc>
            </w:tr>
            <w:tr w:rsidR="00DE188F" w:rsidRPr="00DE188F" w14:paraId="629A1782" w14:textId="77777777" w:rsidTr="00DE188F">
              <w:trPr>
                <w:trHeight w:val="20"/>
                <w:jc w:val="center"/>
              </w:trPr>
              <w:tc>
                <w:tcPr>
                  <w:tcW w:w="4390" w:type="dxa"/>
                  <w:shd w:val="clear" w:color="auto" w:fill="auto"/>
                  <w:tcMar>
                    <w:left w:w="28" w:type="dxa"/>
                    <w:right w:w="28" w:type="dxa"/>
                  </w:tcMar>
                </w:tcPr>
                <w:p w14:paraId="1F0215D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2.1.2. Выписка ЕГРН об объекте недвижимости (об испрашиваемом земельном участке) </w:t>
                  </w:r>
                </w:p>
              </w:tc>
              <w:tc>
                <w:tcPr>
                  <w:tcW w:w="4814" w:type="dxa"/>
                  <w:shd w:val="clear" w:color="auto" w:fill="auto"/>
                  <w:tcMar>
                    <w:left w:w="28" w:type="dxa"/>
                    <w:right w:w="28" w:type="dxa"/>
                  </w:tcMar>
                </w:tcPr>
                <w:p w14:paraId="2E0DCDB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ЕГРН об объекте недвижимости (об испрашиваемом земельном участке)</w:t>
                  </w:r>
                </w:p>
              </w:tc>
            </w:tr>
            <w:tr w:rsidR="00DE188F" w:rsidRPr="00DE188F" w14:paraId="1318C6DC" w14:textId="77777777" w:rsidTr="00DE188F">
              <w:trPr>
                <w:trHeight w:val="20"/>
                <w:jc w:val="center"/>
              </w:trPr>
              <w:tc>
                <w:tcPr>
                  <w:tcW w:w="4390" w:type="dxa"/>
                  <w:shd w:val="clear" w:color="auto" w:fill="auto"/>
                  <w:tcMar>
                    <w:left w:w="28" w:type="dxa"/>
                    <w:right w:w="28" w:type="dxa"/>
                  </w:tcMar>
                </w:tcPr>
                <w:p w14:paraId="4C84C63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2.1.3. Утвержденный проект планировки и утвержденный проект межевания территории</w:t>
                  </w:r>
                </w:p>
              </w:tc>
              <w:tc>
                <w:tcPr>
                  <w:tcW w:w="4814" w:type="dxa"/>
                  <w:shd w:val="clear" w:color="auto" w:fill="auto"/>
                  <w:tcMar>
                    <w:left w:w="28" w:type="dxa"/>
                    <w:right w:w="28" w:type="dxa"/>
                  </w:tcMar>
                </w:tcPr>
                <w:p w14:paraId="1CB6279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Утвержденный проект планировки и утвержденный проект межевания территории</w:t>
                  </w:r>
                </w:p>
              </w:tc>
            </w:tr>
            <w:tr w:rsidR="00DE188F" w:rsidRPr="00DE188F" w14:paraId="584ACD0C" w14:textId="77777777" w:rsidTr="00DE188F">
              <w:trPr>
                <w:trHeight w:val="20"/>
                <w:jc w:val="center"/>
              </w:trPr>
              <w:tc>
                <w:tcPr>
                  <w:tcW w:w="4390" w:type="dxa"/>
                  <w:shd w:val="clear" w:color="auto" w:fill="auto"/>
                  <w:tcMar>
                    <w:left w:w="28" w:type="dxa"/>
                    <w:right w:w="28" w:type="dxa"/>
                  </w:tcMar>
                </w:tcPr>
                <w:p w14:paraId="3891AFF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2.1.4. Выписка из ЕГРЮЛ о юридическом лице, являющемся заявителем</w:t>
                  </w:r>
                </w:p>
              </w:tc>
              <w:tc>
                <w:tcPr>
                  <w:tcW w:w="4814" w:type="dxa"/>
                  <w:shd w:val="clear" w:color="auto" w:fill="auto"/>
                  <w:tcMar>
                    <w:left w:w="28" w:type="dxa"/>
                    <w:right w:w="28" w:type="dxa"/>
                  </w:tcMar>
                </w:tcPr>
                <w:p w14:paraId="4817E8C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 являющемся заявителем</w:t>
                  </w:r>
                </w:p>
              </w:tc>
            </w:tr>
            <w:tr w:rsidR="00DE188F" w:rsidRPr="00DE188F" w14:paraId="725E8B45" w14:textId="77777777" w:rsidTr="00DE188F">
              <w:trPr>
                <w:trHeight w:val="20"/>
                <w:jc w:val="center"/>
              </w:trPr>
              <w:tc>
                <w:tcPr>
                  <w:tcW w:w="4390" w:type="dxa"/>
                  <w:shd w:val="clear" w:color="auto" w:fill="D9D9D9"/>
                  <w:tcMar>
                    <w:left w:w="28" w:type="dxa"/>
                    <w:right w:w="28" w:type="dxa"/>
                  </w:tcMar>
                </w:tcPr>
                <w:p w14:paraId="48A937A0"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2.2.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4814" w:type="dxa"/>
                  <w:shd w:val="clear" w:color="auto" w:fill="auto"/>
                  <w:tcMar>
                    <w:left w:w="28" w:type="dxa"/>
                    <w:right w:w="28" w:type="dxa"/>
                  </w:tcMar>
                </w:tcPr>
                <w:p w14:paraId="1EC7CF0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20290A5D" w14:textId="77777777" w:rsidTr="00DE188F">
              <w:trPr>
                <w:trHeight w:val="20"/>
                <w:jc w:val="center"/>
              </w:trPr>
              <w:tc>
                <w:tcPr>
                  <w:tcW w:w="4390" w:type="dxa"/>
                  <w:shd w:val="clear" w:color="auto" w:fill="auto"/>
                  <w:tcMar>
                    <w:left w:w="28" w:type="dxa"/>
                    <w:right w:w="28" w:type="dxa"/>
                  </w:tcMar>
                </w:tcPr>
                <w:p w14:paraId="3011D1B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2.2.1. </w:t>
                  </w:r>
                  <w:r w:rsidRPr="00DE188F">
                    <w:rPr>
                      <w:rFonts w:ascii="Times New Roman" w:eastAsia="Calibri" w:hAnsi="Times New Roman" w:cs="Times New Roman"/>
                      <w:i/>
                      <w:kern w:val="0"/>
                      <w:sz w:val="24"/>
                      <w:szCs w:val="24"/>
                      <w:lang w:val="x-none" w:eastAsia="x-none"/>
                      <w14:ligatures w14:val="none"/>
                    </w:rPr>
                    <w:t>Документ, подтверждающий членство заявителя в некоммерческой организации</w:t>
                  </w:r>
                  <w:r w:rsidRPr="00DE188F">
                    <w:rPr>
                      <w:rFonts w:ascii="Times New Roman" w:eastAsia="Calibri" w:hAnsi="Times New Roman" w:cs="Times New Roman"/>
                      <w:kern w:val="0"/>
                      <w:sz w:val="24"/>
                      <w:szCs w:val="24"/>
                      <w:lang w:val="x-none" w:eastAsia="x-none"/>
                      <w14:ligatures w14:val="none"/>
                    </w:rPr>
                    <w:t xml:space="preserve">: </w:t>
                  </w:r>
                </w:p>
                <w:p w14:paraId="36A68EC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протокола общего собрания некоммерческой организации (о принятии в члены некоммерческой организации)</w:t>
                  </w:r>
                </w:p>
              </w:tc>
              <w:tc>
                <w:tcPr>
                  <w:tcW w:w="4814" w:type="dxa"/>
                  <w:shd w:val="clear" w:color="auto" w:fill="auto"/>
                  <w:tcMar>
                    <w:left w:w="28" w:type="dxa"/>
                    <w:right w:w="28" w:type="dxa"/>
                  </w:tcMar>
                </w:tcPr>
                <w:p w14:paraId="2EC03E7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665CC15F" w14:textId="77777777" w:rsidTr="00DE188F">
              <w:trPr>
                <w:trHeight w:val="20"/>
                <w:jc w:val="center"/>
              </w:trPr>
              <w:tc>
                <w:tcPr>
                  <w:tcW w:w="4390" w:type="dxa"/>
                  <w:shd w:val="clear" w:color="auto" w:fill="auto"/>
                  <w:tcMar>
                    <w:left w:w="28" w:type="dxa"/>
                    <w:right w:w="28" w:type="dxa"/>
                  </w:tcMar>
                </w:tcPr>
                <w:p w14:paraId="617F4EE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2.2.2. </w:t>
                  </w:r>
                  <w:r w:rsidRPr="00DE188F">
                    <w:rPr>
                      <w:rFonts w:ascii="Times New Roman" w:eastAsia="Calibri" w:hAnsi="Times New Roman" w:cs="Times New Roman"/>
                      <w:i/>
                      <w:kern w:val="0"/>
                      <w:sz w:val="24"/>
                      <w:szCs w:val="24"/>
                      <w:lang w:val="x-none" w:eastAsia="x-none"/>
                      <w14:ligatures w14:val="none"/>
                    </w:rPr>
                    <w:t xml:space="preserve">Решение органа некоммерческой организации о распределении испрашиваемого земельного участка </w:t>
                  </w:r>
                  <w:r w:rsidRPr="00DE188F">
                    <w:rPr>
                      <w:rFonts w:ascii="Times New Roman" w:eastAsia="Calibri" w:hAnsi="Times New Roman" w:cs="Times New Roman"/>
                      <w:i/>
                      <w:kern w:val="0"/>
                      <w:sz w:val="24"/>
                      <w:szCs w:val="24"/>
                      <w:lang w:val="x-none" w:eastAsia="x-none"/>
                      <w14:ligatures w14:val="none"/>
                    </w:rPr>
                    <w:lastRenderedPageBreak/>
                    <w:t>заявителю</w:t>
                  </w:r>
                  <w:r w:rsidRPr="00DE188F">
                    <w:rPr>
                      <w:rFonts w:ascii="Times New Roman" w:eastAsia="Calibri" w:hAnsi="Times New Roman" w:cs="Times New Roman"/>
                      <w:kern w:val="0"/>
                      <w:sz w:val="24"/>
                      <w:szCs w:val="24"/>
                      <w:lang w:val="x-none" w:eastAsia="x-none"/>
                      <w14:ligatures w14:val="none"/>
                    </w:rPr>
                    <w:t>: выписка из протокола общего собрания некоммерческой организации (о распределении земельного участка заявителю)</w:t>
                  </w:r>
                </w:p>
              </w:tc>
              <w:tc>
                <w:tcPr>
                  <w:tcW w:w="4814" w:type="dxa"/>
                  <w:shd w:val="clear" w:color="auto" w:fill="auto"/>
                  <w:tcMar>
                    <w:left w:w="28" w:type="dxa"/>
                    <w:right w:w="28" w:type="dxa"/>
                  </w:tcMar>
                </w:tcPr>
                <w:p w14:paraId="6C03BC5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05AAD2BF" w14:textId="77777777" w:rsidTr="00DE188F">
              <w:trPr>
                <w:trHeight w:val="20"/>
                <w:jc w:val="center"/>
              </w:trPr>
              <w:tc>
                <w:tcPr>
                  <w:tcW w:w="4390" w:type="dxa"/>
                  <w:shd w:val="clear" w:color="auto" w:fill="auto"/>
                  <w:tcMar>
                    <w:left w:w="28" w:type="dxa"/>
                    <w:right w:w="28" w:type="dxa"/>
                  </w:tcMar>
                </w:tcPr>
                <w:p w14:paraId="0F73583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2.2.3. Договор о комплексном освоении территории</w:t>
                  </w:r>
                </w:p>
              </w:tc>
              <w:tc>
                <w:tcPr>
                  <w:tcW w:w="4814" w:type="dxa"/>
                  <w:shd w:val="clear" w:color="auto" w:fill="auto"/>
                  <w:tcMar>
                    <w:left w:w="28" w:type="dxa"/>
                    <w:right w:w="28" w:type="dxa"/>
                  </w:tcMar>
                </w:tcPr>
                <w:p w14:paraId="570C15B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Договор о комплексном освоении территории</w:t>
                  </w:r>
                </w:p>
              </w:tc>
            </w:tr>
            <w:tr w:rsidR="00DE188F" w:rsidRPr="00DE188F" w14:paraId="2A6D2D4C" w14:textId="77777777" w:rsidTr="00DE188F">
              <w:trPr>
                <w:trHeight w:val="20"/>
                <w:jc w:val="center"/>
              </w:trPr>
              <w:tc>
                <w:tcPr>
                  <w:tcW w:w="4390" w:type="dxa"/>
                  <w:shd w:val="clear" w:color="auto" w:fill="auto"/>
                  <w:tcMar>
                    <w:left w:w="28" w:type="dxa"/>
                    <w:right w:w="28" w:type="dxa"/>
                  </w:tcMar>
                </w:tcPr>
                <w:p w14:paraId="0563B01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2.2.4.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5C685AB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w:t>
                  </w:r>
                  <w:r w:rsidRPr="00DE188F">
                    <w:rPr>
                      <w:rFonts w:ascii="Times New Roman" w:eastAsia="Calibri" w:hAnsi="Times New Roman" w:cs="Times New Roman"/>
                      <w:kern w:val="0"/>
                      <w:sz w:val="24"/>
                      <w:szCs w:val="24"/>
                      <w:shd w:val="clear" w:color="auto" w:fill="D6E3BC"/>
                      <w:lang w:val="x-none" w:eastAsia="x-none"/>
                      <w14:ligatures w14:val="none"/>
                    </w:rPr>
                    <w:t>а</w:t>
                  </w:r>
                  <w:r w:rsidRPr="00DE188F">
                    <w:rPr>
                      <w:rFonts w:ascii="Times New Roman" w:eastAsia="Calibri" w:hAnsi="Times New Roman" w:cs="Times New Roman"/>
                      <w:kern w:val="0"/>
                      <w:sz w:val="24"/>
                      <w:szCs w:val="24"/>
                      <w:lang w:val="x-none" w:eastAsia="x-none"/>
                      <w14:ligatures w14:val="none"/>
                    </w:rPr>
                    <w:t>емом земельном участке)</w:t>
                  </w:r>
                  <w:r w:rsidRPr="00DE188F">
                    <w:rPr>
                      <w:rFonts w:ascii="Times New Roman" w:eastAsia="Calibri" w:hAnsi="Times New Roman" w:cs="Times New Roman"/>
                      <w:kern w:val="0"/>
                      <w:sz w:val="24"/>
                      <w:szCs w:val="24"/>
                      <w:lang w:val="x-none" w:eastAsia="x-none"/>
                      <w14:ligatures w14:val="none"/>
                    </w:rPr>
                    <w:tab/>
                  </w:r>
                </w:p>
              </w:tc>
            </w:tr>
            <w:tr w:rsidR="00DE188F" w:rsidRPr="00DE188F" w14:paraId="6BA5A48E" w14:textId="77777777" w:rsidTr="00DE188F">
              <w:trPr>
                <w:trHeight w:val="20"/>
                <w:jc w:val="center"/>
              </w:trPr>
              <w:tc>
                <w:tcPr>
                  <w:tcW w:w="4390" w:type="dxa"/>
                  <w:shd w:val="clear" w:color="auto" w:fill="auto"/>
                  <w:tcMar>
                    <w:left w:w="28" w:type="dxa"/>
                    <w:right w:w="28" w:type="dxa"/>
                  </w:tcMar>
                </w:tcPr>
                <w:p w14:paraId="396F780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2.2.5. Выписка из ЕГРЮЛ о юридическом лице</w:t>
                  </w:r>
                </w:p>
              </w:tc>
              <w:tc>
                <w:tcPr>
                  <w:tcW w:w="4814" w:type="dxa"/>
                  <w:shd w:val="clear" w:color="auto" w:fill="auto"/>
                  <w:tcMar>
                    <w:left w:w="28" w:type="dxa"/>
                    <w:right w:w="28" w:type="dxa"/>
                  </w:tcMar>
                </w:tcPr>
                <w:p w14:paraId="045C7FF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w:t>
                  </w:r>
                </w:p>
              </w:tc>
            </w:tr>
            <w:tr w:rsidR="00DE188F" w:rsidRPr="00DE188F" w14:paraId="1F285533" w14:textId="77777777" w:rsidTr="00DE188F">
              <w:trPr>
                <w:trHeight w:val="20"/>
                <w:jc w:val="center"/>
              </w:trPr>
              <w:tc>
                <w:tcPr>
                  <w:tcW w:w="4390" w:type="dxa"/>
                  <w:shd w:val="clear" w:color="auto" w:fill="auto"/>
                  <w:tcMar>
                    <w:left w:w="28" w:type="dxa"/>
                    <w:right w:w="28" w:type="dxa"/>
                  </w:tcMar>
                </w:tcPr>
                <w:p w14:paraId="4CA6D18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2.2.6. Утвержденный проект планировки и утвержденный проект межевания территории</w:t>
                  </w:r>
                </w:p>
              </w:tc>
              <w:tc>
                <w:tcPr>
                  <w:tcW w:w="4814" w:type="dxa"/>
                  <w:shd w:val="clear" w:color="auto" w:fill="auto"/>
                  <w:tcMar>
                    <w:left w:w="28" w:type="dxa"/>
                    <w:right w:w="28" w:type="dxa"/>
                  </w:tcMar>
                </w:tcPr>
                <w:p w14:paraId="36C0D7E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Утвержденный проект планировки и утвержденный проект межевания территории</w:t>
                  </w:r>
                </w:p>
              </w:tc>
            </w:tr>
            <w:tr w:rsidR="00DE188F" w:rsidRPr="00DE188F" w14:paraId="5911A791" w14:textId="77777777" w:rsidTr="00DE188F">
              <w:trPr>
                <w:trHeight w:val="20"/>
                <w:jc w:val="center"/>
              </w:trPr>
              <w:tc>
                <w:tcPr>
                  <w:tcW w:w="4390" w:type="dxa"/>
                  <w:shd w:val="clear" w:color="auto" w:fill="BFBFBF"/>
                  <w:tcMar>
                    <w:left w:w="28" w:type="dxa"/>
                    <w:right w:w="28" w:type="dxa"/>
                  </w:tcMar>
                </w:tcPr>
                <w:p w14:paraId="69593E8C"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2.3. Для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4814" w:type="dxa"/>
                  <w:shd w:val="clear" w:color="auto" w:fill="auto"/>
                  <w:tcMar>
                    <w:left w:w="28" w:type="dxa"/>
                    <w:right w:w="28" w:type="dxa"/>
                  </w:tcMar>
                </w:tcPr>
                <w:p w14:paraId="1FC1637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62E125CC" w14:textId="77777777" w:rsidTr="00DE188F">
              <w:trPr>
                <w:trHeight w:val="20"/>
                <w:jc w:val="center"/>
              </w:trPr>
              <w:tc>
                <w:tcPr>
                  <w:tcW w:w="4390" w:type="dxa"/>
                  <w:shd w:val="clear" w:color="auto" w:fill="auto"/>
                  <w:tcMar>
                    <w:left w:w="28" w:type="dxa"/>
                    <w:right w:w="28" w:type="dxa"/>
                  </w:tcMar>
                </w:tcPr>
                <w:p w14:paraId="15564FA1" w14:textId="77777777" w:rsidR="00DE188F" w:rsidRPr="00DE188F" w:rsidRDefault="00DE188F" w:rsidP="00DE188F">
                  <w:pPr>
                    <w:spacing w:after="0" w:line="240" w:lineRule="auto"/>
                    <w:rPr>
                      <w:rFonts w:ascii="Times New Roman" w:eastAsia="Calibri" w:hAnsi="Times New Roman" w:cs="Times New Roman"/>
                      <w:i/>
                      <w:kern w:val="0"/>
                      <w:sz w:val="24"/>
                      <w:szCs w:val="24"/>
                      <w:lang w:val="x-none" w:eastAsia="x-none"/>
                      <w14:ligatures w14:val="none"/>
                    </w:rPr>
                  </w:pPr>
                  <w:r w:rsidRPr="00DE188F">
                    <w:rPr>
                      <w:rFonts w:ascii="Times New Roman" w:eastAsia="Calibri" w:hAnsi="Times New Roman" w:cs="Times New Roman"/>
                      <w:i/>
                      <w:kern w:val="0"/>
                      <w:sz w:val="24"/>
                      <w:szCs w:val="24"/>
                      <w:lang w:val="x-none" w:eastAsia="x-none"/>
                      <w14:ligatures w14:val="none"/>
                    </w:rPr>
                    <w:t>2.3.1. Решение органа некоммерческой организации о приобретении земельного участка:</w:t>
                  </w:r>
                </w:p>
                <w:p w14:paraId="2B3980D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протокола общего собрания некоммерческой организации (о приобретении земельного участка)</w:t>
                  </w:r>
                </w:p>
                <w:p w14:paraId="580FCE0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c>
                <w:tcPr>
                  <w:tcW w:w="4814" w:type="dxa"/>
                  <w:shd w:val="clear" w:color="auto" w:fill="auto"/>
                  <w:tcMar>
                    <w:left w:w="28" w:type="dxa"/>
                    <w:right w:w="28" w:type="dxa"/>
                  </w:tcMar>
                </w:tcPr>
                <w:p w14:paraId="715EF4C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04542DA3" w14:textId="77777777" w:rsidTr="00DE188F">
              <w:trPr>
                <w:trHeight w:val="20"/>
                <w:jc w:val="center"/>
              </w:trPr>
              <w:tc>
                <w:tcPr>
                  <w:tcW w:w="4390" w:type="dxa"/>
                  <w:shd w:val="clear" w:color="auto" w:fill="auto"/>
                  <w:tcMar>
                    <w:left w:w="28" w:type="dxa"/>
                    <w:right w:w="28" w:type="dxa"/>
                  </w:tcMar>
                </w:tcPr>
                <w:p w14:paraId="7273E33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2.3.2. Договор о комплексном освоении территории</w:t>
                  </w:r>
                </w:p>
              </w:tc>
              <w:tc>
                <w:tcPr>
                  <w:tcW w:w="4814" w:type="dxa"/>
                  <w:shd w:val="clear" w:color="auto" w:fill="auto"/>
                  <w:tcMar>
                    <w:left w:w="28" w:type="dxa"/>
                    <w:right w:w="28" w:type="dxa"/>
                  </w:tcMar>
                </w:tcPr>
                <w:p w14:paraId="62E19D1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Договор о комплексном освоении территории</w:t>
                  </w:r>
                </w:p>
              </w:tc>
            </w:tr>
            <w:tr w:rsidR="00DE188F" w:rsidRPr="00DE188F" w14:paraId="11328A85" w14:textId="77777777" w:rsidTr="00DE188F">
              <w:trPr>
                <w:trHeight w:val="20"/>
                <w:jc w:val="center"/>
              </w:trPr>
              <w:tc>
                <w:tcPr>
                  <w:tcW w:w="4390" w:type="dxa"/>
                  <w:shd w:val="clear" w:color="auto" w:fill="auto"/>
                  <w:tcMar>
                    <w:left w:w="28" w:type="dxa"/>
                    <w:right w:w="28" w:type="dxa"/>
                  </w:tcMar>
                </w:tcPr>
                <w:p w14:paraId="2C67751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2.3.3. Утвержденный проект планировки и утвержденный проект межевания территории</w:t>
                  </w:r>
                </w:p>
              </w:tc>
              <w:tc>
                <w:tcPr>
                  <w:tcW w:w="4814" w:type="dxa"/>
                  <w:shd w:val="clear" w:color="auto" w:fill="auto"/>
                  <w:tcMar>
                    <w:left w:w="28" w:type="dxa"/>
                    <w:right w:w="28" w:type="dxa"/>
                  </w:tcMar>
                </w:tcPr>
                <w:p w14:paraId="1804F4D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Утвержденный проект планировки и утвержденный проект межевания территории</w:t>
                  </w:r>
                </w:p>
              </w:tc>
            </w:tr>
            <w:tr w:rsidR="00DE188F" w:rsidRPr="00DE188F" w14:paraId="5D75A893" w14:textId="77777777" w:rsidTr="00DE188F">
              <w:trPr>
                <w:trHeight w:val="20"/>
                <w:jc w:val="center"/>
              </w:trPr>
              <w:tc>
                <w:tcPr>
                  <w:tcW w:w="4390" w:type="dxa"/>
                  <w:shd w:val="clear" w:color="auto" w:fill="auto"/>
                  <w:tcMar>
                    <w:left w:w="28" w:type="dxa"/>
                    <w:right w:w="28" w:type="dxa"/>
                  </w:tcMar>
                </w:tcPr>
                <w:p w14:paraId="5AF8C7B0"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2.3.4.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15118DB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p>
              </w:tc>
            </w:tr>
            <w:tr w:rsidR="00DE188F" w:rsidRPr="00DE188F" w14:paraId="1931E313" w14:textId="77777777" w:rsidTr="00DE188F">
              <w:trPr>
                <w:trHeight w:val="20"/>
                <w:jc w:val="center"/>
              </w:trPr>
              <w:tc>
                <w:tcPr>
                  <w:tcW w:w="4390" w:type="dxa"/>
                  <w:shd w:val="clear" w:color="auto" w:fill="auto"/>
                  <w:tcMar>
                    <w:left w:w="28" w:type="dxa"/>
                    <w:right w:w="28" w:type="dxa"/>
                  </w:tcMar>
                </w:tcPr>
                <w:p w14:paraId="05D0F11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2.3.5. Выписка из ЕГРЮЛ о юридическом лице, являющемся заявителем</w:t>
                  </w:r>
                </w:p>
              </w:tc>
              <w:tc>
                <w:tcPr>
                  <w:tcW w:w="4814" w:type="dxa"/>
                  <w:shd w:val="clear" w:color="auto" w:fill="auto"/>
                  <w:tcMar>
                    <w:left w:w="28" w:type="dxa"/>
                    <w:right w:w="28" w:type="dxa"/>
                  </w:tcMar>
                </w:tcPr>
                <w:p w14:paraId="3BBE939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 являющемся заявителем</w:t>
                  </w:r>
                </w:p>
              </w:tc>
            </w:tr>
            <w:tr w:rsidR="00DE188F" w:rsidRPr="00DE188F" w14:paraId="2322DC95" w14:textId="77777777" w:rsidTr="00DE188F">
              <w:trPr>
                <w:trHeight w:val="20"/>
                <w:jc w:val="center"/>
              </w:trPr>
              <w:tc>
                <w:tcPr>
                  <w:tcW w:w="4390" w:type="dxa"/>
                  <w:shd w:val="clear" w:color="auto" w:fill="D9D9D9"/>
                  <w:tcMar>
                    <w:left w:w="28" w:type="dxa"/>
                    <w:right w:w="28" w:type="dxa"/>
                  </w:tcMar>
                </w:tcPr>
                <w:p w14:paraId="29E11F1A"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2.4.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4814" w:type="dxa"/>
                  <w:shd w:val="clear" w:color="auto" w:fill="auto"/>
                  <w:tcMar>
                    <w:left w:w="28" w:type="dxa"/>
                    <w:right w:w="28" w:type="dxa"/>
                  </w:tcMar>
                </w:tcPr>
                <w:p w14:paraId="3C73020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06EDE5DF" w14:textId="77777777" w:rsidTr="00DE188F">
              <w:trPr>
                <w:trHeight w:val="20"/>
                <w:jc w:val="center"/>
              </w:trPr>
              <w:tc>
                <w:tcPr>
                  <w:tcW w:w="4390" w:type="dxa"/>
                  <w:shd w:val="clear" w:color="auto" w:fill="auto"/>
                  <w:tcMar>
                    <w:left w:w="28" w:type="dxa"/>
                    <w:right w:w="28" w:type="dxa"/>
                  </w:tcMar>
                </w:tcPr>
                <w:p w14:paraId="0B74FF8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2.4.1. </w:t>
                  </w:r>
                  <w:r w:rsidRPr="00DE188F">
                    <w:rPr>
                      <w:rFonts w:ascii="Times New Roman" w:eastAsia="Calibri" w:hAnsi="Times New Roman" w:cs="Times New Roman"/>
                      <w:i/>
                      <w:kern w:val="0"/>
                      <w:sz w:val="24"/>
                      <w:szCs w:val="24"/>
                      <w:lang w:val="x-none" w:eastAsia="x-none"/>
                      <w14:ligatures w14:val="none"/>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227B5E6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Решение суда</w:t>
                  </w:r>
                </w:p>
              </w:tc>
              <w:tc>
                <w:tcPr>
                  <w:tcW w:w="4814" w:type="dxa"/>
                  <w:shd w:val="clear" w:color="auto" w:fill="auto"/>
                  <w:tcMar>
                    <w:left w:w="28" w:type="dxa"/>
                    <w:right w:w="28" w:type="dxa"/>
                  </w:tcMar>
                </w:tcPr>
                <w:p w14:paraId="71E20530"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244374D7" w14:textId="77777777" w:rsidTr="00DE188F">
              <w:trPr>
                <w:trHeight w:val="20"/>
                <w:jc w:val="center"/>
              </w:trPr>
              <w:tc>
                <w:tcPr>
                  <w:tcW w:w="4390" w:type="dxa"/>
                  <w:shd w:val="clear" w:color="auto" w:fill="auto"/>
                  <w:tcMar>
                    <w:left w:w="28" w:type="dxa"/>
                    <w:right w:w="28" w:type="dxa"/>
                  </w:tcMar>
                </w:tcPr>
                <w:p w14:paraId="6F9850F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2.4.2. </w:t>
                  </w:r>
                  <w:r w:rsidRPr="00DE188F">
                    <w:rPr>
                      <w:rFonts w:ascii="Times New Roman" w:eastAsia="Calibri" w:hAnsi="Times New Roman" w:cs="Times New Roman"/>
                      <w:i/>
                      <w:kern w:val="0"/>
                      <w:sz w:val="24"/>
                      <w:szCs w:val="24"/>
                      <w:lang w:val="x-none" w:eastAsia="x-none"/>
                      <w14:ligatures w14:val="none"/>
                    </w:rPr>
                    <w:t>Документ, подтверждающий членство заявителя в некоммерческой организации:</w:t>
                  </w:r>
                  <w:r w:rsidRPr="00DE188F">
                    <w:rPr>
                      <w:rFonts w:ascii="Times New Roman" w:eastAsia="Calibri" w:hAnsi="Times New Roman" w:cs="Times New Roman"/>
                      <w:kern w:val="0"/>
                      <w:sz w:val="24"/>
                      <w:szCs w:val="24"/>
                      <w:lang w:val="x-none" w:eastAsia="x-none"/>
                      <w14:ligatures w14:val="none"/>
                    </w:rPr>
                    <w:t xml:space="preserve"> </w:t>
                  </w:r>
                </w:p>
                <w:p w14:paraId="4167BD7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lastRenderedPageBreak/>
                    <w:t>выписка из протокола общего собрания некоммерческой организации (о принятии в члены некоммерческой организации)</w:t>
                  </w:r>
                </w:p>
              </w:tc>
              <w:tc>
                <w:tcPr>
                  <w:tcW w:w="4814" w:type="dxa"/>
                  <w:shd w:val="clear" w:color="auto" w:fill="auto"/>
                  <w:tcMar>
                    <w:left w:w="28" w:type="dxa"/>
                    <w:right w:w="28" w:type="dxa"/>
                  </w:tcMar>
                </w:tcPr>
                <w:p w14:paraId="43DD84F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337C4E03" w14:textId="77777777" w:rsidTr="00DE188F">
              <w:trPr>
                <w:trHeight w:val="20"/>
                <w:jc w:val="center"/>
              </w:trPr>
              <w:tc>
                <w:tcPr>
                  <w:tcW w:w="4390" w:type="dxa"/>
                  <w:shd w:val="clear" w:color="auto" w:fill="auto"/>
                  <w:tcMar>
                    <w:left w:w="28" w:type="dxa"/>
                    <w:right w:w="28" w:type="dxa"/>
                  </w:tcMar>
                </w:tcPr>
                <w:p w14:paraId="4AE625E9"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2.4.3. </w:t>
                  </w:r>
                  <w:r w:rsidRPr="00DE188F">
                    <w:rPr>
                      <w:rFonts w:ascii="Times New Roman" w:eastAsia="Calibri" w:hAnsi="Times New Roman" w:cs="Times New Roman"/>
                      <w:i/>
                      <w:kern w:val="0"/>
                      <w:sz w:val="24"/>
                      <w:szCs w:val="24"/>
                      <w:lang w:val="x-none" w:eastAsia="x-none"/>
                      <w14:ligatures w14:val="none"/>
                    </w:rPr>
                    <w:t>Решение органа некоммерческой организации о распределении испрашиваемого земельного участка заявителю:</w:t>
                  </w:r>
                  <w:r w:rsidRPr="00DE188F">
                    <w:rPr>
                      <w:rFonts w:ascii="Times New Roman" w:eastAsia="Calibri" w:hAnsi="Times New Roman" w:cs="Times New Roman"/>
                      <w:kern w:val="0"/>
                      <w:sz w:val="24"/>
                      <w:szCs w:val="24"/>
                      <w:lang w:val="x-none" w:eastAsia="x-none"/>
                      <w14:ligatures w14:val="none"/>
                    </w:rPr>
                    <w:t xml:space="preserve"> </w:t>
                  </w:r>
                </w:p>
                <w:p w14:paraId="7A49324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протокола общего собрания некоммерческой организации (о распределении земельного участка заявителю)</w:t>
                  </w:r>
                </w:p>
              </w:tc>
              <w:tc>
                <w:tcPr>
                  <w:tcW w:w="4814" w:type="dxa"/>
                  <w:shd w:val="clear" w:color="auto" w:fill="auto"/>
                  <w:tcMar>
                    <w:left w:w="28" w:type="dxa"/>
                    <w:right w:w="28" w:type="dxa"/>
                  </w:tcMar>
                </w:tcPr>
                <w:p w14:paraId="651A0D4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1ACC2E42" w14:textId="77777777" w:rsidTr="00DE188F">
              <w:trPr>
                <w:trHeight w:val="20"/>
                <w:jc w:val="center"/>
              </w:trPr>
              <w:tc>
                <w:tcPr>
                  <w:tcW w:w="4390" w:type="dxa"/>
                  <w:shd w:val="clear" w:color="auto" w:fill="auto"/>
                  <w:tcMar>
                    <w:left w:w="28" w:type="dxa"/>
                    <w:right w:w="28" w:type="dxa"/>
                  </w:tcMar>
                </w:tcPr>
                <w:p w14:paraId="42C98E2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2.4.4.1 Утвержденный проект межевания территории </w:t>
                  </w:r>
                </w:p>
                <w:p w14:paraId="496019F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или</w:t>
                  </w:r>
                </w:p>
                <w:p w14:paraId="06D09C0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2.4.4.2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4814" w:type="dxa"/>
                  <w:shd w:val="clear" w:color="auto" w:fill="auto"/>
                  <w:tcMar>
                    <w:left w:w="28" w:type="dxa"/>
                    <w:right w:w="28" w:type="dxa"/>
                  </w:tcMar>
                </w:tcPr>
                <w:p w14:paraId="0BFE921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2.3.4.1 </w:t>
                  </w:r>
                  <w:r w:rsidRPr="00DE188F">
                    <w:rPr>
                      <w:rFonts w:ascii="Times New Roman" w:eastAsia="Calibri" w:hAnsi="Times New Roman" w:cs="Times New Roman"/>
                      <w:kern w:val="0"/>
                      <w:sz w:val="24"/>
                      <w:szCs w:val="24"/>
                      <w:lang w:eastAsia="x-none"/>
                      <w14:ligatures w14:val="none"/>
                    </w:rPr>
                    <w:t>Утвержденный п</w:t>
                  </w:r>
                  <w:proofErr w:type="spellStart"/>
                  <w:r w:rsidRPr="00DE188F">
                    <w:rPr>
                      <w:rFonts w:ascii="Times New Roman" w:eastAsia="Calibri" w:hAnsi="Times New Roman" w:cs="Times New Roman"/>
                      <w:kern w:val="0"/>
                      <w:sz w:val="24"/>
                      <w:szCs w:val="24"/>
                      <w:lang w:val="x-none" w:eastAsia="x-none"/>
                      <w14:ligatures w14:val="none"/>
                    </w:rPr>
                    <w:t>роект</w:t>
                  </w:r>
                  <w:proofErr w:type="spellEnd"/>
                  <w:r w:rsidRPr="00DE188F">
                    <w:rPr>
                      <w:rFonts w:ascii="Times New Roman" w:eastAsia="Calibri" w:hAnsi="Times New Roman" w:cs="Times New Roman"/>
                      <w:kern w:val="0"/>
                      <w:sz w:val="24"/>
                      <w:szCs w:val="24"/>
                      <w:lang w:val="x-none" w:eastAsia="x-none"/>
                      <w14:ligatures w14:val="none"/>
                    </w:rPr>
                    <w:t xml:space="preserve"> межевания территории</w:t>
                  </w:r>
                  <w:r w:rsidRPr="00DE188F">
                    <w:rPr>
                      <w:rFonts w:ascii="Times New Roman" w:eastAsia="Calibri" w:hAnsi="Times New Roman" w:cs="Times New Roman"/>
                      <w:kern w:val="0"/>
                      <w:sz w:val="24"/>
                      <w:szCs w:val="24"/>
                      <w:lang w:eastAsia="x-none"/>
                      <w14:ligatures w14:val="none"/>
                    </w:rPr>
                    <w:t xml:space="preserve"> </w:t>
                  </w:r>
                  <w:r w:rsidRPr="00DE188F">
                    <w:rPr>
                      <w:rFonts w:ascii="Times New Roman" w:eastAsia="Calibri" w:hAnsi="Times New Roman" w:cs="Times New Roman"/>
                      <w:kern w:val="0"/>
                      <w:sz w:val="24"/>
                      <w:szCs w:val="24"/>
                      <w:lang w:val="x-none" w:eastAsia="x-none"/>
                      <w14:ligatures w14:val="none"/>
                    </w:rPr>
                    <w:t>или</w:t>
                  </w:r>
                </w:p>
                <w:p w14:paraId="40370BC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2.3.4.2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E188F" w:rsidRPr="00DE188F" w14:paraId="2A8C661B" w14:textId="77777777" w:rsidTr="00DE188F">
              <w:trPr>
                <w:trHeight w:val="20"/>
                <w:jc w:val="center"/>
              </w:trPr>
              <w:tc>
                <w:tcPr>
                  <w:tcW w:w="4390" w:type="dxa"/>
                  <w:shd w:val="clear" w:color="auto" w:fill="auto"/>
                  <w:tcMar>
                    <w:left w:w="28" w:type="dxa"/>
                    <w:right w:w="28" w:type="dxa"/>
                  </w:tcMar>
                </w:tcPr>
                <w:p w14:paraId="261766B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2.4.5.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6ACBE13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r w:rsidRPr="00DE188F">
                    <w:rPr>
                      <w:rFonts w:ascii="Times New Roman" w:eastAsia="Calibri" w:hAnsi="Times New Roman" w:cs="Times New Roman"/>
                      <w:kern w:val="0"/>
                      <w:sz w:val="24"/>
                      <w:szCs w:val="24"/>
                      <w:lang w:val="x-none" w:eastAsia="x-none"/>
                      <w14:ligatures w14:val="none"/>
                    </w:rPr>
                    <w:tab/>
                  </w:r>
                </w:p>
              </w:tc>
            </w:tr>
            <w:tr w:rsidR="00DE188F" w:rsidRPr="00DE188F" w14:paraId="01D2C0A7" w14:textId="77777777" w:rsidTr="00DE188F">
              <w:trPr>
                <w:trHeight w:val="20"/>
                <w:jc w:val="center"/>
              </w:trPr>
              <w:tc>
                <w:tcPr>
                  <w:tcW w:w="4390" w:type="dxa"/>
                  <w:shd w:val="clear" w:color="auto" w:fill="auto"/>
                  <w:tcMar>
                    <w:left w:w="28" w:type="dxa"/>
                    <w:right w:w="28" w:type="dxa"/>
                  </w:tcMar>
                </w:tcPr>
                <w:p w14:paraId="6735F359"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2.4.6. Выписка из ЕГРЮЛ о юридическом лице</w:t>
                  </w:r>
                </w:p>
              </w:tc>
              <w:tc>
                <w:tcPr>
                  <w:tcW w:w="4814" w:type="dxa"/>
                  <w:shd w:val="clear" w:color="auto" w:fill="auto"/>
                  <w:tcMar>
                    <w:left w:w="28" w:type="dxa"/>
                    <w:right w:w="28" w:type="dxa"/>
                  </w:tcMar>
                </w:tcPr>
                <w:p w14:paraId="1BC5797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w:t>
                  </w:r>
                </w:p>
              </w:tc>
            </w:tr>
            <w:tr w:rsidR="00DE188F" w:rsidRPr="00DE188F" w14:paraId="2877790E" w14:textId="77777777" w:rsidTr="00DE188F">
              <w:trPr>
                <w:trHeight w:val="20"/>
                <w:jc w:val="center"/>
              </w:trPr>
              <w:tc>
                <w:tcPr>
                  <w:tcW w:w="4390" w:type="dxa"/>
                  <w:shd w:val="clear" w:color="auto" w:fill="D9D9D9"/>
                  <w:tcMar>
                    <w:left w:w="28" w:type="dxa"/>
                    <w:right w:w="28" w:type="dxa"/>
                  </w:tcMar>
                </w:tcPr>
                <w:p w14:paraId="0D356D09"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2.5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4814" w:type="dxa"/>
                  <w:shd w:val="clear" w:color="auto" w:fill="auto"/>
                  <w:tcMar>
                    <w:left w:w="28" w:type="dxa"/>
                    <w:right w:w="28" w:type="dxa"/>
                  </w:tcMar>
                </w:tcPr>
                <w:p w14:paraId="55A4A5B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5825381D" w14:textId="77777777" w:rsidTr="00DE188F">
              <w:trPr>
                <w:trHeight w:val="20"/>
                <w:jc w:val="center"/>
              </w:trPr>
              <w:tc>
                <w:tcPr>
                  <w:tcW w:w="4390" w:type="dxa"/>
                  <w:shd w:val="clear" w:color="auto" w:fill="auto"/>
                  <w:tcMar>
                    <w:left w:w="28" w:type="dxa"/>
                    <w:right w:w="28" w:type="dxa"/>
                  </w:tcMar>
                </w:tcPr>
                <w:p w14:paraId="0A6BCF21"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2.5.1. </w:t>
                  </w:r>
                  <w:r w:rsidRPr="00DE188F">
                    <w:rPr>
                      <w:rFonts w:ascii="Times New Roman" w:eastAsia="Calibri" w:hAnsi="Times New Roman" w:cs="Times New Roman"/>
                      <w:i/>
                      <w:kern w:val="0"/>
                      <w:sz w:val="24"/>
                      <w:szCs w:val="24"/>
                      <w:lang w:val="x-none" w:eastAsia="x-none"/>
                      <w14:ligatures w14:val="none"/>
                    </w:rPr>
                    <w:t>Решение органа некоммерческой организации о приобретении земельного участка, относящегося к имуществу общего пользования:</w:t>
                  </w:r>
                  <w:r w:rsidRPr="00DE188F">
                    <w:rPr>
                      <w:rFonts w:ascii="Times New Roman" w:eastAsia="Calibri" w:hAnsi="Times New Roman" w:cs="Times New Roman"/>
                      <w:kern w:val="0"/>
                      <w:sz w:val="24"/>
                      <w:szCs w:val="24"/>
                      <w:lang w:val="x-none" w:eastAsia="x-none"/>
                      <w14:ligatures w14:val="none"/>
                    </w:rPr>
                    <w:t xml:space="preserve"> </w:t>
                  </w:r>
                </w:p>
                <w:p w14:paraId="64F5CB9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4814" w:type="dxa"/>
                  <w:shd w:val="clear" w:color="auto" w:fill="auto"/>
                  <w:tcMar>
                    <w:left w:w="28" w:type="dxa"/>
                    <w:right w:w="28" w:type="dxa"/>
                  </w:tcMar>
                </w:tcPr>
                <w:p w14:paraId="448FB52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1319CB45" w14:textId="77777777" w:rsidTr="00DE188F">
              <w:trPr>
                <w:trHeight w:val="20"/>
                <w:jc w:val="center"/>
              </w:trPr>
              <w:tc>
                <w:tcPr>
                  <w:tcW w:w="4390" w:type="dxa"/>
                  <w:shd w:val="clear" w:color="auto" w:fill="auto"/>
                  <w:tcMar>
                    <w:left w:w="28" w:type="dxa"/>
                    <w:right w:w="28" w:type="dxa"/>
                  </w:tcMar>
                </w:tcPr>
                <w:p w14:paraId="26E68B0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2.5.2. Договор о комплексном освоении территории</w:t>
                  </w:r>
                </w:p>
              </w:tc>
              <w:tc>
                <w:tcPr>
                  <w:tcW w:w="4814" w:type="dxa"/>
                  <w:shd w:val="clear" w:color="auto" w:fill="auto"/>
                  <w:tcMar>
                    <w:left w:w="28" w:type="dxa"/>
                    <w:right w:w="28" w:type="dxa"/>
                  </w:tcMar>
                </w:tcPr>
                <w:p w14:paraId="75713561"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Договор о комплексном освоении территории</w:t>
                  </w:r>
                </w:p>
              </w:tc>
            </w:tr>
            <w:tr w:rsidR="00DE188F" w:rsidRPr="00DE188F" w14:paraId="03CDBDD3" w14:textId="77777777" w:rsidTr="00DE188F">
              <w:trPr>
                <w:trHeight w:val="20"/>
                <w:jc w:val="center"/>
              </w:trPr>
              <w:tc>
                <w:tcPr>
                  <w:tcW w:w="4390" w:type="dxa"/>
                  <w:shd w:val="clear" w:color="auto" w:fill="auto"/>
                  <w:tcMar>
                    <w:left w:w="28" w:type="dxa"/>
                    <w:right w:w="28" w:type="dxa"/>
                  </w:tcMar>
                </w:tcPr>
                <w:p w14:paraId="5F97C17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2.5.3.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5BE5392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r w:rsidRPr="00DE188F">
                    <w:rPr>
                      <w:rFonts w:ascii="Times New Roman" w:eastAsia="Calibri" w:hAnsi="Times New Roman" w:cs="Times New Roman"/>
                      <w:kern w:val="0"/>
                      <w:sz w:val="24"/>
                      <w:szCs w:val="24"/>
                      <w:lang w:val="x-none" w:eastAsia="x-none"/>
                      <w14:ligatures w14:val="none"/>
                    </w:rPr>
                    <w:tab/>
                  </w:r>
                </w:p>
              </w:tc>
            </w:tr>
            <w:tr w:rsidR="00DE188F" w:rsidRPr="00DE188F" w14:paraId="113964CC" w14:textId="77777777" w:rsidTr="00DE188F">
              <w:trPr>
                <w:trHeight w:val="20"/>
                <w:jc w:val="center"/>
              </w:trPr>
              <w:tc>
                <w:tcPr>
                  <w:tcW w:w="4390" w:type="dxa"/>
                  <w:shd w:val="clear" w:color="auto" w:fill="auto"/>
                  <w:tcMar>
                    <w:left w:w="28" w:type="dxa"/>
                    <w:right w:w="28" w:type="dxa"/>
                  </w:tcMar>
                </w:tcPr>
                <w:p w14:paraId="06F7ED6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2.5.4. Выписка из ЕГРЮЛ </w:t>
                  </w:r>
                </w:p>
              </w:tc>
              <w:tc>
                <w:tcPr>
                  <w:tcW w:w="4814" w:type="dxa"/>
                  <w:shd w:val="clear" w:color="auto" w:fill="auto"/>
                  <w:tcMar>
                    <w:left w:w="28" w:type="dxa"/>
                    <w:right w:w="28" w:type="dxa"/>
                  </w:tcMar>
                </w:tcPr>
                <w:p w14:paraId="705BEA5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w:t>
                  </w:r>
                </w:p>
              </w:tc>
            </w:tr>
            <w:tr w:rsidR="00DE188F" w:rsidRPr="00DE188F" w14:paraId="1A3CAE76" w14:textId="77777777" w:rsidTr="00DE188F">
              <w:trPr>
                <w:trHeight w:val="20"/>
                <w:jc w:val="center"/>
              </w:trPr>
              <w:tc>
                <w:tcPr>
                  <w:tcW w:w="4390" w:type="dxa"/>
                  <w:shd w:val="clear" w:color="auto" w:fill="D9D9D9"/>
                  <w:tcMar>
                    <w:left w:w="28" w:type="dxa"/>
                    <w:right w:w="28" w:type="dxa"/>
                  </w:tcMar>
                </w:tcPr>
                <w:p w14:paraId="61DC9649"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2.6. Для юридических лиц, которым предоставлен земельный участок для ведения дачного хозяйства:</w:t>
                  </w:r>
                </w:p>
              </w:tc>
              <w:tc>
                <w:tcPr>
                  <w:tcW w:w="4814" w:type="dxa"/>
                  <w:shd w:val="clear" w:color="auto" w:fill="auto"/>
                  <w:tcMar>
                    <w:left w:w="28" w:type="dxa"/>
                    <w:right w:w="28" w:type="dxa"/>
                  </w:tcMar>
                </w:tcPr>
                <w:p w14:paraId="667E66D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2284E11A" w14:textId="77777777" w:rsidTr="00DE188F">
              <w:trPr>
                <w:trHeight w:val="20"/>
                <w:jc w:val="center"/>
              </w:trPr>
              <w:tc>
                <w:tcPr>
                  <w:tcW w:w="4390" w:type="dxa"/>
                  <w:shd w:val="clear" w:color="auto" w:fill="auto"/>
                  <w:tcMar>
                    <w:left w:w="28" w:type="dxa"/>
                    <w:right w:w="28" w:type="dxa"/>
                  </w:tcMar>
                </w:tcPr>
                <w:p w14:paraId="24FDA29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2.6.1.</w:t>
                  </w:r>
                  <w:r w:rsidRPr="00DE188F">
                    <w:rPr>
                      <w:rFonts w:ascii="Times New Roman" w:eastAsia="Calibri" w:hAnsi="Times New Roman" w:cs="Times New Roman"/>
                      <w:i/>
                      <w:kern w:val="0"/>
                      <w:sz w:val="24"/>
                      <w:szCs w:val="24"/>
                      <w:lang w:val="x-none" w:eastAsia="x-none"/>
                      <w14:ligatures w14:val="none"/>
                    </w:rPr>
                    <w:t xml:space="preserve"> Решение органа юридического лица о приобретении земельного участка, </w:t>
                  </w:r>
                  <w:r w:rsidRPr="00DE188F">
                    <w:rPr>
                      <w:rFonts w:ascii="Times New Roman" w:eastAsia="Calibri" w:hAnsi="Times New Roman" w:cs="Times New Roman"/>
                      <w:i/>
                      <w:kern w:val="0"/>
                      <w:sz w:val="24"/>
                      <w:szCs w:val="24"/>
                      <w:lang w:val="x-none" w:eastAsia="x-none"/>
                      <w14:ligatures w14:val="none"/>
                    </w:rPr>
                    <w:lastRenderedPageBreak/>
                    <w:t>относящегося к имуществу общего пользования</w:t>
                  </w:r>
                  <w:r w:rsidRPr="00DE188F">
                    <w:rPr>
                      <w:rFonts w:ascii="Times New Roman" w:eastAsia="Calibri" w:hAnsi="Times New Roman" w:cs="Times New Roman"/>
                      <w:kern w:val="0"/>
                      <w:sz w:val="24"/>
                      <w:szCs w:val="24"/>
                      <w:lang w:val="x-none" w:eastAsia="x-none"/>
                      <w14:ligatures w14:val="none"/>
                    </w:rPr>
                    <w:t xml:space="preserve">: </w:t>
                  </w:r>
                </w:p>
                <w:p w14:paraId="315407E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4814" w:type="dxa"/>
                  <w:shd w:val="clear" w:color="auto" w:fill="auto"/>
                  <w:tcMar>
                    <w:left w:w="28" w:type="dxa"/>
                    <w:right w:w="28" w:type="dxa"/>
                  </w:tcMar>
                </w:tcPr>
                <w:p w14:paraId="7FC0CCF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1770AF5F" w14:textId="77777777" w:rsidTr="00DE188F">
              <w:trPr>
                <w:trHeight w:val="20"/>
                <w:jc w:val="center"/>
              </w:trPr>
              <w:tc>
                <w:tcPr>
                  <w:tcW w:w="4390" w:type="dxa"/>
                  <w:shd w:val="clear" w:color="auto" w:fill="auto"/>
                  <w:tcMar>
                    <w:left w:w="28" w:type="dxa"/>
                    <w:right w:w="28" w:type="dxa"/>
                  </w:tcMar>
                </w:tcPr>
                <w:p w14:paraId="5EBC582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2.6.2. </w:t>
                  </w:r>
                  <w:r w:rsidRPr="00DE188F">
                    <w:rPr>
                      <w:rFonts w:ascii="Times New Roman" w:eastAsia="Calibri" w:hAnsi="Times New Roman" w:cs="Times New Roman"/>
                      <w:i/>
                      <w:kern w:val="0"/>
                      <w:sz w:val="24"/>
                      <w:szCs w:val="24"/>
                      <w:lang w:val="x-none" w:eastAsia="x-none"/>
                      <w14:ligatures w14:val="none"/>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7A8F4C8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Решение суда</w:t>
                  </w:r>
                </w:p>
              </w:tc>
              <w:tc>
                <w:tcPr>
                  <w:tcW w:w="4814" w:type="dxa"/>
                  <w:shd w:val="clear" w:color="auto" w:fill="auto"/>
                  <w:tcMar>
                    <w:left w:w="28" w:type="dxa"/>
                    <w:right w:w="28" w:type="dxa"/>
                  </w:tcMar>
                </w:tcPr>
                <w:p w14:paraId="6677A7E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18A5A7BF" w14:textId="77777777" w:rsidTr="00DE188F">
              <w:trPr>
                <w:trHeight w:val="20"/>
                <w:jc w:val="center"/>
              </w:trPr>
              <w:tc>
                <w:tcPr>
                  <w:tcW w:w="4390" w:type="dxa"/>
                  <w:shd w:val="clear" w:color="auto" w:fill="auto"/>
                  <w:tcMar>
                    <w:left w:w="28" w:type="dxa"/>
                    <w:right w:w="28" w:type="dxa"/>
                  </w:tcMar>
                </w:tcPr>
                <w:p w14:paraId="5904854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2.6.3.1 Утвержденный проект межевания территории </w:t>
                  </w:r>
                </w:p>
                <w:p w14:paraId="1D7B119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или</w:t>
                  </w:r>
                </w:p>
                <w:p w14:paraId="155E012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2.6.3.2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4814" w:type="dxa"/>
                  <w:shd w:val="clear" w:color="auto" w:fill="auto"/>
                  <w:tcMar>
                    <w:left w:w="28" w:type="dxa"/>
                    <w:right w:w="28" w:type="dxa"/>
                  </w:tcMar>
                </w:tcPr>
                <w:p w14:paraId="525E28D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2.5.3.1 1 Утвержденный проект межевания территории </w:t>
                  </w:r>
                </w:p>
                <w:p w14:paraId="01511EB1"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или</w:t>
                  </w:r>
                </w:p>
                <w:p w14:paraId="20131F5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2.5.3.2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E188F" w:rsidRPr="00DE188F" w14:paraId="7D8DC329" w14:textId="77777777" w:rsidTr="00DE188F">
              <w:trPr>
                <w:trHeight w:val="20"/>
                <w:jc w:val="center"/>
              </w:trPr>
              <w:tc>
                <w:tcPr>
                  <w:tcW w:w="4390" w:type="dxa"/>
                  <w:shd w:val="clear" w:color="auto" w:fill="auto"/>
                  <w:tcMar>
                    <w:left w:w="28" w:type="dxa"/>
                    <w:right w:w="28" w:type="dxa"/>
                  </w:tcMar>
                </w:tcPr>
                <w:p w14:paraId="2620FB4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2.6.4.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5A54AD6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r w:rsidRPr="00DE188F">
                    <w:rPr>
                      <w:rFonts w:ascii="Times New Roman" w:eastAsia="Calibri" w:hAnsi="Times New Roman" w:cs="Times New Roman"/>
                      <w:kern w:val="0"/>
                      <w:sz w:val="24"/>
                      <w:szCs w:val="24"/>
                      <w:lang w:val="x-none" w:eastAsia="x-none"/>
                      <w14:ligatures w14:val="none"/>
                    </w:rPr>
                    <w:tab/>
                  </w:r>
                </w:p>
              </w:tc>
            </w:tr>
            <w:tr w:rsidR="00DE188F" w:rsidRPr="00DE188F" w14:paraId="02E67748" w14:textId="77777777" w:rsidTr="00DE188F">
              <w:trPr>
                <w:trHeight w:val="20"/>
                <w:jc w:val="center"/>
              </w:trPr>
              <w:tc>
                <w:tcPr>
                  <w:tcW w:w="4390" w:type="dxa"/>
                  <w:shd w:val="clear" w:color="auto" w:fill="auto"/>
                  <w:tcMar>
                    <w:left w:w="28" w:type="dxa"/>
                    <w:right w:w="28" w:type="dxa"/>
                  </w:tcMar>
                </w:tcPr>
                <w:p w14:paraId="428509F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2.6.5. Выписка из ЕГРЮЛ о юридическом лице, являющемся заявителем</w:t>
                  </w:r>
                </w:p>
              </w:tc>
              <w:tc>
                <w:tcPr>
                  <w:tcW w:w="4814" w:type="dxa"/>
                  <w:shd w:val="clear" w:color="auto" w:fill="auto"/>
                  <w:tcMar>
                    <w:left w:w="28" w:type="dxa"/>
                    <w:right w:w="28" w:type="dxa"/>
                  </w:tcMar>
                </w:tcPr>
                <w:p w14:paraId="04DBE4D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 являющемся заявителем</w:t>
                  </w:r>
                </w:p>
              </w:tc>
            </w:tr>
            <w:tr w:rsidR="00DE188F" w:rsidRPr="00DE188F" w14:paraId="1F8024D9" w14:textId="77777777" w:rsidTr="00DE188F">
              <w:trPr>
                <w:trHeight w:val="20"/>
                <w:jc w:val="center"/>
              </w:trPr>
              <w:tc>
                <w:tcPr>
                  <w:tcW w:w="4390" w:type="dxa"/>
                  <w:shd w:val="clear" w:color="auto" w:fill="D9D9D9"/>
                  <w:tcMar>
                    <w:left w:w="28" w:type="dxa"/>
                    <w:right w:w="28" w:type="dxa"/>
                  </w:tcMar>
                </w:tcPr>
                <w:p w14:paraId="5E7AA599"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2.7. Для собственников здания, сооружения либо помещения в здании, сооружении</w:t>
                  </w:r>
                </w:p>
              </w:tc>
              <w:tc>
                <w:tcPr>
                  <w:tcW w:w="4814" w:type="dxa"/>
                  <w:shd w:val="clear" w:color="auto" w:fill="auto"/>
                  <w:tcMar>
                    <w:left w:w="28" w:type="dxa"/>
                    <w:right w:w="28" w:type="dxa"/>
                  </w:tcMar>
                </w:tcPr>
                <w:p w14:paraId="222FD160"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365FDAC0" w14:textId="77777777" w:rsidTr="00DE188F">
              <w:trPr>
                <w:trHeight w:val="20"/>
                <w:jc w:val="center"/>
              </w:trPr>
              <w:tc>
                <w:tcPr>
                  <w:tcW w:w="4390" w:type="dxa"/>
                  <w:shd w:val="clear" w:color="auto" w:fill="auto"/>
                  <w:tcMar>
                    <w:left w:w="28" w:type="dxa"/>
                    <w:right w:w="28" w:type="dxa"/>
                  </w:tcMar>
                </w:tcPr>
                <w:p w14:paraId="12124B90"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 </w:t>
                  </w:r>
                  <w:r w:rsidRPr="00DE188F">
                    <w:rPr>
                      <w:rFonts w:ascii="Times New Roman" w:eastAsia="Calibri" w:hAnsi="Times New Roman" w:cs="Times New Roman"/>
                      <w:i/>
                      <w:kern w:val="0"/>
                      <w:sz w:val="24"/>
                      <w:szCs w:val="24"/>
                      <w:lang w:val="x-none" w:eastAsia="x-none"/>
                      <w14:ligatures w14:val="none"/>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r w:rsidRPr="00DE188F">
                    <w:rPr>
                      <w:rFonts w:ascii="Times New Roman" w:eastAsia="Calibri" w:hAnsi="Times New Roman" w:cs="Times New Roman"/>
                      <w:kern w:val="0"/>
                      <w:sz w:val="24"/>
                      <w:szCs w:val="24"/>
                      <w:lang w:val="x-none" w:eastAsia="x-none"/>
                      <w14:ligatures w14:val="none"/>
                    </w:rPr>
                    <w:t>:</w:t>
                  </w:r>
                </w:p>
                <w:p w14:paraId="62E985A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r w:rsidRPr="00DE188F">
                    <w:rPr>
                      <w:rFonts w:ascii="Times New Roman" w:eastAsia="Calibri" w:hAnsi="Times New Roman" w:cs="Times New Roman"/>
                      <w:i/>
                      <w:kern w:val="0"/>
                      <w:sz w:val="24"/>
                      <w:szCs w:val="24"/>
                      <w:lang w:val="x-none" w:eastAsia="x-none"/>
                      <w14:ligatures w14:val="none"/>
                    </w:rPr>
                    <w:t>(выданное организациями технической инвентаризации)</w:t>
                  </w:r>
                  <w:r w:rsidRPr="00DE188F">
                    <w:rPr>
                      <w:rFonts w:ascii="Times New Roman" w:eastAsia="Calibri" w:hAnsi="Times New Roman" w:cs="Times New Roman"/>
                      <w:kern w:val="0"/>
                      <w:sz w:val="24"/>
                      <w:szCs w:val="24"/>
                      <w:lang w:val="x-none" w:eastAsia="x-none"/>
                      <w14:ligatures w14:val="none"/>
                    </w:rPr>
                    <w:t>,</w:t>
                  </w:r>
                </w:p>
                <w:p w14:paraId="33B9A6F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2.7.1.2. договор купли-продажи </w:t>
                  </w:r>
                  <w:r w:rsidRPr="00DE188F">
                    <w:rPr>
                      <w:rFonts w:ascii="Times New Roman" w:eastAsia="Calibri" w:hAnsi="Times New Roman" w:cs="Times New Roman"/>
                      <w:i/>
                      <w:kern w:val="0"/>
                      <w:sz w:val="24"/>
                      <w:szCs w:val="24"/>
                      <w:lang w:val="x-none" w:eastAsia="x-none"/>
                      <w14:ligatures w14:val="none"/>
                    </w:rPr>
                    <w:t>(удостоверенный нотариусом)</w:t>
                  </w:r>
                  <w:r w:rsidRPr="00DE188F">
                    <w:rPr>
                      <w:rFonts w:ascii="Times New Roman" w:eastAsia="Calibri" w:hAnsi="Times New Roman" w:cs="Times New Roman"/>
                      <w:kern w:val="0"/>
                      <w:sz w:val="24"/>
                      <w:szCs w:val="24"/>
                      <w:lang w:val="x-none" w:eastAsia="x-none"/>
                      <w14:ligatures w14:val="none"/>
                    </w:rPr>
                    <w:t>,</w:t>
                  </w:r>
                </w:p>
                <w:p w14:paraId="74484F1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2.7.1.3.  договор дарения </w:t>
                  </w:r>
                  <w:r w:rsidRPr="00DE188F">
                    <w:rPr>
                      <w:rFonts w:ascii="Times New Roman" w:eastAsia="Calibri" w:hAnsi="Times New Roman" w:cs="Times New Roman"/>
                      <w:i/>
                      <w:kern w:val="0"/>
                      <w:sz w:val="24"/>
                      <w:szCs w:val="24"/>
                      <w:lang w:val="x-none" w:eastAsia="x-none"/>
                      <w14:ligatures w14:val="none"/>
                    </w:rPr>
                    <w:t>(удостоверенный нотариусом)</w:t>
                  </w:r>
                  <w:r w:rsidRPr="00DE188F">
                    <w:rPr>
                      <w:rFonts w:ascii="Times New Roman" w:eastAsia="Calibri" w:hAnsi="Times New Roman" w:cs="Times New Roman"/>
                      <w:kern w:val="0"/>
                      <w:sz w:val="24"/>
                      <w:szCs w:val="24"/>
                      <w:lang w:val="x-none" w:eastAsia="x-none"/>
                      <w14:ligatures w14:val="none"/>
                    </w:rPr>
                    <w:t>,</w:t>
                  </w:r>
                </w:p>
                <w:p w14:paraId="150FFA8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2.7.1.4. договор мены </w:t>
                  </w:r>
                  <w:r w:rsidRPr="00DE188F">
                    <w:rPr>
                      <w:rFonts w:ascii="Times New Roman" w:eastAsia="Calibri" w:hAnsi="Times New Roman" w:cs="Times New Roman"/>
                      <w:i/>
                      <w:kern w:val="0"/>
                      <w:sz w:val="24"/>
                      <w:szCs w:val="24"/>
                      <w:lang w:val="x-none" w:eastAsia="x-none"/>
                      <w14:ligatures w14:val="none"/>
                    </w:rPr>
                    <w:t>(удостоверенный нотариусом)</w:t>
                  </w:r>
                  <w:r w:rsidRPr="00DE188F">
                    <w:rPr>
                      <w:rFonts w:ascii="Times New Roman" w:eastAsia="Calibri" w:hAnsi="Times New Roman" w:cs="Times New Roman"/>
                      <w:kern w:val="0"/>
                      <w:sz w:val="24"/>
                      <w:szCs w:val="24"/>
                      <w:lang w:val="x-none" w:eastAsia="x-none"/>
                      <w14:ligatures w14:val="none"/>
                    </w:rPr>
                    <w:t>,</w:t>
                  </w:r>
                </w:p>
                <w:p w14:paraId="210A012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2.7.1.5. договор ренты </w:t>
                  </w:r>
                  <w:r w:rsidRPr="00DE188F">
                    <w:rPr>
                      <w:rFonts w:ascii="Times New Roman" w:eastAsia="Calibri" w:hAnsi="Times New Roman" w:cs="Times New Roman"/>
                      <w:i/>
                      <w:kern w:val="0"/>
                      <w:sz w:val="24"/>
                      <w:szCs w:val="24"/>
                      <w:lang w:val="x-none" w:eastAsia="x-none"/>
                      <w14:ligatures w14:val="none"/>
                    </w:rPr>
                    <w:t>(удостоверенный нотариусом)</w:t>
                  </w:r>
                  <w:r w:rsidRPr="00DE188F">
                    <w:rPr>
                      <w:rFonts w:ascii="Times New Roman" w:eastAsia="Calibri" w:hAnsi="Times New Roman" w:cs="Times New Roman"/>
                      <w:kern w:val="0"/>
                      <w:sz w:val="24"/>
                      <w:szCs w:val="24"/>
                      <w:lang w:val="x-none" w:eastAsia="x-none"/>
                      <w14:ligatures w14:val="none"/>
                    </w:rPr>
                    <w:t>,</w:t>
                  </w:r>
                </w:p>
                <w:p w14:paraId="17DB0A4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lastRenderedPageBreak/>
                    <w:t xml:space="preserve">2.7.1.6. договор пожизненного содержания с иждивением </w:t>
                  </w:r>
                  <w:r w:rsidRPr="00DE188F">
                    <w:rPr>
                      <w:rFonts w:ascii="Times New Roman" w:eastAsia="Calibri" w:hAnsi="Times New Roman" w:cs="Times New Roman"/>
                      <w:i/>
                      <w:kern w:val="0"/>
                      <w:sz w:val="24"/>
                      <w:szCs w:val="24"/>
                      <w:lang w:val="x-none" w:eastAsia="x-none"/>
                      <w14:ligatures w14:val="none"/>
                    </w:rPr>
                    <w:t>(удостоверенный нотариусом)</w:t>
                  </w:r>
                  <w:r w:rsidRPr="00DE188F">
                    <w:rPr>
                      <w:rFonts w:ascii="Times New Roman" w:eastAsia="Calibri" w:hAnsi="Times New Roman" w:cs="Times New Roman"/>
                      <w:kern w:val="0"/>
                      <w:sz w:val="24"/>
                      <w:szCs w:val="24"/>
                      <w:lang w:val="x-none" w:eastAsia="x-none"/>
                      <w14:ligatures w14:val="none"/>
                    </w:rPr>
                    <w:t xml:space="preserve">, </w:t>
                  </w:r>
                </w:p>
                <w:p w14:paraId="4926798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2.7.1.7. решение суда о признании права на объект, </w:t>
                  </w:r>
                </w:p>
                <w:p w14:paraId="6411C05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2.7.1.8. свидетельство о праве на наследство по закону </w:t>
                  </w:r>
                  <w:r w:rsidRPr="00DE188F">
                    <w:rPr>
                      <w:rFonts w:ascii="Times New Roman" w:eastAsia="Calibri" w:hAnsi="Times New Roman" w:cs="Times New Roman"/>
                      <w:i/>
                      <w:kern w:val="0"/>
                      <w:sz w:val="24"/>
                      <w:szCs w:val="24"/>
                      <w:lang w:val="x-none" w:eastAsia="x-none"/>
                      <w14:ligatures w14:val="none"/>
                    </w:rPr>
                    <w:t>(выданное нотариусом)</w:t>
                  </w:r>
                  <w:r w:rsidRPr="00DE188F">
                    <w:rPr>
                      <w:rFonts w:ascii="Times New Roman" w:eastAsia="Calibri" w:hAnsi="Times New Roman" w:cs="Times New Roman"/>
                      <w:kern w:val="0"/>
                      <w:sz w:val="24"/>
                      <w:szCs w:val="24"/>
                      <w:lang w:val="x-none" w:eastAsia="x-none"/>
                      <w14:ligatures w14:val="none"/>
                    </w:rPr>
                    <w:t>,</w:t>
                  </w:r>
                </w:p>
                <w:p w14:paraId="180C59D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2.7.1.9. свидетельство о праве на наследство по завещанию</w:t>
                  </w:r>
                  <w:r w:rsidRPr="00DE188F">
                    <w:rPr>
                      <w:rFonts w:ascii="Times New Roman" w:eastAsia="Calibri" w:hAnsi="Times New Roman" w:cs="Times New Roman"/>
                      <w:i/>
                      <w:kern w:val="0"/>
                      <w:sz w:val="24"/>
                      <w:szCs w:val="24"/>
                      <w:lang w:val="x-none" w:eastAsia="x-none"/>
                      <w14:ligatures w14:val="none"/>
                    </w:rPr>
                    <w:t xml:space="preserve"> (выданное нотариусом)</w:t>
                  </w:r>
                </w:p>
              </w:tc>
              <w:tc>
                <w:tcPr>
                  <w:tcW w:w="4814" w:type="dxa"/>
                  <w:shd w:val="clear" w:color="auto" w:fill="auto"/>
                  <w:tcMar>
                    <w:left w:w="28" w:type="dxa"/>
                    <w:right w:w="28" w:type="dxa"/>
                  </w:tcMar>
                </w:tcPr>
                <w:p w14:paraId="2CE05D1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76915B44" w14:textId="77777777" w:rsidTr="00DE188F">
              <w:trPr>
                <w:trHeight w:val="20"/>
                <w:jc w:val="center"/>
              </w:trPr>
              <w:tc>
                <w:tcPr>
                  <w:tcW w:w="4390" w:type="dxa"/>
                  <w:shd w:val="clear" w:color="auto" w:fill="auto"/>
                  <w:tcMar>
                    <w:left w:w="28" w:type="dxa"/>
                    <w:right w:w="28" w:type="dxa"/>
                  </w:tcMar>
                </w:tcPr>
                <w:p w14:paraId="1657D5B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2.7.2. </w:t>
                  </w:r>
                  <w:r w:rsidRPr="00DE188F">
                    <w:rPr>
                      <w:rFonts w:ascii="Times New Roman" w:eastAsia="Calibri" w:hAnsi="Times New Roman" w:cs="Times New Roman"/>
                      <w:i/>
                      <w:kern w:val="0"/>
                      <w:sz w:val="24"/>
                      <w:szCs w:val="24"/>
                      <w:lang w:val="x-none" w:eastAsia="x-none"/>
                      <w14:ligatures w14:val="none"/>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42AE786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2.7.2.1. Государственный акт на право пожизненного наследуемого владения (право постоянного (бессрочного) пользования землей </w:t>
                  </w:r>
                  <w:r w:rsidRPr="00DE188F">
                    <w:rPr>
                      <w:rFonts w:ascii="Times New Roman" w:eastAsia="Calibri" w:hAnsi="Times New Roman" w:cs="Times New Roman"/>
                      <w:i/>
                      <w:kern w:val="0"/>
                      <w:sz w:val="24"/>
                      <w:szCs w:val="24"/>
                      <w:lang w:val="x-none" w:eastAsia="x-none"/>
                      <w14:ligatures w14:val="none"/>
                    </w:rPr>
                    <w:t xml:space="preserve">(выданный исполнительным комитетом </w:t>
                  </w:r>
                  <w:r w:rsidRPr="00DE188F">
                    <w:rPr>
                      <w:rFonts w:ascii="Times New Roman" w:eastAsia="Calibri" w:hAnsi="Times New Roman" w:cs="Times New Roman"/>
                      <w:i/>
                      <w:iCs/>
                      <w:kern w:val="0"/>
                      <w:sz w:val="24"/>
                      <w:szCs w:val="24"/>
                      <w:lang w:val="x-none" w:eastAsia="x-none"/>
                      <w14:ligatures w14:val="none"/>
                    </w:rPr>
                    <w:t>Совета народных депутатов</w:t>
                  </w:r>
                  <w:r w:rsidRPr="00DE188F">
                    <w:rPr>
                      <w:rFonts w:ascii="Times New Roman" w:eastAsia="Calibri" w:hAnsi="Times New Roman" w:cs="Times New Roman"/>
                      <w:i/>
                      <w:kern w:val="0"/>
                      <w:sz w:val="24"/>
                      <w:szCs w:val="24"/>
                      <w:lang w:val="x-none" w:eastAsia="x-none"/>
                      <w14:ligatures w14:val="none"/>
                    </w:rPr>
                    <w:t>),</w:t>
                  </w:r>
                </w:p>
                <w:p w14:paraId="3A4E576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2.7.2.2. Договор на передачу земельного участка в постоянное (бессрочное) пользование </w:t>
                  </w:r>
                  <w:r w:rsidRPr="00DE188F">
                    <w:rPr>
                      <w:rFonts w:ascii="Times New Roman" w:eastAsia="Calibri" w:hAnsi="Times New Roman" w:cs="Times New Roman"/>
                      <w:i/>
                      <w:kern w:val="0"/>
                      <w:sz w:val="24"/>
                      <w:szCs w:val="24"/>
                      <w:lang w:val="x-none" w:eastAsia="x-none"/>
                      <w14:ligatures w14:val="none"/>
                    </w:rPr>
                    <w:t xml:space="preserve">(выданный исполнительным комитетом </w:t>
                  </w:r>
                  <w:r w:rsidRPr="00DE188F">
                    <w:rPr>
                      <w:rFonts w:ascii="Times New Roman" w:eastAsia="Calibri" w:hAnsi="Times New Roman" w:cs="Times New Roman"/>
                      <w:i/>
                      <w:iCs/>
                      <w:kern w:val="0"/>
                      <w:sz w:val="24"/>
                      <w:szCs w:val="24"/>
                      <w:lang w:val="x-none" w:eastAsia="x-none"/>
                      <w14:ligatures w14:val="none"/>
                    </w:rPr>
                    <w:t>Совета народных депутатов</w:t>
                  </w:r>
                  <w:r w:rsidRPr="00DE188F">
                    <w:rPr>
                      <w:rFonts w:ascii="Times New Roman" w:eastAsia="Calibri" w:hAnsi="Times New Roman" w:cs="Times New Roman"/>
                      <w:i/>
                      <w:kern w:val="0"/>
                      <w:sz w:val="24"/>
                      <w:szCs w:val="24"/>
                      <w:lang w:val="x-none" w:eastAsia="x-none"/>
                      <w14:ligatures w14:val="none"/>
                    </w:rPr>
                    <w:t>)</w:t>
                  </w:r>
                </w:p>
                <w:p w14:paraId="6A7C86B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2.7.2.4. Свидетельство о праве бессрочного (постоянного) пользования землей </w:t>
                  </w:r>
                  <w:r w:rsidRPr="00DE188F">
                    <w:rPr>
                      <w:rFonts w:ascii="Times New Roman" w:eastAsia="Calibri" w:hAnsi="Times New Roman" w:cs="Times New Roman"/>
                      <w:i/>
                      <w:kern w:val="0"/>
                      <w:sz w:val="24"/>
                      <w:szCs w:val="24"/>
                      <w:lang w:val="x-none" w:eastAsia="x-none"/>
                      <w14:ligatures w14:val="none"/>
                    </w:rPr>
                    <w:t>(выданное земельным комитетом, исполнительным органом сельского (поселкового) Совета народных депутатов),</w:t>
                  </w:r>
                </w:p>
                <w:p w14:paraId="4648714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2.7.2.5.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r w:rsidRPr="00DE188F">
                    <w:rPr>
                      <w:rFonts w:ascii="Times New Roman" w:eastAsia="Calibri" w:hAnsi="Times New Roman" w:cs="Times New Roman"/>
                      <w:i/>
                      <w:kern w:val="0"/>
                      <w:sz w:val="24"/>
                      <w:szCs w:val="24"/>
                      <w:lang w:val="x-none" w:eastAsia="x-none"/>
                      <w14:ligatures w14:val="none"/>
                    </w:rPr>
                    <w:t>(выданный земельным комитетом, администрацией МО)</w:t>
                  </w:r>
                </w:p>
                <w:p w14:paraId="642E41A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2.7.2.6.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w:t>
                  </w:r>
                  <w:r w:rsidRPr="00DE188F">
                    <w:rPr>
                      <w:rFonts w:ascii="Times New Roman" w:eastAsia="Calibri" w:hAnsi="Times New Roman" w:cs="Times New Roman"/>
                      <w:i/>
                      <w:kern w:val="0"/>
                      <w:sz w:val="24"/>
                      <w:szCs w:val="24"/>
                      <w:lang w:val="x-none" w:eastAsia="x-none"/>
                      <w14:ligatures w14:val="none"/>
                    </w:rPr>
                    <w:t xml:space="preserve">(выданный исполнительным комитетом </w:t>
                  </w:r>
                  <w:r w:rsidRPr="00DE188F">
                    <w:rPr>
                      <w:rFonts w:ascii="Times New Roman" w:eastAsia="Calibri" w:hAnsi="Times New Roman" w:cs="Times New Roman"/>
                      <w:i/>
                      <w:iCs/>
                      <w:kern w:val="0"/>
                      <w:sz w:val="24"/>
                      <w:szCs w:val="24"/>
                      <w:lang w:val="x-none" w:eastAsia="x-none"/>
                      <w14:ligatures w14:val="none"/>
                    </w:rPr>
                    <w:t>Совета народных депутатов</w:t>
                  </w:r>
                  <w:r w:rsidRPr="00DE188F">
                    <w:rPr>
                      <w:rFonts w:ascii="Times New Roman" w:eastAsia="Calibri" w:hAnsi="Times New Roman" w:cs="Times New Roman"/>
                      <w:i/>
                      <w:kern w:val="0"/>
                      <w:sz w:val="24"/>
                      <w:szCs w:val="24"/>
                      <w:lang w:val="x-none" w:eastAsia="x-none"/>
                      <w14:ligatures w14:val="none"/>
                    </w:rPr>
                    <w:t>),</w:t>
                  </w:r>
                </w:p>
                <w:p w14:paraId="5D99787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2.7.2.7. Решение суда</w:t>
                  </w:r>
                </w:p>
              </w:tc>
              <w:tc>
                <w:tcPr>
                  <w:tcW w:w="4814" w:type="dxa"/>
                  <w:shd w:val="clear" w:color="auto" w:fill="auto"/>
                  <w:tcMar>
                    <w:left w:w="28" w:type="dxa"/>
                    <w:right w:w="28" w:type="dxa"/>
                  </w:tcMar>
                </w:tcPr>
                <w:p w14:paraId="63B01E90"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1A3BFB7F" w14:textId="77777777" w:rsidTr="00DE188F">
              <w:trPr>
                <w:trHeight w:val="20"/>
                <w:jc w:val="center"/>
              </w:trPr>
              <w:tc>
                <w:tcPr>
                  <w:tcW w:w="4390" w:type="dxa"/>
                  <w:shd w:val="clear" w:color="auto" w:fill="auto"/>
                  <w:tcMar>
                    <w:left w:w="28" w:type="dxa"/>
                    <w:right w:w="28" w:type="dxa"/>
                  </w:tcMar>
                </w:tcPr>
                <w:p w14:paraId="4167418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2.7.3. Сообщение заявителя (заявителей), содержащее перечень всех зданий, сооружений, расположенных на </w:t>
                  </w:r>
                  <w:r w:rsidRPr="00DE188F">
                    <w:rPr>
                      <w:rFonts w:ascii="Times New Roman" w:eastAsia="Calibri" w:hAnsi="Times New Roman" w:cs="Times New Roman"/>
                      <w:kern w:val="0"/>
                      <w:sz w:val="24"/>
                      <w:szCs w:val="24"/>
                      <w:lang w:val="x-none" w:eastAsia="x-none"/>
                      <w14:ligatures w14:val="none"/>
                    </w:rPr>
                    <w:lastRenderedPageBreak/>
                    <w:t>испрашиваемом земельном участке, с указанием их кадастровых (условных, инвентарных) номеров и адресных ориентиров</w:t>
                  </w:r>
                </w:p>
              </w:tc>
              <w:tc>
                <w:tcPr>
                  <w:tcW w:w="4814" w:type="dxa"/>
                  <w:shd w:val="clear" w:color="auto" w:fill="auto"/>
                  <w:tcMar>
                    <w:left w:w="28" w:type="dxa"/>
                    <w:right w:w="28" w:type="dxa"/>
                  </w:tcMar>
                </w:tcPr>
                <w:p w14:paraId="314AB62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53FB1618" w14:textId="77777777" w:rsidTr="00DE188F">
              <w:trPr>
                <w:trHeight w:val="20"/>
                <w:jc w:val="center"/>
              </w:trPr>
              <w:tc>
                <w:tcPr>
                  <w:tcW w:w="4390" w:type="dxa"/>
                  <w:shd w:val="clear" w:color="auto" w:fill="auto"/>
                  <w:tcMar>
                    <w:left w:w="28" w:type="dxa"/>
                    <w:right w:w="28" w:type="dxa"/>
                  </w:tcMar>
                </w:tcPr>
                <w:p w14:paraId="0A2C097D"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2.7.4.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5674A56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p>
              </w:tc>
            </w:tr>
            <w:tr w:rsidR="00DE188F" w:rsidRPr="00DE188F" w14:paraId="609921CE" w14:textId="77777777" w:rsidTr="00DE188F">
              <w:trPr>
                <w:trHeight w:val="20"/>
                <w:jc w:val="center"/>
              </w:trPr>
              <w:tc>
                <w:tcPr>
                  <w:tcW w:w="4390" w:type="dxa"/>
                  <w:shd w:val="clear" w:color="auto" w:fill="auto"/>
                  <w:tcMar>
                    <w:left w:w="28" w:type="dxa"/>
                    <w:right w:w="28" w:type="dxa"/>
                  </w:tcMar>
                </w:tcPr>
                <w:p w14:paraId="628B8C3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2.7.5. Выписка из ЕГРН об объекте недвижимости (о здании и (или) сооружении, расположенном(</w:t>
                  </w:r>
                  <w:proofErr w:type="spellStart"/>
                  <w:r w:rsidRPr="00DE188F">
                    <w:rPr>
                      <w:rFonts w:ascii="Times New Roman" w:eastAsia="Calibri" w:hAnsi="Times New Roman" w:cs="Times New Roman"/>
                      <w:kern w:val="0"/>
                      <w:sz w:val="24"/>
                      <w:szCs w:val="24"/>
                      <w:lang w:val="x-none" w:eastAsia="x-none"/>
                      <w14:ligatures w14:val="none"/>
                    </w:rPr>
                    <w:t>ых</w:t>
                  </w:r>
                  <w:proofErr w:type="spellEnd"/>
                  <w:r w:rsidRPr="00DE188F">
                    <w:rPr>
                      <w:rFonts w:ascii="Times New Roman" w:eastAsia="Calibri" w:hAnsi="Times New Roman" w:cs="Times New Roman"/>
                      <w:kern w:val="0"/>
                      <w:sz w:val="24"/>
                      <w:szCs w:val="24"/>
                      <w:lang w:val="x-none" w:eastAsia="x-none"/>
                      <w14:ligatures w14:val="none"/>
                    </w:rPr>
                    <w:t>) на испрашиваемом земельном участке)</w:t>
                  </w:r>
                </w:p>
              </w:tc>
              <w:tc>
                <w:tcPr>
                  <w:tcW w:w="4814" w:type="dxa"/>
                  <w:shd w:val="clear" w:color="auto" w:fill="auto"/>
                  <w:tcMar>
                    <w:left w:w="28" w:type="dxa"/>
                    <w:right w:w="28" w:type="dxa"/>
                  </w:tcMar>
                </w:tcPr>
                <w:p w14:paraId="1E8E9FE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 здании и (или) сооружении, расположенном(</w:t>
                  </w:r>
                  <w:proofErr w:type="spellStart"/>
                  <w:r w:rsidRPr="00DE188F">
                    <w:rPr>
                      <w:rFonts w:ascii="Times New Roman" w:eastAsia="Calibri" w:hAnsi="Times New Roman" w:cs="Times New Roman"/>
                      <w:kern w:val="0"/>
                      <w:sz w:val="24"/>
                      <w:szCs w:val="24"/>
                      <w:lang w:val="x-none" w:eastAsia="x-none"/>
                      <w14:ligatures w14:val="none"/>
                    </w:rPr>
                    <w:t>ых</w:t>
                  </w:r>
                  <w:proofErr w:type="spellEnd"/>
                  <w:r w:rsidRPr="00DE188F">
                    <w:rPr>
                      <w:rFonts w:ascii="Times New Roman" w:eastAsia="Calibri" w:hAnsi="Times New Roman" w:cs="Times New Roman"/>
                      <w:kern w:val="0"/>
                      <w:sz w:val="24"/>
                      <w:szCs w:val="24"/>
                      <w:lang w:val="x-none" w:eastAsia="x-none"/>
                      <w14:ligatures w14:val="none"/>
                    </w:rPr>
                    <w:t>) на испрашиваемом земельном участке)</w:t>
                  </w:r>
                </w:p>
              </w:tc>
            </w:tr>
            <w:tr w:rsidR="00DE188F" w:rsidRPr="00DE188F" w14:paraId="2AB49DDF" w14:textId="77777777" w:rsidTr="00DE188F">
              <w:trPr>
                <w:trHeight w:val="20"/>
                <w:jc w:val="center"/>
              </w:trPr>
              <w:tc>
                <w:tcPr>
                  <w:tcW w:w="4390" w:type="dxa"/>
                  <w:shd w:val="clear" w:color="auto" w:fill="auto"/>
                  <w:tcMar>
                    <w:left w:w="28" w:type="dxa"/>
                    <w:right w:w="28" w:type="dxa"/>
                  </w:tcMar>
                </w:tcPr>
                <w:p w14:paraId="6DB2C13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2.7.6. Выписка из ЕГРЮЛ о юридическом лице, являющемся заявителем</w:t>
                  </w:r>
                </w:p>
              </w:tc>
              <w:tc>
                <w:tcPr>
                  <w:tcW w:w="4814" w:type="dxa"/>
                  <w:shd w:val="clear" w:color="auto" w:fill="auto"/>
                  <w:tcMar>
                    <w:left w:w="28" w:type="dxa"/>
                    <w:right w:w="28" w:type="dxa"/>
                  </w:tcMar>
                </w:tcPr>
                <w:p w14:paraId="7DAB2B9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 являющемся заявителем</w:t>
                  </w:r>
                </w:p>
              </w:tc>
            </w:tr>
            <w:tr w:rsidR="00DE188F" w:rsidRPr="00DE188F" w14:paraId="0D99DBCD" w14:textId="77777777" w:rsidTr="00DE188F">
              <w:trPr>
                <w:trHeight w:val="20"/>
                <w:jc w:val="center"/>
              </w:trPr>
              <w:tc>
                <w:tcPr>
                  <w:tcW w:w="4390" w:type="dxa"/>
                  <w:shd w:val="clear" w:color="auto" w:fill="auto"/>
                  <w:tcMar>
                    <w:left w:w="28" w:type="dxa"/>
                    <w:right w:w="28" w:type="dxa"/>
                  </w:tcMar>
                </w:tcPr>
                <w:p w14:paraId="6E192F4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2.7.7. Выписка из ЕГРИП об индивидуальном предпринимателе, являющемся заявителем</w:t>
                  </w:r>
                </w:p>
              </w:tc>
              <w:tc>
                <w:tcPr>
                  <w:tcW w:w="4814" w:type="dxa"/>
                  <w:shd w:val="clear" w:color="auto" w:fill="auto"/>
                  <w:tcMar>
                    <w:left w:w="28" w:type="dxa"/>
                    <w:right w:w="28" w:type="dxa"/>
                  </w:tcMar>
                </w:tcPr>
                <w:p w14:paraId="5737AAA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ЕГРИП об индивидуальном предпринимателе, являющемся заявителем</w:t>
                  </w:r>
                </w:p>
              </w:tc>
            </w:tr>
            <w:tr w:rsidR="00DE188F" w:rsidRPr="00DE188F" w14:paraId="47BF1E67" w14:textId="77777777" w:rsidTr="00DE188F">
              <w:trPr>
                <w:trHeight w:val="20"/>
                <w:jc w:val="center"/>
              </w:trPr>
              <w:tc>
                <w:tcPr>
                  <w:tcW w:w="4390" w:type="dxa"/>
                  <w:shd w:val="clear" w:color="auto" w:fill="D9D9D9"/>
                  <w:tcMar>
                    <w:left w:w="28" w:type="dxa"/>
                    <w:right w:w="28" w:type="dxa"/>
                  </w:tcMar>
                </w:tcPr>
                <w:p w14:paraId="6291FDDE"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2.8. Для юридических лиц, использующих земельный участок на праве постоянного (бессрочного) пользования</w:t>
                  </w:r>
                </w:p>
              </w:tc>
              <w:tc>
                <w:tcPr>
                  <w:tcW w:w="4814" w:type="dxa"/>
                  <w:shd w:val="clear" w:color="auto" w:fill="auto"/>
                  <w:tcMar>
                    <w:left w:w="28" w:type="dxa"/>
                    <w:right w:w="28" w:type="dxa"/>
                  </w:tcMar>
                </w:tcPr>
                <w:p w14:paraId="15C528E9"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5040F836" w14:textId="77777777" w:rsidTr="00DE188F">
              <w:trPr>
                <w:trHeight w:val="20"/>
                <w:jc w:val="center"/>
              </w:trPr>
              <w:tc>
                <w:tcPr>
                  <w:tcW w:w="4390" w:type="dxa"/>
                  <w:shd w:val="clear" w:color="auto" w:fill="auto"/>
                  <w:tcMar>
                    <w:left w:w="28" w:type="dxa"/>
                    <w:right w:w="28" w:type="dxa"/>
                  </w:tcMar>
                </w:tcPr>
                <w:p w14:paraId="09FE324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2.8.1. </w:t>
                  </w:r>
                  <w:r w:rsidRPr="00DE188F">
                    <w:rPr>
                      <w:rFonts w:ascii="Times New Roman" w:eastAsia="Calibri" w:hAnsi="Times New Roman" w:cs="Times New Roman"/>
                      <w:i/>
                      <w:kern w:val="0"/>
                      <w:sz w:val="24"/>
                      <w:szCs w:val="24"/>
                      <w:lang w:val="x-none" w:eastAsia="x-none"/>
                      <w14:ligatures w14:val="none"/>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77DAC379" w14:textId="77777777" w:rsidR="00DE188F" w:rsidRPr="00DE188F" w:rsidRDefault="00DE188F" w:rsidP="00DE188F">
                  <w:pPr>
                    <w:spacing w:after="0" w:line="240" w:lineRule="auto"/>
                    <w:rPr>
                      <w:rFonts w:ascii="Times New Roman" w:eastAsia="Calibri" w:hAnsi="Times New Roman" w:cs="Times New Roman"/>
                      <w:i/>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2.8.1.1 государственный акт на право бессрочного (постоянного) пользования землей </w:t>
                  </w:r>
                  <w:r w:rsidRPr="00DE188F">
                    <w:rPr>
                      <w:rFonts w:ascii="Times New Roman" w:eastAsia="Calibri" w:hAnsi="Times New Roman" w:cs="Times New Roman"/>
                      <w:i/>
                      <w:kern w:val="0"/>
                      <w:sz w:val="24"/>
                      <w:szCs w:val="24"/>
                      <w:lang w:val="x-none" w:eastAsia="x-none"/>
                      <w14:ligatures w14:val="none"/>
                    </w:rPr>
                    <w:t xml:space="preserve">(выданный исполнительным комитетом </w:t>
                  </w:r>
                  <w:r w:rsidRPr="00DE188F">
                    <w:rPr>
                      <w:rFonts w:ascii="Times New Roman" w:eastAsia="Calibri" w:hAnsi="Times New Roman" w:cs="Times New Roman"/>
                      <w:i/>
                      <w:iCs/>
                      <w:kern w:val="0"/>
                      <w:sz w:val="24"/>
                      <w:szCs w:val="24"/>
                      <w:lang w:val="x-none" w:eastAsia="x-none"/>
                      <w14:ligatures w14:val="none"/>
                    </w:rPr>
                    <w:t>Совета народных депутатов</w:t>
                  </w:r>
                  <w:r w:rsidRPr="00DE188F">
                    <w:rPr>
                      <w:rFonts w:ascii="Times New Roman" w:eastAsia="Calibri" w:hAnsi="Times New Roman" w:cs="Times New Roman"/>
                      <w:i/>
                      <w:kern w:val="0"/>
                      <w:sz w:val="24"/>
                      <w:szCs w:val="24"/>
                      <w:lang w:val="x-none" w:eastAsia="x-none"/>
                      <w14:ligatures w14:val="none"/>
                    </w:rPr>
                    <w:t>),</w:t>
                  </w:r>
                </w:p>
                <w:p w14:paraId="1E89ED53" w14:textId="77777777" w:rsidR="00DE188F" w:rsidRPr="00DE188F" w:rsidRDefault="00DE188F" w:rsidP="00DE188F">
                  <w:pPr>
                    <w:spacing w:after="0" w:line="240" w:lineRule="auto"/>
                    <w:rPr>
                      <w:rFonts w:ascii="Times New Roman" w:eastAsia="Calibri" w:hAnsi="Times New Roman" w:cs="Times New Roman"/>
                      <w:i/>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2.8.1.2 свидетельство о праве бессрочного (постоянного) пользования землей </w:t>
                  </w:r>
                  <w:r w:rsidRPr="00DE188F">
                    <w:rPr>
                      <w:rFonts w:ascii="Times New Roman" w:eastAsia="Calibri" w:hAnsi="Times New Roman" w:cs="Times New Roman"/>
                      <w:i/>
                      <w:kern w:val="0"/>
                      <w:sz w:val="24"/>
                      <w:szCs w:val="24"/>
                      <w:lang w:val="x-none" w:eastAsia="x-none"/>
                      <w14:ligatures w14:val="none"/>
                    </w:rPr>
                    <w:t>(выданное земельным комитетом, исполнительным органом сельского (поселкового) Совета народных депутатов)</w:t>
                  </w:r>
                </w:p>
              </w:tc>
              <w:tc>
                <w:tcPr>
                  <w:tcW w:w="4814" w:type="dxa"/>
                  <w:shd w:val="clear" w:color="auto" w:fill="auto"/>
                  <w:tcMar>
                    <w:left w:w="28" w:type="dxa"/>
                    <w:right w:w="28" w:type="dxa"/>
                  </w:tcMar>
                </w:tcPr>
                <w:p w14:paraId="2C62401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1073481E" w14:textId="77777777" w:rsidTr="00DE188F">
              <w:trPr>
                <w:trHeight w:val="20"/>
                <w:jc w:val="center"/>
              </w:trPr>
              <w:tc>
                <w:tcPr>
                  <w:tcW w:w="4390" w:type="dxa"/>
                  <w:shd w:val="clear" w:color="auto" w:fill="auto"/>
                  <w:tcMar>
                    <w:left w:w="28" w:type="dxa"/>
                    <w:right w:w="28" w:type="dxa"/>
                  </w:tcMar>
                </w:tcPr>
                <w:p w14:paraId="677F0B41"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2.8.2.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0FDF9C1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p>
              </w:tc>
            </w:tr>
            <w:tr w:rsidR="00DE188F" w:rsidRPr="00DE188F" w14:paraId="6505E813" w14:textId="77777777" w:rsidTr="00DE188F">
              <w:trPr>
                <w:trHeight w:val="20"/>
                <w:jc w:val="center"/>
              </w:trPr>
              <w:tc>
                <w:tcPr>
                  <w:tcW w:w="4390" w:type="dxa"/>
                  <w:shd w:val="clear" w:color="auto" w:fill="auto"/>
                  <w:tcMar>
                    <w:left w:w="28" w:type="dxa"/>
                    <w:right w:w="28" w:type="dxa"/>
                  </w:tcMar>
                </w:tcPr>
                <w:p w14:paraId="31A257C1"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2.8.3. Выписка из ЕГРЮЛ о юридическом лице, являющемся заявителем</w:t>
                  </w:r>
                </w:p>
              </w:tc>
              <w:tc>
                <w:tcPr>
                  <w:tcW w:w="4814" w:type="dxa"/>
                  <w:shd w:val="clear" w:color="auto" w:fill="auto"/>
                  <w:tcMar>
                    <w:left w:w="28" w:type="dxa"/>
                    <w:right w:w="28" w:type="dxa"/>
                  </w:tcMar>
                </w:tcPr>
                <w:p w14:paraId="3C0D4B1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 являющемся заявителем</w:t>
                  </w:r>
                </w:p>
              </w:tc>
            </w:tr>
            <w:tr w:rsidR="00DE188F" w:rsidRPr="00DE188F" w14:paraId="724CFA27" w14:textId="77777777" w:rsidTr="00DE188F">
              <w:trPr>
                <w:trHeight w:val="20"/>
                <w:jc w:val="center"/>
              </w:trPr>
              <w:tc>
                <w:tcPr>
                  <w:tcW w:w="4390" w:type="dxa"/>
                  <w:shd w:val="clear" w:color="auto" w:fill="D9D9D9"/>
                  <w:tcMar>
                    <w:left w:w="28" w:type="dxa"/>
                    <w:right w:w="28" w:type="dxa"/>
                  </w:tcMar>
                </w:tcPr>
                <w:p w14:paraId="2EA50861"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2.9.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814" w:type="dxa"/>
                  <w:shd w:val="clear" w:color="auto" w:fill="auto"/>
                  <w:tcMar>
                    <w:left w:w="28" w:type="dxa"/>
                    <w:right w:w="28" w:type="dxa"/>
                  </w:tcMar>
                </w:tcPr>
                <w:p w14:paraId="0C3F4529"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5818EF9E" w14:textId="77777777" w:rsidTr="00DE188F">
              <w:trPr>
                <w:trHeight w:val="20"/>
                <w:jc w:val="center"/>
              </w:trPr>
              <w:tc>
                <w:tcPr>
                  <w:tcW w:w="4390" w:type="dxa"/>
                  <w:shd w:val="clear" w:color="auto" w:fill="auto"/>
                  <w:tcMar>
                    <w:left w:w="28" w:type="dxa"/>
                    <w:right w:w="28" w:type="dxa"/>
                  </w:tcMar>
                </w:tcPr>
                <w:p w14:paraId="0E25963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2.9.1.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5300931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p>
              </w:tc>
            </w:tr>
            <w:tr w:rsidR="00DE188F" w:rsidRPr="00DE188F" w14:paraId="04B7D3DD" w14:textId="77777777" w:rsidTr="00DE188F">
              <w:trPr>
                <w:trHeight w:val="20"/>
                <w:jc w:val="center"/>
              </w:trPr>
              <w:tc>
                <w:tcPr>
                  <w:tcW w:w="4390" w:type="dxa"/>
                  <w:shd w:val="clear" w:color="auto" w:fill="auto"/>
                  <w:tcMar>
                    <w:left w:w="28" w:type="dxa"/>
                    <w:right w:w="28" w:type="dxa"/>
                  </w:tcMar>
                </w:tcPr>
                <w:p w14:paraId="4FAD54B1"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lastRenderedPageBreak/>
                    <w:t>2.9.2. Выписка из ЕГРЮЛ о юридическом лице, являющемся заявителем</w:t>
                  </w:r>
                </w:p>
              </w:tc>
              <w:tc>
                <w:tcPr>
                  <w:tcW w:w="4814" w:type="dxa"/>
                  <w:shd w:val="clear" w:color="auto" w:fill="auto"/>
                  <w:tcMar>
                    <w:left w:w="28" w:type="dxa"/>
                    <w:right w:w="28" w:type="dxa"/>
                  </w:tcMar>
                </w:tcPr>
                <w:p w14:paraId="4796F16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 являющемся заявителем</w:t>
                  </w:r>
                </w:p>
              </w:tc>
            </w:tr>
            <w:tr w:rsidR="00DE188F" w:rsidRPr="00DE188F" w14:paraId="5403F466" w14:textId="77777777" w:rsidTr="00DE188F">
              <w:trPr>
                <w:trHeight w:val="20"/>
                <w:jc w:val="center"/>
              </w:trPr>
              <w:tc>
                <w:tcPr>
                  <w:tcW w:w="4390" w:type="dxa"/>
                  <w:shd w:val="clear" w:color="auto" w:fill="auto"/>
                  <w:tcMar>
                    <w:left w:w="28" w:type="dxa"/>
                    <w:right w:w="28" w:type="dxa"/>
                  </w:tcMar>
                </w:tcPr>
                <w:p w14:paraId="1B4777C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2.9.3. Выписка из ЕГРИП об индивидуальном предпринимателе, являющемся заявителем</w:t>
                  </w:r>
                </w:p>
              </w:tc>
              <w:tc>
                <w:tcPr>
                  <w:tcW w:w="4814" w:type="dxa"/>
                  <w:shd w:val="clear" w:color="auto" w:fill="auto"/>
                  <w:tcMar>
                    <w:left w:w="28" w:type="dxa"/>
                    <w:right w:w="28" w:type="dxa"/>
                  </w:tcMar>
                </w:tcPr>
                <w:p w14:paraId="1FCB443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ЕГРИП об индивидуальном предпринимателе, являющемся заявителем</w:t>
                  </w:r>
                </w:p>
              </w:tc>
            </w:tr>
            <w:tr w:rsidR="00DE188F" w:rsidRPr="00DE188F" w14:paraId="058E8FC1" w14:textId="77777777" w:rsidTr="00DE188F">
              <w:trPr>
                <w:trHeight w:val="20"/>
                <w:jc w:val="center"/>
              </w:trPr>
              <w:tc>
                <w:tcPr>
                  <w:tcW w:w="4390" w:type="dxa"/>
                  <w:shd w:val="clear" w:color="auto" w:fill="D9D9D9"/>
                  <w:tcMar>
                    <w:left w:w="28" w:type="dxa"/>
                    <w:right w:w="28" w:type="dxa"/>
                  </w:tcMar>
                </w:tcPr>
                <w:p w14:paraId="36C3DCC6"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2.10. Для граждан или юридических лиц, являющихся арендатором земельного участка, предназначенного для ведения сельскохозяйственного производства</w:t>
                  </w:r>
                </w:p>
              </w:tc>
              <w:tc>
                <w:tcPr>
                  <w:tcW w:w="4814" w:type="dxa"/>
                  <w:shd w:val="clear" w:color="auto" w:fill="auto"/>
                  <w:tcMar>
                    <w:left w:w="28" w:type="dxa"/>
                    <w:right w:w="28" w:type="dxa"/>
                  </w:tcMar>
                </w:tcPr>
                <w:p w14:paraId="12F96B1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3FF593B1" w14:textId="77777777" w:rsidTr="00DE188F">
              <w:trPr>
                <w:trHeight w:val="20"/>
                <w:jc w:val="center"/>
              </w:trPr>
              <w:tc>
                <w:tcPr>
                  <w:tcW w:w="4390" w:type="dxa"/>
                  <w:shd w:val="clear" w:color="auto" w:fill="auto"/>
                  <w:tcMar>
                    <w:left w:w="28" w:type="dxa"/>
                    <w:right w:w="28" w:type="dxa"/>
                  </w:tcMar>
                </w:tcPr>
                <w:p w14:paraId="492D814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2.10.1.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71C57A6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p>
              </w:tc>
            </w:tr>
            <w:tr w:rsidR="00DE188F" w:rsidRPr="00DE188F" w14:paraId="161C0332" w14:textId="77777777" w:rsidTr="00DE188F">
              <w:trPr>
                <w:trHeight w:val="20"/>
                <w:jc w:val="center"/>
              </w:trPr>
              <w:tc>
                <w:tcPr>
                  <w:tcW w:w="4390" w:type="dxa"/>
                  <w:shd w:val="clear" w:color="auto" w:fill="auto"/>
                  <w:tcMar>
                    <w:left w:w="28" w:type="dxa"/>
                    <w:right w:w="28" w:type="dxa"/>
                  </w:tcMar>
                </w:tcPr>
                <w:p w14:paraId="4B2FB1D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2.10.2. Выписка из ЕГРЮЛ о юридическом лице, являющемся заявителем</w:t>
                  </w:r>
                </w:p>
              </w:tc>
              <w:tc>
                <w:tcPr>
                  <w:tcW w:w="4814" w:type="dxa"/>
                  <w:shd w:val="clear" w:color="auto" w:fill="auto"/>
                  <w:tcMar>
                    <w:left w:w="28" w:type="dxa"/>
                    <w:right w:w="28" w:type="dxa"/>
                  </w:tcMar>
                </w:tcPr>
                <w:p w14:paraId="7FC7267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ЕГРЮЛ о юридическом лице, являющемся заявителем</w:t>
                  </w:r>
                </w:p>
              </w:tc>
            </w:tr>
            <w:tr w:rsidR="00DE188F" w:rsidRPr="00DE188F" w14:paraId="2A21F1CC" w14:textId="77777777" w:rsidTr="00DE188F">
              <w:trPr>
                <w:trHeight w:val="20"/>
                <w:jc w:val="center"/>
              </w:trPr>
              <w:tc>
                <w:tcPr>
                  <w:tcW w:w="4390" w:type="dxa"/>
                  <w:shd w:val="clear" w:color="auto" w:fill="auto"/>
                  <w:tcMar>
                    <w:left w:w="28" w:type="dxa"/>
                    <w:right w:w="28" w:type="dxa"/>
                  </w:tcMar>
                </w:tcPr>
                <w:p w14:paraId="4BB345C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2.10.3. Выписка из ЕГРИП об индивидуальном предпринимателе, являющемся заявителем</w:t>
                  </w:r>
                </w:p>
              </w:tc>
              <w:tc>
                <w:tcPr>
                  <w:tcW w:w="4814" w:type="dxa"/>
                  <w:shd w:val="clear" w:color="auto" w:fill="auto"/>
                  <w:tcMar>
                    <w:left w:w="28" w:type="dxa"/>
                    <w:right w:w="28" w:type="dxa"/>
                  </w:tcMar>
                </w:tcPr>
                <w:p w14:paraId="3789522A"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ЕГРИП об индивидуальном предпринимателе, являющемся заявителем</w:t>
                  </w:r>
                </w:p>
              </w:tc>
            </w:tr>
            <w:tr w:rsidR="00DE188F" w:rsidRPr="00DE188F" w14:paraId="5FF8B676" w14:textId="77777777" w:rsidTr="00DE188F">
              <w:trPr>
                <w:trHeight w:val="20"/>
                <w:jc w:val="center"/>
              </w:trPr>
              <w:tc>
                <w:tcPr>
                  <w:tcW w:w="4390" w:type="dxa"/>
                  <w:shd w:val="clear" w:color="auto" w:fill="D9D9D9"/>
                  <w:tcMar>
                    <w:left w:w="28" w:type="dxa"/>
                    <w:right w:w="28" w:type="dxa"/>
                  </w:tcMar>
                </w:tcPr>
                <w:p w14:paraId="7345DF18" w14:textId="77777777" w:rsidR="00DE188F" w:rsidRPr="00DE188F" w:rsidRDefault="00DE188F" w:rsidP="00DE188F">
                  <w:pPr>
                    <w:spacing w:after="0" w:line="240" w:lineRule="auto"/>
                    <w:rPr>
                      <w:rFonts w:ascii="Times New Roman" w:eastAsia="Calibri" w:hAnsi="Times New Roman" w:cs="Times New Roman"/>
                      <w:kern w:val="0"/>
                      <w:sz w:val="24"/>
                      <w:szCs w:val="24"/>
                      <w:u w:val="single"/>
                      <w:lang w:val="x-none" w:eastAsia="x-none"/>
                      <w14:ligatures w14:val="none"/>
                    </w:rPr>
                  </w:pPr>
                  <w:r w:rsidRPr="00DE188F">
                    <w:rPr>
                      <w:rFonts w:ascii="Times New Roman" w:eastAsia="Calibri" w:hAnsi="Times New Roman" w:cs="Times New Roman"/>
                      <w:kern w:val="0"/>
                      <w:sz w:val="24"/>
                      <w:szCs w:val="24"/>
                      <w:u w:val="single"/>
                      <w:lang w:val="x-none" w:eastAsia="x-none"/>
                      <w14:ligatures w14:val="none"/>
                    </w:rPr>
                    <w:t>2.11.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tc>
              <w:tc>
                <w:tcPr>
                  <w:tcW w:w="4814" w:type="dxa"/>
                  <w:shd w:val="clear" w:color="auto" w:fill="auto"/>
                  <w:tcMar>
                    <w:left w:w="28" w:type="dxa"/>
                    <w:right w:w="28" w:type="dxa"/>
                  </w:tcMar>
                </w:tcPr>
                <w:p w14:paraId="5A8CA091"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519C0773" w14:textId="77777777" w:rsidTr="00DE188F">
              <w:trPr>
                <w:trHeight w:val="20"/>
                <w:jc w:val="center"/>
              </w:trPr>
              <w:tc>
                <w:tcPr>
                  <w:tcW w:w="4390" w:type="dxa"/>
                  <w:shd w:val="clear" w:color="auto" w:fill="auto"/>
                  <w:tcMar>
                    <w:left w:w="28" w:type="dxa"/>
                    <w:right w:w="28" w:type="dxa"/>
                  </w:tcMar>
                </w:tcPr>
                <w:p w14:paraId="637CBA43"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2.11.1. Выписка из ЕГРН об объекте недвижимости (об испрашиваемом земельном участке)</w:t>
                  </w:r>
                </w:p>
              </w:tc>
              <w:tc>
                <w:tcPr>
                  <w:tcW w:w="4814" w:type="dxa"/>
                  <w:shd w:val="clear" w:color="auto" w:fill="auto"/>
                  <w:tcMar>
                    <w:left w:w="28" w:type="dxa"/>
                    <w:right w:w="28" w:type="dxa"/>
                  </w:tcMar>
                </w:tcPr>
                <w:p w14:paraId="43027DA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Выписка из ЕГРН об объекте недвижимости (об испрашиваемом земельном участке)</w:t>
                  </w:r>
                </w:p>
              </w:tc>
            </w:tr>
            <w:tr w:rsidR="00DE188F" w:rsidRPr="00DE188F" w14:paraId="16776D28" w14:textId="77777777" w:rsidTr="00DE188F">
              <w:trPr>
                <w:trHeight w:val="20"/>
                <w:jc w:val="center"/>
              </w:trPr>
              <w:tc>
                <w:tcPr>
                  <w:tcW w:w="4390" w:type="dxa"/>
                  <w:shd w:val="clear" w:color="auto" w:fill="auto"/>
                  <w:tcMar>
                    <w:left w:w="28" w:type="dxa"/>
                    <w:right w:w="28" w:type="dxa"/>
                  </w:tcMar>
                </w:tcPr>
                <w:p w14:paraId="69D6AA0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tc>
              <w:tc>
                <w:tcPr>
                  <w:tcW w:w="4814" w:type="dxa"/>
                  <w:shd w:val="clear" w:color="auto" w:fill="auto"/>
                  <w:tcMar>
                    <w:left w:w="28" w:type="dxa"/>
                    <w:right w:w="28" w:type="dxa"/>
                  </w:tcMar>
                </w:tcPr>
                <w:p w14:paraId="6B46CEC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5B3115A1" w14:textId="77777777" w:rsidTr="00DE188F">
              <w:trPr>
                <w:trHeight w:val="20"/>
                <w:jc w:val="center"/>
              </w:trPr>
              <w:tc>
                <w:tcPr>
                  <w:tcW w:w="4390" w:type="dxa"/>
                  <w:shd w:val="clear" w:color="auto" w:fill="auto"/>
                  <w:tcMar>
                    <w:left w:w="28" w:type="dxa"/>
                    <w:right w:w="28" w:type="dxa"/>
                  </w:tcMar>
                </w:tcPr>
                <w:p w14:paraId="7EA3484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3.1. Для представителей физического лица:</w:t>
                  </w:r>
                </w:p>
                <w:p w14:paraId="5919E20E"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3.1.1. Доверенность, оформленная в установленном законом порядке, на представление интересов заявителя </w:t>
                  </w:r>
                </w:p>
                <w:p w14:paraId="51020788"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3.1.2. Свидетельство о рождении</w:t>
                  </w:r>
                </w:p>
                <w:p w14:paraId="55E7BB1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3.1.3. Акт органа опеки и попечительства о назначении опекуна или попечителя </w:t>
                  </w:r>
                </w:p>
              </w:tc>
              <w:tc>
                <w:tcPr>
                  <w:tcW w:w="4814" w:type="dxa"/>
                  <w:shd w:val="clear" w:color="auto" w:fill="auto"/>
                  <w:tcMar>
                    <w:left w:w="28" w:type="dxa"/>
                    <w:right w:w="28" w:type="dxa"/>
                  </w:tcMar>
                </w:tcPr>
                <w:p w14:paraId="3600E3D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72841BE6" w14:textId="77777777" w:rsidTr="00DE188F">
              <w:trPr>
                <w:trHeight w:val="20"/>
                <w:jc w:val="center"/>
              </w:trPr>
              <w:tc>
                <w:tcPr>
                  <w:tcW w:w="4390" w:type="dxa"/>
                  <w:shd w:val="clear" w:color="auto" w:fill="auto"/>
                  <w:tcMar>
                    <w:left w:w="28" w:type="dxa"/>
                    <w:right w:w="28" w:type="dxa"/>
                  </w:tcMar>
                </w:tcPr>
                <w:p w14:paraId="0517A49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3.2. Для представителей юридического лица: </w:t>
                  </w:r>
                </w:p>
                <w:p w14:paraId="77132726"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3.2.1. Доверенность, оформленная в установленном законом порядке, на представление интересов заявителя</w:t>
                  </w:r>
                </w:p>
                <w:p w14:paraId="34D1D04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 xml:space="preserve">3.2.2. Определение арбитражного суда о введении внешнего управления и </w:t>
                  </w:r>
                  <w:r w:rsidRPr="00DE188F">
                    <w:rPr>
                      <w:rFonts w:ascii="Times New Roman" w:eastAsia="Calibri" w:hAnsi="Times New Roman" w:cs="Times New Roman"/>
                      <w:kern w:val="0"/>
                      <w:sz w:val="24"/>
                      <w:szCs w:val="24"/>
                      <w:lang w:val="x-none" w:eastAsia="x-none"/>
                      <w14:ligatures w14:val="none"/>
                    </w:rPr>
                    <w:lastRenderedPageBreak/>
                    <w:t>назначении внешнего управляющего (для организации, в отношении которой введена процедура внешнего управления).</w:t>
                  </w:r>
                </w:p>
              </w:tc>
              <w:tc>
                <w:tcPr>
                  <w:tcW w:w="4814" w:type="dxa"/>
                  <w:shd w:val="clear" w:color="auto" w:fill="auto"/>
                  <w:tcMar>
                    <w:left w:w="28" w:type="dxa"/>
                    <w:right w:w="28" w:type="dxa"/>
                  </w:tcMar>
                </w:tcPr>
                <w:p w14:paraId="702FBD75"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0E0A5101" w14:textId="77777777" w:rsidTr="00DE188F">
              <w:trPr>
                <w:trHeight w:val="20"/>
                <w:jc w:val="center"/>
              </w:trPr>
              <w:tc>
                <w:tcPr>
                  <w:tcW w:w="4390" w:type="dxa"/>
                  <w:shd w:val="clear" w:color="auto" w:fill="auto"/>
                  <w:tcMar>
                    <w:left w:w="28" w:type="dxa"/>
                    <w:right w:w="28" w:type="dxa"/>
                  </w:tcMar>
                </w:tcPr>
                <w:p w14:paraId="512F440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814" w:type="dxa"/>
                  <w:shd w:val="clear" w:color="auto" w:fill="auto"/>
                  <w:tcMar>
                    <w:left w:w="28" w:type="dxa"/>
                    <w:right w:w="28" w:type="dxa"/>
                  </w:tcMar>
                </w:tcPr>
                <w:p w14:paraId="1D52D6E2"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44349A65" w14:textId="77777777" w:rsidTr="00DE188F">
              <w:trPr>
                <w:trHeight w:val="20"/>
                <w:jc w:val="center"/>
              </w:trPr>
              <w:tc>
                <w:tcPr>
                  <w:tcW w:w="4390" w:type="dxa"/>
                  <w:shd w:val="clear" w:color="auto" w:fill="auto"/>
                  <w:tcMar>
                    <w:left w:w="28" w:type="dxa"/>
                    <w:right w:w="28" w:type="dxa"/>
                  </w:tcMar>
                </w:tcPr>
                <w:p w14:paraId="3CD24FFB"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5. Документ, удостоверяющий  личность заявителя или  представителя заявителя:</w:t>
                  </w:r>
                </w:p>
                <w:p w14:paraId="6B5327F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5.1.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14:paraId="70325D57"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5.2. Временное удостоверение личности (для граждан Российской Федерации)</w:t>
                  </w:r>
                </w:p>
                <w:p w14:paraId="5733CE9C"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5.3. Паспорт гражданина иностранного государства, легализованный на территории</w:t>
                  </w:r>
                </w:p>
              </w:tc>
              <w:tc>
                <w:tcPr>
                  <w:tcW w:w="4814" w:type="dxa"/>
                  <w:shd w:val="clear" w:color="auto" w:fill="auto"/>
                  <w:tcMar>
                    <w:left w:w="28" w:type="dxa"/>
                    <w:right w:w="28" w:type="dxa"/>
                  </w:tcMar>
                </w:tcPr>
                <w:p w14:paraId="798A282F"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r w:rsidR="00DE188F" w:rsidRPr="00DE188F" w14:paraId="0BA72B09" w14:textId="77777777" w:rsidTr="00DE188F">
              <w:trPr>
                <w:trHeight w:val="20"/>
                <w:jc w:val="center"/>
              </w:trPr>
              <w:tc>
                <w:tcPr>
                  <w:tcW w:w="4390" w:type="dxa"/>
                  <w:shd w:val="clear" w:color="auto" w:fill="auto"/>
                  <w:tcMar>
                    <w:left w:w="28" w:type="dxa"/>
                    <w:right w:w="28" w:type="dxa"/>
                  </w:tcMar>
                </w:tcPr>
                <w:p w14:paraId="3113F054"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r w:rsidRPr="00DE188F">
                    <w:rPr>
                      <w:rFonts w:ascii="Times New Roman" w:eastAsia="Calibri" w:hAnsi="Times New Roman" w:cs="Times New Roman"/>
                      <w:kern w:val="0"/>
                      <w:sz w:val="24"/>
                      <w:szCs w:val="24"/>
                      <w:lang w:val="x-none" w:eastAsia="x-none"/>
                      <w14:ligatures w14:val="none"/>
                    </w:rPr>
                    <w:t>6. Согласие супруга на приобретение в собственность земельного участка (в случае приобретения земельного участка в собственность одним из супругов)</w:t>
                  </w:r>
                </w:p>
              </w:tc>
              <w:tc>
                <w:tcPr>
                  <w:tcW w:w="4814" w:type="dxa"/>
                  <w:shd w:val="clear" w:color="auto" w:fill="auto"/>
                  <w:tcMar>
                    <w:left w:w="28" w:type="dxa"/>
                    <w:right w:w="28" w:type="dxa"/>
                  </w:tcMar>
                </w:tcPr>
                <w:p w14:paraId="64F7A5F9" w14:textId="77777777" w:rsidR="00DE188F" w:rsidRPr="00DE188F" w:rsidRDefault="00DE188F" w:rsidP="00DE188F">
                  <w:pPr>
                    <w:spacing w:after="0" w:line="240" w:lineRule="auto"/>
                    <w:rPr>
                      <w:rFonts w:ascii="Times New Roman" w:eastAsia="Calibri" w:hAnsi="Times New Roman" w:cs="Times New Roman"/>
                      <w:kern w:val="0"/>
                      <w:sz w:val="24"/>
                      <w:szCs w:val="24"/>
                      <w:lang w:val="x-none" w:eastAsia="x-none"/>
                      <w14:ligatures w14:val="none"/>
                    </w:rPr>
                  </w:pPr>
                </w:p>
              </w:tc>
            </w:tr>
          </w:tbl>
          <w:p w14:paraId="272AA920"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2AA6F496"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6201EEAA"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          </w:t>
            </w:r>
          </w:p>
          <w:p w14:paraId="23CD4F41"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Глава Администрации </w:t>
            </w:r>
          </w:p>
          <w:p w14:paraId="7F2DD73B" w14:textId="6C4C3C51"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roofErr w:type="spellStart"/>
            <w:r w:rsidRPr="00DE188F">
              <w:rPr>
                <w:rFonts w:ascii="Times New Roman" w:eastAsia="Times New Roman" w:hAnsi="Times New Roman" w:cs="Times New Roman"/>
                <w:kern w:val="0"/>
                <w:sz w:val="28"/>
                <w:szCs w:val="28"/>
                <w:lang w:eastAsia="ru-RU"/>
                <w14:ligatures w14:val="none"/>
              </w:rPr>
              <w:t>Зеленовского</w:t>
            </w:r>
            <w:proofErr w:type="spellEnd"/>
            <w:r w:rsidRPr="00DE188F">
              <w:rPr>
                <w:rFonts w:ascii="Times New Roman" w:eastAsia="Times New Roman" w:hAnsi="Times New Roman" w:cs="Times New Roman"/>
                <w:kern w:val="0"/>
                <w:sz w:val="28"/>
                <w:szCs w:val="28"/>
                <w:lang w:eastAsia="ru-RU"/>
                <w14:ligatures w14:val="none"/>
              </w:rPr>
              <w:t xml:space="preserve"> сельского поселения                                          </w:t>
            </w:r>
            <w:proofErr w:type="spellStart"/>
            <w:r w:rsidRPr="00DE188F">
              <w:rPr>
                <w:rFonts w:ascii="Times New Roman" w:eastAsia="Times New Roman" w:hAnsi="Times New Roman" w:cs="Times New Roman"/>
                <w:kern w:val="0"/>
                <w:sz w:val="28"/>
                <w:szCs w:val="28"/>
                <w:lang w:eastAsia="ru-RU"/>
                <w14:ligatures w14:val="none"/>
              </w:rPr>
              <w:t>Т.И.Обухова</w:t>
            </w:r>
            <w:proofErr w:type="spellEnd"/>
            <w:r w:rsidRPr="00DE188F">
              <w:rPr>
                <w:rFonts w:ascii="Times New Roman" w:eastAsia="Times New Roman" w:hAnsi="Times New Roman" w:cs="Times New Roman"/>
                <w:kern w:val="0"/>
                <w:sz w:val="28"/>
                <w:szCs w:val="28"/>
                <w:lang w:eastAsia="ru-RU"/>
                <w14:ligatures w14:val="none"/>
              </w:rPr>
              <w:t xml:space="preserve">                          </w:t>
            </w:r>
          </w:p>
          <w:p w14:paraId="1CA6ECB8"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4AD4131A"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44EDB87E"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1525FEDC" w14:textId="77777777" w:rsidR="00353C6B" w:rsidRDefault="00353C6B"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645BB81A"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3962462C"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2915FC1F"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068424F0"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3CAC59B5"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2EDCB7F2"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0AE19661"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00280C47"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0C703F43"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7796F2C8"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3EEA621E"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113A9618"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0F83D521"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7D97CB96"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5EA9E299" w14:textId="77777777" w:rsidR="0068083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p>
          <w:p w14:paraId="76B3F85A" w14:textId="457A3E4A" w:rsidR="00DE188F" w:rsidRPr="00DE188F" w:rsidRDefault="0068083F" w:rsidP="00DE188F">
            <w:pPr>
              <w:tabs>
                <w:tab w:val="left" w:pos="225"/>
              </w:tabs>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 xml:space="preserve">                                                                                                                                  </w:t>
            </w:r>
            <w:r w:rsidR="00DE188F" w:rsidRPr="00DE188F">
              <w:rPr>
                <w:rFonts w:ascii="Times New Roman" w:eastAsia="Times New Roman" w:hAnsi="Times New Roman" w:cs="Times New Roman"/>
                <w:kern w:val="0"/>
                <w:sz w:val="24"/>
                <w:szCs w:val="24"/>
                <w:lang w:eastAsia="ru-RU"/>
                <w14:ligatures w14:val="none"/>
              </w:rPr>
              <w:t xml:space="preserve">Приложение № 3 </w:t>
            </w:r>
          </w:p>
          <w:p w14:paraId="714B8F5A" w14:textId="4F8BCE20" w:rsidR="00DE188F" w:rsidRPr="00DE188F" w:rsidRDefault="0068083F" w:rsidP="00DE188F">
            <w:pPr>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DE188F" w:rsidRPr="00DE188F">
              <w:rPr>
                <w:rFonts w:ascii="Times New Roman" w:eastAsia="Times New Roman" w:hAnsi="Times New Roman" w:cs="Times New Roman"/>
                <w:kern w:val="0"/>
                <w:sz w:val="24"/>
                <w:szCs w:val="24"/>
                <w:lang w:eastAsia="ru-RU"/>
                <w14:ligatures w14:val="none"/>
              </w:rPr>
              <w:t>к административному регламенту</w:t>
            </w:r>
          </w:p>
          <w:p w14:paraId="7AC756DE" w14:textId="377A1BEE" w:rsidR="00DE188F" w:rsidRPr="00DE188F" w:rsidRDefault="0068083F" w:rsidP="00DE188F">
            <w:pPr>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DE188F" w:rsidRPr="00DE188F">
              <w:rPr>
                <w:rFonts w:ascii="Times New Roman" w:eastAsia="Times New Roman" w:hAnsi="Times New Roman" w:cs="Times New Roman"/>
                <w:kern w:val="0"/>
                <w:sz w:val="24"/>
                <w:szCs w:val="24"/>
                <w:lang w:eastAsia="ru-RU"/>
                <w14:ligatures w14:val="none"/>
              </w:rPr>
              <w:t xml:space="preserve">предоставления муниципальной услуги </w:t>
            </w:r>
          </w:p>
          <w:p w14:paraId="4C5C877F" w14:textId="1AD074DB" w:rsidR="00DE188F" w:rsidRPr="00DE188F" w:rsidRDefault="0068083F" w:rsidP="00DE188F">
            <w:pPr>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DE188F" w:rsidRPr="00DE188F">
              <w:rPr>
                <w:rFonts w:ascii="Times New Roman" w:eastAsia="Times New Roman" w:hAnsi="Times New Roman" w:cs="Times New Roman"/>
                <w:kern w:val="0"/>
                <w:sz w:val="24"/>
                <w:szCs w:val="24"/>
                <w:lang w:eastAsia="ru-RU"/>
                <w14:ligatures w14:val="none"/>
              </w:rPr>
              <w:t>«Продажа земельного участка без проведения торгов»</w:t>
            </w:r>
          </w:p>
          <w:p w14:paraId="14C6EEED" w14:textId="77777777" w:rsidR="00DE188F" w:rsidRPr="00DE188F" w:rsidRDefault="00DE188F" w:rsidP="00DE188F">
            <w:pPr>
              <w:autoSpaceDE w:val="0"/>
              <w:autoSpaceDN w:val="0"/>
              <w:adjustRightInd w:val="0"/>
              <w:spacing w:after="0" w:line="240" w:lineRule="auto"/>
              <w:ind w:firstLine="720"/>
              <w:rPr>
                <w:rFonts w:ascii="Times New Roman" w:eastAsia="Calibri" w:hAnsi="Times New Roman" w:cs="Times New Roman"/>
                <w:kern w:val="0"/>
                <w:sz w:val="28"/>
                <w:szCs w:val="28"/>
                <w14:ligatures w14:val="none"/>
              </w:rPr>
            </w:pPr>
          </w:p>
          <w:p w14:paraId="2EC8C122" w14:textId="4D8489D6" w:rsidR="00DE188F" w:rsidRPr="00DE188F" w:rsidRDefault="0068083F" w:rsidP="00DE188F">
            <w:pPr>
              <w:autoSpaceDE w:val="0"/>
              <w:autoSpaceDN w:val="0"/>
              <w:adjustRightInd w:val="0"/>
              <w:spacing w:after="0" w:line="240" w:lineRule="auto"/>
              <w:rPr>
                <w:rFonts w:ascii="Times New Roman" w:eastAsia="Times New Roman" w:hAnsi="Times New Roman" w:cs="Times New Roman"/>
                <w:b/>
                <w:bCs/>
                <w:kern w:val="0"/>
                <w:sz w:val="27"/>
                <w:szCs w:val="27"/>
                <w:lang w:eastAsia="ru-RU"/>
                <w14:ligatures w14:val="none"/>
              </w:rPr>
            </w:pPr>
            <w:r>
              <w:rPr>
                <w:rFonts w:ascii="Times New Roman" w:eastAsia="Times New Roman" w:hAnsi="Times New Roman" w:cs="Times New Roman"/>
                <w:b/>
                <w:bCs/>
                <w:kern w:val="0"/>
                <w:sz w:val="27"/>
                <w:szCs w:val="27"/>
                <w:lang w:eastAsia="ru-RU"/>
                <w14:ligatures w14:val="none"/>
              </w:rPr>
              <w:t xml:space="preserve">                                                              </w:t>
            </w:r>
            <w:r w:rsidR="00DE188F" w:rsidRPr="00DE188F">
              <w:rPr>
                <w:rFonts w:ascii="Times New Roman" w:eastAsia="Times New Roman" w:hAnsi="Times New Roman" w:cs="Times New Roman"/>
                <w:b/>
                <w:bCs/>
                <w:kern w:val="0"/>
                <w:sz w:val="27"/>
                <w:szCs w:val="27"/>
                <w:lang w:eastAsia="ru-RU"/>
                <w14:ligatures w14:val="none"/>
              </w:rPr>
              <w:t>БЛОК-СХЕМА</w:t>
            </w:r>
          </w:p>
          <w:p w14:paraId="66A5F051" w14:textId="1181FC0A" w:rsidR="00DE188F" w:rsidRPr="00DE188F" w:rsidRDefault="0068083F" w:rsidP="00DE188F">
            <w:pPr>
              <w:autoSpaceDE w:val="0"/>
              <w:autoSpaceDN w:val="0"/>
              <w:adjustRightInd w:val="0"/>
              <w:spacing w:after="0" w:line="240" w:lineRule="auto"/>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 xml:space="preserve">                                              </w:t>
            </w:r>
            <w:r w:rsidR="00DE188F" w:rsidRPr="00DE188F">
              <w:rPr>
                <w:rFonts w:ascii="Times New Roman" w:eastAsia="Times New Roman" w:hAnsi="Times New Roman" w:cs="Times New Roman"/>
                <w:bCs/>
                <w:kern w:val="0"/>
                <w:sz w:val="24"/>
                <w:szCs w:val="24"/>
                <w:lang w:eastAsia="ru-RU"/>
                <w14:ligatures w14:val="none"/>
              </w:rPr>
              <w:t>предоставления муниципальной услуги</w:t>
            </w:r>
          </w:p>
          <w:p w14:paraId="070151C2" w14:textId="0C49BC0C" w:rsidR="00DE188F" w:rsidRPr="00DE188F" w:rsidRDefault="0068083F" w:rsidP="00DE188F">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DE188F" w:rsidRPr="00DE188F">
              <w:rPr>
                <w:rFonts w:ascii="Times New Roman" w:eastAsia="Times New Roman" w:hAnsi="Times New Roman" w:cs="Times New Roman"/>
                <w:kern w:val="0"/>
                <w:sz w:val="24"/>
                <w:szCs w:val="24"/>
                <w:lang w:eastAsia="ru-RU"/>
                <w14:ligatures w14:val="none"/>
              </w:rPr>
              <w:t>«Продажа земельного участка без проведения торгов»</w:t>
            </w:r>
          </w:p>
          <w:p w14:paraId="58AA3C64" w14:textId="77777777" w:rsidR="00DE188F" w:rsidRPr="00DE188F" w:rsidRDefault="00DE188F" w:rsidP="00DE188F">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bl>
            <w:tblPr>
              <w:tblpPr w:leftFromText="180" w:rightFromText="180" w:vertAnchor="text" w:horzAnchor="margin" w:tblpXSpec="center" w:tblpY="10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E188F" w:rsidRPr="00DE188F" w14:paraId="17FA53EB" w14:textId="77777777" w:rsidTr="00DE188F">
              <w:trPr>
                <w:trHeight w:val="430"/>
              </w:trPr>
              <w:tc>
                <w:tcPr>
                  <w:tcW w:w="9776" w:type="dxa"/>
                  <w:shd w:val="clear" w:color="auto" w:fill="auto"/>
                  <w:vAlign w:val="center"/>
                </w:tcPr>
                <w:p w14:paraId="15DBBC05" w14:textId="77777777" w:rsidR="00DE188F" w:rsidRPr="00DE188F" w:rsidRDefault="00DE188F" w:rsidP="00DE188F">
                  <w:pPr>
                    <w:widowControl w:val="0"/>
                    <w:tabs>
                      <w:tab w:val="left" w:pos="1530"/>
                    </w:tab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DE188F">
                    <w:rPr>
                      <w:rFonts w:ascii="Times New Roman" w:eastAsia="Times New Roman" w:hAnsi="Times New Roman" w:cs="Times New Roman"/>
                      <w:kern w:val="0"/>
                      <w:sz w:val="24"/>
                      <w:szCs w:val="24"/>
                      <w:lang w:eastAsia="ru-RU"/>
                      <w14:ligatures w14:val="none"/>
                    </w:rPr>
                    <w:t xml:space="preserve">Подача заявителем заявления о предоставлении муниципальной услуги </w:t>
                  </w:r>
                </w:p>
                <w:p w14:paraId="29C8D0AD" w14:textId="77777777" w:rsidR="00DE188F" w:rsidRPr="00DE188F" w:rsidRDefault="00DE188F" w:rsidP="00DE188F">
                  <w:pPr>
                    <w:widowControl w:val="0"/>
                    <w:tabs>
                      <w:tab w:val="left" w:pos="1530"/>
                    </w:tab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DE188F">
                    <w:rPr>
                      <w:rFonts w:ascii="Times New Roman" w:eastAsia="Times New Roman" w:hAnsi="Times New Roman" w:cs="Times New Roman"/>
                      <w:kern w:val="0"/>
                      <w:sz w:val="24"/>
                      <w:szCs w:val="24"/>
                      <w:lang w:eastAsia="ru-RU"/>
                      <w14:ligatures w14:val="none"/>
                    </w:rPr>
                    <w:t>и прилагаемых к нему документов</w:t>
                  </w:r>
                </w:p>
              </w:tc>
            </w:tr>
          </w:tbl>
          <w:p w14:paraId="79721464" w14:textId="086FB1DC"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0288" behindDoc="0" locked="0" layoutInCell="1" allowOverlap="1" wp14:anchorId="0434F252" wp14:editId="6ADF027F">
                      <wp:simplePos x="0" y="0"/>
                      <wp:positionH relativeFrom="column">
                        <wp:posOffset>5253990</wp:posOffset>
                      </wp:positionH>
                      <wp:positionV relativeFrom="paragraph">
                        <wp:posOffset>553720</wp:posOffset>
                      </wp:positionV>
                      <wp:extent cx="190500" cy="0"/>
                      <wp:effectExtent l="76200" t="10160" r="76200" b="18415"/>
                      <wp:wrapNone/>
                      <wp:docPr id="212126059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682F43AE" id="_x0000_t32" coordsize="21600,21600" o:spt="32" o:oned="t" path="m,l21600,21600e" filled="f">
                      <v:path arrowok="t" fillok="f" o:connecttype="none"/>
                      <o:lock v:ext="edit" shapetype="t"/>
                    </v:shapetype>
                    <v:shape id="Прямая со стрелкой 4" o:spid="_x0000_s1026" type="#_x0000_t32" style="position:absolute;margin-left:413.7pt;margin-top:43.6pt;width:15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9V1QEAAI0DAAAOAAAAZHJzL2Uyb0RvYy54bWysU8Fu2zAMvQ/YPwi6L3aCZViNOD2k6y7d&#10;FqDdBzCSbAuVRYFU4uTvJylZum63oT4IpEg+PT7Sq9vj6MTBEFv0rZzPaimMV6it71v58+n+w2cp&#10;OILX4NCbVp4My9v1+3erKTRmgQM6bUgkEM/NFFo5xBiaqmI1mBF4hsH4FOyQRojJpb7SBFNCH121&#10;qOtP1YSkA6EyzOn27hyU64LfdUbFH13HJgrXysQtlpPKuctntV5B0xOEwaoLDfgPFiNYnx69Qt1B&#10;BLEn+w/UaBUhYxdnCscKu84qU3pI3czrv7p5HCCY0ksSh8NVJn47WPX9sPFbytTV0T+GB1TPLDxu&#10;BvC9KQSeTiENbp6lqqbAzbUkOxy2JHbTN9QpB/YRiwrHjkZBmNRefqzzV25Tt+JYpD9dpTfHKFS6&#10;nN/Uy5Qm1O9QBU1GycQCcfxqcBTZaCVHAtsPcYPep/kizQs6HB44Zo4vBbnY4711rozZeTG18ma5&#10;WEoBrk/7qiKVWkZndc7LFUz9buNIHCDvzJn+GfdVGuHe64I7GNBfLnYE65ItYhENiHCS+dXRaCmc&#10;SW9m6wzn/EXRLGLeWG52qE9byuHspZmXfi77mZfqT79kvfxF618AAAD//wMAUEsDBBQABgAIAAAA&#10;IQAk2Szi2gAAAAoBAAAPAAAAZHJzL2Rvd25yZXYueG1sTI/BTsMwDIbvSLxDZCRuLKUaMHVNp4IG&#10;dzbg7DVZ261xujrbyttjxGEc/fvT78/5YvSdOrmB20AG7icJKEdVsC3VBj7Wr3czUByRLHaBnIFv&#10;x7Aorq9yzGw407s7rWKtpIQ4QwNNjH2mNVeN88iT0DuS3TYMHqOMQ63tgGcp951Ok+RRe2xJLjTY&#10;u5fGVfvV0RvQ+MxvX+W+XB4ONS8fPtfcbXfG3N6M5RxUdGO8wPCrL+pQiNMmHMmy6gzMpulUUANP&#10;aQpKgL9gI2QiiS5y/f+F4gcAAP//AwBQSwECLQAUAAYACAAAACEAtoM4kv4AAADhAQAAEwAAAAAA&#10;AAAAAAAAAAAAAAAAW0NvbnRlbnRfVHlwZXNdLnhtbFBLAQItABQABgAIAAAAIQA4/SH/1gAAAJQB&#10;AAALAAAAAAAAAAAAAAAAAC8BAABfcmVscy8ucmVsc1BLAQItABQABgAIAAAAIQDWM49V1QEAAI0D&#10;AAAOAAAAAAAAAAAAAAAAAC4CAABkcnMvZTJvRG9jLnhtbFBLAQItABQABgAIAAAAIQAk2Szi2gAA&#10;AAoBAAAPAAAAAAAAAAAAAAAAAC8EAABkcnMvZG93bnJldi54bWxQSwUGAAAAAAQABADzAAAANgUA&#10;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59264" behindDoc="0" locked="0" layoutInCell="1" allowOverlap="1" wp14:anchorId="7E40F2F3" wp14:editId="65FFD02B">
                      <wp:simplePos x="0" y="0"/>
                      <wp:positionH relativeFrom="column">
                        <wp:posOffset>3025140</wp:posOffset>
                      </wp:positionH>
                      <wp:positionV relativeFrom="paragraph">
                        <wp:posOffset>553720</wp:posOffset>
                      </wp:positionV>
                      <wp:extent cx="190500" cy="0"/>
                      <wp:effectExtent l="76200" t="10160" r="76200" b="18415"/>
                      <wp:wrapNone/>
                      <wp:docPr id="1641493787"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6ADBDE5" id="Прямая со стрелкой 3" o:spid="_x0000_s1026" type="#_x0000_t32" style="position:absolute;margin-left:238.2pt;margin-top:43.6pt;width:15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9V1QEAAI0DAAAOAAAAZHJzL2Uyb0RvYy54bWysU8Fu2zAMvQ/YPwi6L3aCZViNOD2k6y7d&#10;FqDdBzCSbAuVRYFU4uTvJylZum63oT4IpEg+PT7Sq9vj6MTBEFv0rZzPaimMV6it71v58+n+w2cp&#10;OILX4NCbVp4My9v1+3erKTRmgQM6bUgkEM/NFFo5xBiaqmI1mBF4hsH4FOyQRojJpb7SBFNCH121&#10;qOtP1YSkA6EyzOn27hyU64LfdUbFH13HJgrXysQtlpPKuctntV5B0xOEwaoLDfgPFiNYnx69Qt1B&#10;BLEn+w/UaBUhYxdnCscKu84qU3pI3czrv7p5HCCY0ksSh8NVJn47WPX9sPFbytTV0T+GB1TPLDxu&#10;BvC9KQSeTiENbp6lqqbAzbUkOxy2JHbTN9QpB/YRiwrHjkZBmNRefqzzV25Tt+JYpD9dpTfHKFS6&#10;nN/Uy5Qm1O9QBU1GycQCcfxqcBTZaCVHAtsPcYPep/kizQs6HB44Zo4vBbnY4711rozZeTG18ma5&#10;WEoBrk/7qiKVWkZndc7LFUz9buNIHCDvzJn+GfdVGuHe64I7GNBfLnYE65ItYhENiHCS+dXRaCmc&#10;SW9m6wzn/EXRLGLeWG52qE9byuHspZmXfi77mZfqT79kvfxF618AAAD//wMAUEsDBBQABgAIAAAA&#10;IQDTLrRU2gAAAAoBAAAPAAAAZHJzL2Rvd25yZXYueG1sTI/LTsNADEX3SPzDyEjs6KRRgRIyqQIq&#10;7Gkpazdxk9B5pPG0DX+PEQtY+vro+jhfjM6qEw3cBW9gOklAka9C3fnGwPv65WYOiiP6Gm3wZOCL&#10;GBbF5UWOWR3O/o1Oq9goKfGcoYE2xj7TmquWHPIk9ORltwuDwyjj0Oh6wLOUO6vTJLnTDjsvF1rs&#10;6bmlar86OgMan/j1o9yXy8Oh4eXtZs1292nM9dVYPoKKNMY/GH70RR0KcdqGo69ZWQOzh+lMUAP3&#10;aQpKgN9gK2QiiS5y/f+F4hsAAP//AwBQSwECLQAUAAYACAAAACEAtoM4kv4AAADhAQAAEwAAAAAA&#10;AAAAAAAAAAAAAAAAW0NvbnRlbnRfVHlwZXNdLnhtbFBLAQItABQABgAIAAAAIQA4/SH/1gAAAJQB&#10;AAALAAAAAAAAAAAAAAAAAC8BAABfcmVscy8ucmVsc1BLAQItABQABgAIAAAAIQDWM49V1QEAAI0D&#10;AAAOAAAAAAAAAAAAAAAAAC4CAABkcnMvZTJvRG9jLnhtbFBLAQItABQABgAIAAAAIQDTLrRU2gAA&#10;AAoBAAAPAAAAAAAAAAAAAAAAAC8EAABkcnMvZG93bnJldi54bWxQSwUGAAAAAAQABADzAAAANgUA&#10;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1312" behindDoc="0" locked="0" layoutInCell="1" allowOverlap="1" wp14:anchorId="1CB55934" wp14:editId="2A01CC41">
                      <wp:simplePos x="0" y="0"/>
                      <wp:positionH relativeFrom="column">
                        <wp:posOffset>786765</wp:posOffset>
                      </wp:positionH>
                      <wp:positionV relativeFrom="paragraph">
                        <wp:posOffset>553720</wp:posOffset>
                      </wp:positionV>
                      <wp:extent cx="190500" cy="0"/>
                      <wp:effectExtent l="76200" t="10160" r="76200" b="18415"/>
                      <wp:wrapNone/>
                      <wp:docPr id="1159460132"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456D8B2" id="Прямая со стрелкой 5" o:spid="_x0000_s1026" type="#_x0000_t32" style="position:absolute;margin-left:61.95pt;margin-top:43.6pt;width:1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9V1QEAAI0DAAAOAAAAZHJzL2Uyb0RvYy54bWysU8Fu2zAMvQ/YPwi6L3aCZViNOD2k6y7d&#10;FqDdBzCSbAuVRYFU4uTvJylZum63oT4IpEg+PT7Sq9vj6MTBEFv0rZzPaimMV6it71v58+n+w2cp&#10;OILX4NCbVp4My9v1+3erKTRmgQM6bUgkEM/NFFo5xBiaqmI1mBF4hsH4FOyQRojJpb7SBFNCH121&#10;qOtP1YSkA6EyzOn27hyU64LfdUbFH13HJgrXysQtlpPKuctntV5B0xOEwaoLDfgPFiNYnx69Qt1B&#10;BLEn+w/UaBUhYxdnCscKu84qU3pI3czrv7p5HCCY0ksSh8NVJn47WPX9sPFbytTV0T+GB1TPLDxu&#10;BvC9KQSeTiENbp6lqqbAzbUkOxy2JHbTN9QpB/YRiwrHjkZBmNRefqzzV25Tt+JYpD9dpTfHKFS6&#10;nN/Uy5Qm1O9QBU1GycQCcfxqcBTZaCVHAtsPcYPep/kizQs6HB44Zo4vBbnY4711rozZeTG18ma5&#10;WEoBrk/7qiKVWkZndc7LFUz9buNIHCDvzJn+GfdVGuHe64I7GNBfLnYE65ItYhENiHCS+dXRaCmc&#10;SW9m6wzn/EXRLGLeWG52qE9byuHspZmXfi77mZfqT79kvfxF618AAAD//wMAUEsDBBQABgAIAAAA&#10;IQANxx9p2gAAAAoBAAAPAAAAZHJzL2Rvd25yZXYueG1sTI9BT8MwDIXvSPyHyEjcWEoRMErTqaDB&#10;nY3t7DVeW9YkXZ1t5d/jcYGb3/PT8+d8NrpOHWngNngDt5MEFPkq2NbXBj6XbzdTUBzRW+yCJwPf&#10;xDArLi9yzGw4+Q86LmKtpMRzhgaaGPtMa64acsiT0JOX3TYMDqPIodZ2wJOUu06nSfKgHbZeLjTY&#10;02tD1W5xcAY0vvD7utyV8/2+5vn9asnd9suY66uxfAYVaYx/YTjjCzoUwrQJB29ZdaLvpk8SNfCY&#10;pqDOgV9jI0Miji5y/f+F4gcAAP//AwBQSwECLQAUAAYACAAAACEAtoM4kv4AAADhAQAAEwAAAAAA&#10;AAAAAAAAAAAAAAAAW0NvbnRlbnRfVHlwZXNdLnhtbFBLAQItABQABgAIAAAAIQA4/SH/1gAAAJQB&#10;AAALAAAAAAAAAAAAAAAAAC8BAABfcmVscy8ucmVsc1BLAQItABQABgAIAAAAIQDWM49V1QEAAI0D&#10;AAAOAAAAAAAAAAAAAAAAAC4CAABkcnMvZTJvRG9jLnhtbFBLAQItABQABgAIAAAAIQANxx9p2gAA&#10;AAoBAAAPAAAAAAAAAAAAAAAAAC8EAABkcnMvZG93bnJldi54bWxQSwUGAAAAAAQABADzAAAANgUA&#10;AAAA&#10;">
                      <v:stroke endarrow="open"/>
                    </v:shape>
                  </w:pict>
                </mc:Fallback>
              </mc:AlternateContent>
            </w:r>
          </w:p>
          <w:p w14:paraId="28853F1C" w14:textId="143E725D"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2576" behindDoc="0" locked="0" layoutInCell="1" allowOverlap="1" wp14:anchorId="742BDC5B" wp14:editId="5A05313A">
                      <wp:simplePos x="0" y="0"/>
                      <wp:positionH relativeFrom="column">
                        <wp:posOffset>4358640</wp:posOffset>
                      </wp:positionH>
                      <wp:positionV relativeFrom="paragraph">
                        <wp:posOffset>75565</wp:posOffset>
                      </wp:positionV>
                      <wp:extent cx="1824355" cy="323850"/>
                      <wp:effectExtent l="9525" t="12065" r="13970" b="6985"/>
                      <wp:wrapNone/>
                      <wp:docPr id="183197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323850"/>
                              </a:xfrm>
                              <a:prstGeom prst="rect">
                                <a:avLst/>
                              </a:prstGeom>
                              <a:solidFill>
                                <a:srgbClr val="FFFFFF"/>
                              </a:solidFill>
                              <a:ln w="9525">
                                <a:solidFill>
                                  <a:srgbClr val="000000"/>
                                </a:solidFill>
                                <a:miter lim="800000"/>
                                <a:headEnd/>
                                <a:tailEnd/>
                              </a:ln>
                            </wps:spPr>
                            <wps:txbx>
                              <w:txbxContent>
                                <w:p w14:paraId="264172F6"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В 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BDC5B" id="_x0000_t202" coordsize="21600,21600" o:spt="202" path="m,l,21600r21600,l21600,xe">
                      <v:stroke joinstyle="miter"/>
                      <v:path gradientshapeok="t" o:connecttype="rect"/>
                    </v:shapetype>
                    <v:shape id="Text Box 15" o:spid="_x0000_s1026" type="#_x0000_t202" style="position:absolute;margin-left:343.2pt;margin-top:5.95pt;width:143.6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VyFgIAACsEAAAOAAAAZHJzL2Uyb0RvYy54bWysU9tu2zAMfR+wfxD0vjg3b6kRp+jSZRjQ&#10;XYBuH6DIsi1MFjVKid19/Sg5TYNuexnmB0E0qUPy8HB9PXSGHRV6Dbbks8mUM2UlVNo2Jf/2dfdq&#10;xZkPwlbCgFUlf1CeX29evlj3rlBzaMFUChmBWF/0ruRtCK7IMi9b1Qk/AacsOWvATgQysckqFD2h&#10;dyabT6evsx6wcghSeU9/b0cn3yT8ulYyfK5rrwIzJafaQjoxnft4Zpu1KBoUrtXyVIb4hyo6oS0l&#10;PUPdiiDYAfVvUJ2WCB7qMJHQZVDXWqrUA3Uzmz7r5r4VTqVeiBzvzjT5/wcrPx3v3RdkYXgLAw0w&#10;NeHdHcjvnlnYtsI26gYR+laJihLPImVZ73xxehqp9oWPIPv+I1Q0ZHEIkICGGrvICvXJCJ0G8HAm&#10;XQ2ByZhyNV8u8pwzSb7FfLHK01QyUTy+dujDewUdi5eSIw01oYvjnQ+xGlE8hsRkHoyudtqYZGCz&#10;3xpkR0EC2KUvNfAszFjWl/wqn+cjAX+FmKbvTxCdDqRko7uSr85Booi0vbNV0lkQ2ox3KtnYE4+R&#10;upHEMOwHCox87qF6IEYRRsXShtGlBfzJWU9qLbn/cRCoODMfLE3larZcRnknY5m/mZOBl579pUdY&#10;SVAlD5yN120YV+LgUDctZRp1YOGGJlnrRPJTVae6SZGJ+9P2RMlf2inqacc3vwAAAP//AwBQSwME&#10;FAAGAAgAAAAhAO5wGV3eAAAACQEAAA8AAABkcnMvZG93bnJldi54bWxMj8tOwzAQRfdI/IM1SGwQ&#10;dfpQXsSpEBIIdlAQbN14mkTE42C7afh7hhUsR+fq3jPVdraDmNCH3pGC5SIBgdQ401Or4O31/joH&#10;EaImowdHqOAbA2zr87NKl8ad6AWnXWwFl1AotYIuxrGUMjQdWh0WbkRidnDe6sinb6Xx+sTldpCr&#10;JEml1T3xQqdHvOuw+dwdrYJ88zh9hKf183uTHoYiXmXTw5dX6vJivr0BEXGOf2H41Wd1qNlp745k&#10;ghgUpHm64SiDZQGCA0W2zkDsmawKkHUl/39Q/wAAAP//AwBQSwECLQAUAAYACAAAACEAtoM4kv4A&#10;AADhAQAAEwAAAAAAAAAAAAAAAAAAAAAAW0NvbnRlbnRfVHlwZXNdLnhtbFBLAQItABQABgAIAAAA&#10;IQA4/SH/1gAAAJQBAAALAAAAAAAAAAAAAAAAAC8BAABfcmVscy8ucmVsc1BLAQItABQABgAIAAAA&#10;IQBSXPVyFgIAACsEAAAOAAAAAAAAAAAAAAAAAC4CAABkcnMvZTJvRG9jLnhtbFBLAQItABQABgAI&#10;AAAAIQDucBld3gAAAAkBAAAPAAAAAAAAAAAAAAAAAHAEAABkcnMvZG93bnJldi54bWxQSwUGAAAA&#10;AAQABADzAAAAewUAAAAA&#10;">
                      <v:textbox>
                        <w:txbxContent>
                          <w:p w14:paraId="264172F6"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В электронном виде</w:t>
                            </w:r>
                          </w:p>
                        </w:txbxContent>
                      </v:textbox>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0528" behindDoc="0" locked="0" layoutInCell="1" allowOverlap="1" wp14:anchorId="51B17F4D" wp14:editId="1951C405">
                      <wp:simplePos x="0" y="0"/>
                      <wp:positionH relativeFrom="column">
                        <wp:posOffset>177165</wp:posOffset>
                      </wp:positionH>
                      <wp:positionV relativeFrom="paragraph">
                        <wp:posOffset>75565</wp:posOffset>
                      </wp:positionV>
                      <wp:extent cx="1583690" cy="323850"/>
                      <wp:effectExtent l="9525" t="12065" r="6985" b="6985"/>
                      <wp:wrapNone/>
                      <wp:docPr id="268698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323850"/>
                              </a:xfrm>
                              <a:prstGeom prst="rect">
                                <a:avLst/>
                              </a:prstGeom>
                              <a:solidFill>
                                <a:srgbClr val="FFFFFF"/>
                              </a:solidFill>
                              <a:ln w="9525">
                                <a:solidFill>
                                  <a:srgbClr val="000000"/>
                                </a:solidFill>
                                <a:miter lim="800000"/>
                                <a:headEnd/>
                                <a:tailEnd/>
                              </a:ln>
                            </wps:spPr>
                            <wps:txbx>
                              <w:txbxContent>
                                <w:p w14:paraId="418811B7"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17F4D" id="Text Box 13" o:spid="_x0000_s1027" type="#_x0000_t202" style="position:absolute;margin-left:13.95pt;margin-top:5.95pt;width:124.7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8GAIAADIEAAAOAAAAZHJzL2Uyb0RvYy54bWysU9tu2zAMfR+wfxD0vjjXLjHiFF26DAO6&#10;C9DtAxRZjoXJokYpsbuvLyW7adBtL8P8IIgmdUgeHq6vu8awk0KvwRZ8MhpzpqyEUttDwb9/271Z&#10;cuaDsKUwYFXBH5Tn15vXr9aty9UUajClQkYg1uetK3gdgsuzzMtaNcKPwClLzgqwEYFMPGQlipbQ&#10;G5NNx+OrrAUsHYJU3tPf297JNwm/qpQMX6rKq8BMwam2kE5M5z6e2WYt8gMKV2s5lCH+oYpGaEtJ&#10;z1C3Igh2RP0bVKMlgocqjCQ0GVSVlir1QN1Mxi+6ua+FU6kXIse7M03+/8HKz6d79xVZ6N5BRwNM&#10;TXh3B/KHZxa2tbAHdYMIba1ESYknkbKsdT4fnkaqfe4jyL79BCUNWRwDJKCuwiayQn0yQqcBPJxJ&#10;V11gMqZcLGdXK3JJ8s2ms+UiTSUT+dNrhz58UNCweCk40lATujjd+RCrEflTSEzmwehyp41JBh72&#10;W4PsJEgAu/SlBl6EGcvagq8W00VPwF8hxun7E0SjAynZ6Kbgy3OQyCNt722ZdBaENv2dSjZ24DFS&#10;15MYun3HdDmQHGndQ/lAxCL0wqVFo0sN+IuzlkRbcP/zKFBxZj5aGs5qMp9HlSdjvng7JQMvPftL&#10;j7CSoAoeOOuv29BvxtGhPtSUqZeDhRsaaKUT189VDeWTMNMIhiWKyr+0U9Tzqm8eAQAA//8DAFBL&#10;AwQUAAYACAAAACEADn0tP98AAAAIAQAADwAAAGRycy9kb3ducmV2LnhtbEyPQU/DMAyF70j8h8hI&#10;XBBL16F2LU0nhASC2xgIrlnjtRWNU5KsK/8ec4KTZb+n5+9Vm9kOYkIfekcKlosEBFLjTE+tgrfX&#10;h+s1iBA1GT04QgXfGGBTn59VujTuRC847WIrOIRCqRV0MY6llKHp0OqwcCMSawfnrY68+lYar08c&#10;bgeZJkkmre6JP3R6xPsOm8/d0SpY3zxNH+F5tX1vssNQxKt8evzySl1ezHe3ICLO8c8Mv/iMDjUz&#10;7d2RTBCDgjQv2Mn3JU/W0zxfgdgryNICZF3J/wXqHwAAAP//AwBQSwECLQAUAAYACAAAACEAtoM4&#10;kv4AAADhAQAAEwAAAAAAAAAAAAAAAAAAAAAAW0NvbnRlbnRfVHlwZXNdLnhtbFBLAQItABQABgAI&#10;AAAAIQA4/SH/1gAAAJQBAAALAAAAAAAAAAAAAAAAAC8BAABfcmVscy8ucmVsc1BLAQItABQABgAI&#10;AAAAIQD+B1S8GAIAADIEAAAOAAAAAAAAAAAAAAAAAC4CAABkcnMvZTJvRG9jLnhtbFBLAQItABQA&#10;BgAIAAAAIQAOfS0/3wAAAAgBAAAPAAAAAAAAAAAAAAAAAHIEAABkcnMvZG93bnJldi54bWxQSwUG&#10;AAAAAAQABADzAAAAfgUAAAAA&#10;">
                      <v:textbox>
                        <w:txbxContent>
                          <w:p w14:paraId="418811B7"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По почте</w:t>
                            </w:r>
                          </w:p>
                        </w:txbxContent>
                      </v:textbox>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1552" behindDoc="0" locked="0" layoutInCell="1" allowOverlap="1" wp14:anchorId="216D8AB6" wp14:editId="6F1494B8">
                      <wp:simplePos x="0" y="0"/>
                      <wp:positionH relativeFrom="column">
                        <wp:posOffset>2348865</wp:posOffset>
                      </wp:positionH>
                      <wp:positionV relativeFrom="paragraph">
                        <wp:posOffset>75565</wp:posOffset>
                      </wp:positionV>
                      <wp:extent cx="1583690" cy="323850"/>
                      <wp:effectExtent l="9525" t="12065" r="6985" b="6985"/>
                      <wp:wrapNone/>
                      <wp:docPr id="3082055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323850"/>
                              </a:xfrm>
                              <a:prstGeom prst="rect">
                                <a:avLst/>
                              </a:prstGeom>
                              <a:solidFill>
                                <a:srgbClr val="FFFFFF"/>
                              </a:solidFill>
                              <a:ln w="9525">
                                <a:solidFill>
                                  <a:srgbClr val="000000"/>
                                </a:solidFill>
                                <a:miter lim="800000"/>
                                <a:headEnd/>
                                <a:tailEnd/>
                              </a:ln>
                            </wps:spPr>
                            <wps:txbx>
                              <w:txbxContent>
                                <w:p w14:paraId="0C7DAB93"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8AB6" id="Text Box 14" o:spid="_x0000_s1028" type="#_x0000_t202" style="position:absolute;margin-left:184.95pt;margin-top:5.95pt;width:124.7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pSGgIAADIEAAAOAAAAZHJzL2Uyb0RvYy54bWysU9tu2zAMfR+wfxD0vjjXLjHiFF26DAO6&#10;C9DtA2RZjoXJokYpsbuvLyWnadBtL8P8IIgmdUgeHq6v+9awo0KvwRZ8MhpzpqyEStt9wb9/271Z&#10;cuaDsJUwYFXBH5Tn15vXr9ady9UUGjCVQkYg1uedK3gTgsuzzMtGtcKPwClLzhqwFYFM3GcVio7Q&#10;W5NNx+OrrAOsHIJU3tPf28HJNwm/rpUMX+raq8BMwam2kE5MZxnPbLMW+R6Fa7Q8lSH+oYpWaEtJ&#10;z1C3Igh2QP0bVKslgoc6jCS0GdS1lir1QN1Mxi+6uW+EU6kXIse7M03+/8HKz8d79xVZ6N9BTwNM&#10;TXh3B/KHZxa2jbB7dYMIXaNERYknkbKscz4/PY1U+9xHkLL7BBUNWRwCJKC+xjayQn0yQqcBPJxJ&#10;V31gMqZcLGdXK3JJ8s2ms+UiTSUT+dNrhz58UNCyeCk40lATujje+RCrEflTSEzmwehqp41JBu7L&#10;rUF2FCSAXfpSAy/CjGVdwVeL6WIg4K8Q4/T9CaLVgZRsdFvw5TlI5JG297ZKOgtCm+FOJRt74jFS&#10;N5AY+rJnuir4NCaItJZQPRCxCINwadHo0gD+4qwj0Rbc/zwIVJyZj5aGs5rM51HlyZgv3k7JwEtP&#10;eekRVhJUwQNnw3Ubhs04ONT7hjINcrBwQwOtdeL6uapT+STMNILTEkXlX9op6nnVN48AAAD//wMA&#10;UEsDBBQABgAIAAAAIQAiWXFi3wAAAAkBAAAPAAAAZHJzL2Rvd25yZXYueG1sTI/NTsMwEITvSLyD&#10;tUhcEHXSoFCHOBVCAsENSlWubrxNIvwTbDcNb89ygtPuakaz39Tr2Ro2YYiDdxLyRQYMXev14DoJ&#10;2/fH6xWwmJTTyniHEr4xwro5P6tVpf3JveG0SR2jEBcrJaFPaaw4j22PVsWFH9GRdvDBqkRn6LgO&#10;6kTh1vBllpXcqsHRh16N+NBj+7k5Wgmrm+fpI74Ur7u2PBiRrm6np68g5eXFfH8HLOGc/szwi0/o&#10;0BDT3h+djsxIKEohyEpCTpMMZS4KYHtalgJ4U/P/DZofAAAA//8DAFBLAQItABQABgAIAAAAIQC2&#10;gziS/gAAAOEBAAATAAAAAAAAAAAAAAAAAAAAAABbQ29udGVudF9UeXBlc10ueG1sUEsBAi0AFAAG&#10;AAgAAAAhADj9If/WAAAAlAEAAAsAAAAAAAAAAAAAAAAALwEAAF9yZWxzLy5yZWxzUEsBAi0AFAAG&#10;AAgAAAAhAF/SOlIaAgAAMgQAAA4AAAAAAAAAAAAAAAAALgIAAGRycy9lMm9Eb2MueG1sUEsBAi0A&#10;FAAGAAgAAAAhACJZcWLfAAAACQEAAA8AAAAAAAAAAAAAAAAAdAQAAGRycy9kb3ducmV2LnhtbFBL&#10;BQYAAAAABAAEAPMAAACABQAAAAA=&#10;">
                      <v:textbox>
                        <w:txbxContent>
                          <w:p w14:paraId="0C7DAB93"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Лично</w:t>
                            </w:r>
                          </w:p>
                        </w:txbxContent>
                      </v:textbox>
                    </v:shape>
                  </w:pict>
                </mc:Fallback>
              </mc:AlternateContent>
            </w:r>
          </w:p>
          <w:p w14:paraId="1AD2D58A"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556C3BC" w14:textId="388AD8C2"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2336" behindDoc="0" locked="0" layoutInCell="1" allowOverlap="1" wp14:anchorId="026F2483" wp14:editId="2F71B71E">
                      <wp:simplePos x="0" y="0"/>
                      <wp:positionH relativeFrom="column">
                        <wp:posOffset>755650</wp:posOffset>
                      </wp:positionH>
                      <wp:positionV relativeFrom="paragraph">
                        <wp:posOffset>208915</wp:posOffset>
                      </wp:positionV>
                      <wp:extent cx="252095" cy="0"/>
                      <wp:effectExtent l="76200" t="6985" r="76200" b="17145"/>
                      <wp:wrapNone/>
                      <wp:docPr id="1634835143"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0C8A8C" id="Прямая со стрелкой 6" o:spid="_x0000_s1026" type="#_x0000_t32" style="position:absolute;margin-left:59.5pt;margin-top:16.45pt;width:19.8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w1QEAAI0DAAAOAAAAZHJzL2Uyb0RvYy54bWysU8Fu2zAMvQ/YPwi6L3aCZViNOD2k6y7d&#10;FqDdBzCSbAuVRYFU4uTvJylZum63oT4IpEg+Pj7Rq9vj6MTBEFv0rZzPaimMV6it71v58+n+w2cp&#10;OILX4NCbVp4My9v1+3erKTRmgQM6bUgkEM/NFFo5xBiaqmI1mBF4hsH4FOyQRojJpb7SBFNCH121&#10;qOtP1YSkA6EyzOn27hyU64LfdUbFH13HJgrXysQtlpPKuctntV5B0xOEwaoLDfgPFiNYn5peoe4g&#10;gtiT/QdqtIqQsYszhWOFXWeVKTOkaeb1X9M8DhBMmSWJw+EqE78drPp+2PgtZerq6B/DA6pnFh43&#10;A/jeFAJPp5Aebp6lqqbAzbUkOxy2JHbTN9QpB/YRiwrHjkZBmNRefqzzV27TtOJYpD9dpTfHKFS6&#10;XCwX9c1SCvU7VEGTUTKxQBy/GhxFNlrJkcD2Q9yg9+l9keYFHQ4PHDPHl4Jc7PHeOlee2XkxtfJm&#10;uUh9wPVpX1WkUsvorM55uYKp320ciQPknTnTP+O+SiPce11wBwP6y8WOYF2yRSyiARFOMncdjZbC&#10;mdQzW2c45y+KZhHzxnKzQ33aUg5nL715meeyn3mp/vRL1stftP4FAAD//wMAUEsDBBQABgAIAAAA&#10;IQDwKmn42gAAAAkBAAAPAAAAZHJzL2Rvd25yZXYueG1sTI9BT8MwDIXvSPyHyEjcWMrQYJSmU0GD&#10;Oxtw9pqsLWucrs628u9xd4Gbn/30/L1sMfhWHV3PTSADt5MElKMy2IYqAx/r15s5KI5IFttAzsCP&#10;Y1jklxcZpjac6N0dV7FSEkKcooE6xi7VmsvaeeRJ6BzJbRt6j1FkX2nb40nCfaunSXKvPTYkH2rs&#10;3Evtyt3q4A1ofOa3r2JXLPf7ipezzzW3229jrq+G4glUdEP8M8OIL+iQC9MmHMiyakXfzR/FOg7S&#10;aTScFxsDs+kD6DzT/xvkvwAAAP//AwBQSwECLQAUAAYACAAAACEAtoM4kv4AAADhAQAAEwAAAAAA&#10;AAAAAAAAAAAAAAAAW0NvbnRlbnRfVHlwZXNdLnhtbFBLAQItABQABgAIAAAAIQA4/SH/1gAAAJQB&#10;AAALAAAAAAAAAAAAAAAAAC8BAABfcmVscy8ucmVsc1BLAQItABQABgAIAAAAIQBn/Zpw1QEAAI0D&#10;AAAOAAAAAAAAAAAAAAAAAC4CAABkcnMvZTJvRG9jLnhtbFBLAQItABQABgAIAAAAIQDwKmn42gAA&#10;AAkBAAAPAAAAAAAAAAAAAAAAAC8EAABkcnMvZG93bnJldi54bWxQSwUGAAAAAAQABADzAAAANgUA&#10;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4384" behindDoc="0" locked="0" layoutInCell="1" allowOverlap="1" wp14:anchorId="7CD8787F" wp14:editId="0E852866">
                      <wp:simplePos x="0" y="0"/>
                      <wp:positionH relativeFrom="column">
                        <wp:posOffset>5156200</wp:posOffset>
                      </wp:positionH>
                      <wp:positionV relativeFrom="paragraph">
                        <wp:posOffset>208915</wp:posOffset>
                      </wp:positionV>
                      <wp:extent cx="252095" cy="0"/>
                      <wp:effectExtent l="76200" t="6985" r="76200" b="17145"/>
                      <wp:wrapNone/>
                      <wp:docPr id="1168326745"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FD9C112" id="Прямая со стрелкой 8" o:spid="_x0000_s1026" type="#_x0000_t32" style="position:absolute;margin-left:406pt;margin-top:16.45pt;width:19.85pt;height:0;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w1QEAAI0DAAAOAAAAZHJzL2Uyb0RvYy54bWysU8Fu2zAMvQ/YPwi6L3aCZViNOD2k6y7d&#10;FqDdBzCSbAuVRYFU4uTvJylZum63oT4IpEg+Pj7Rq9vj6MTBEFv0rZzPaimMV6it71v58+n+w2cp&#10;OILX4NCbVp4My9v1+3erKTRmgQM6bUgkEM/NFFo5xBiaqmI1mBF4hsH4FOyQRojJpb7SBFNCH121&#10;qOtP1YSkA6EyzOn27hyU64LfdUbFH13HJgrXysQtlpPKuctntV5B0xOEwaoLDfgPFiNYn5peoe4g&#10;gtiT/QdqtIqQsYszhWOFXWeVKTOkaeb1X9M8DhBMmSWJw+EqE78drPp+2PgtZerq6B/DA6pnFh43&#10;A/jeFAJPp5Aebp6lqqbAzbUkOxy2JHbTN9QpB/YRiwrHjkZBmNRefqzzV27TtOJYpD9dpTfHKFS6&#10;XCwX9c1SCvU7VEGTUTKxQBy/GhxFNlrJkcD2Q9yg9+l9keYFHQ4PHDPHl4Jc7PHeOlee2XkxtfJm&#10;uUh9wPVpX1WkUsvorM55uYKp320ciQPknTnTP+O+SiPce11wBwP6y8WOYF2yRSyiARFOMncdjZbC&#10;mdQzW2c45y+KZhHzxnKzQ33aUg5nL715meeyn3mp/vRL1stftP4FAAD//wMAUEsDBBQABgAIAAAA&#10;IQAo50bb2wAAAAkBAAAPAAAAZHJzL2Rvd25yZXYueG1sTI9BT8JAEIXvJv6HzZh4ky0QFGu3pBr0&#10;LgjnoTu0le5s6S5Q/71jPOhx3vvy5r1sMbhWnakPjWcD41ECirj0tuHKwMf69W4OKkRki61nMvBF&#10;ARb59VWGqfUXfqfzKlZKQjikaKCOsUu1DmVNDsPId8Ti7X3vMMrZV9r2eJFw1+pJktxrhw3Lhxo7&#10;eqmpPKxOzoDG5/C2LQ7F8niswnK2WYd2/2nM7c1QPIGKNMQ/GH7qS3XIpdPOn9gG1RqYT8ePgoox&#10;lU0C/Ao7A7PJA+g80/8X5N8AAAD//wMAUEsBAi0AFAAGAAgAAAAhALaDOJL+AAAA4QEAABMAAAAA&#10;AAAAAAAAAAAAAAAAAFtDb250ZW50X1R5cGVzXS54bWxQSwECLQAUAAYACAAAACEAOP0h/9YAAACU&#10;AQAACwAAAAAAAAAAAAAAAAAvAQAAX3JlbHMvLnJlbHNQSwECLQAUAAYACAAAACEAZ/2acNUBAACN&#10;AwAADgAAAAAAAAAAAAAAAAAuAgAAZHJzL2Uyb0RvYy54bWxQSwECLQAUAAYACAAAACEAKOdG29sA&#10;AAAJAQAADwAAAAAAAAAAAAAAAAAvBAAAZHJzL2Rvd25yZXYueG1sUEsFBgAAAAAEAAQA8wAAADcF&#10;AA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3360" behindDoc="0" locked="0" layoutInCell="1" allowOverlap="1" wp14:anchorId="1793A836" wp14:editId="0EE8A088">
                      <wp:simplePos x="0" y="0"/>
                      <wp:positionH relativeFrom="column">
                        <wp:posOffset>2994025</wp:posOffset>
                      </wp:positionH>
                      <wp:positionV relativeFrom="paragraph">
                        <wp:posOffset>208915</wp:posOffset>
                      </wp:positionV>
                      <wp:extent cx="252095" cy="0"/>
                      <wp:effectExtent l="76200" t="6985" r="76200" b="17145"/>
                      <wp:wrapNone/>
                      <wp:docPr id="174396894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718E7B" id="Прямая со стрелкой 7" o:spid="_x0000_s1026" type="#_x0000_t32" style="position:absolute;margin-left:235.75pt;margin-top:16.45pt;width:19.85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w1QEAAI0DAAAOAAAAZHJzL2Uyb0RvYy54bWysU8Fu2zAMvQ/YPwi6L3aCZViNOD2k6y7d&#10;FqDdBzCSbAuVRYFU4uTvJylZum63oT4IpEg+Pj7Rq9vj6MTBEFv0rZzPaimMV6it71v58+n+w2cp&#10;OILX4NCbVp4My9v1+3erKTRmgQM6bUgkEM/NFFo5xBiaqmI1mBF4hsH4FOyQRojJpb7SBFNCH121&#10;qOtP1YSkA6EyzOn27hyU64LfdUbFH13HJgrXysQtlpPKuctntV5B0xOEwaoLDfgPFiNYn5peoe4g&#10;gtiT/QdqtIqQsYszhWOFXWeVKTOkaeb1X9M8DhBMmSWJw+EqE78drPp+2PgtZerq6B/DA6pnFh43&#10;A/jeFAJPp5Aebp6lqqbAzbUkOxy2JHbTN9QpB/YRiwrHjkZBmNRefqzzV27TtOJYpD9dpTfHKFS6&#10;XCwX9c1SCvU7VEGTUTKxQBy/GhxFNlrJkcD2Q9yg9+l9keYFHQ4PHDPHl4Jc7PHeOlee2XkxtfJm&#10;uUh9wPVpX1WkUsvorM55uYKp320ciQPknTnTP+O+SiPce11wBwP6y8WOYF2yRSyiARFOMncdjZbC&#10;mdQzW2c45y+KZhHzxnKzQ33aUg5nL715meeyn3mp/vRL1stftP4FAAD//wMAUEsDBBQABgAIAAAA&#10;IQCVIxWL2wAAAAkBAAAPAAAAZHJzL2Rvd25yZXYueG1sTI/NUsJAEITvVvkOW2OVN9mAIBqzoaKF&#10;3gX0PCRDEtmfkFkgvr1jedDjdH/V050tBmfViXpugzcwHiWgyJehan1tYLN+ubkHxRF9hTZ4MvBF&#10;DIv88iLDtApn/0anVayVhHhO0UATY5dqzWVDDnkUOvLi7ULvMMrZ17rq8SzhzupJktxph62XDw12&#10;9NxQuV8dnQGNT/z6UeyL5eFQ83L2vma7+zTm+mooHkFFGuIfDD/1pTrk0mkbjr5iZQ1MH8ZTQcW4&#10;lU0C/ApbA7PJHHSe6f8L8m8AAAD//wMAUEsBAi0AFAAGAAgAAAAhALaDOJL+AAAA4QEAABMAAAAA&#10;AAAAAAAAAAAAAAAAAFtDb250ZW50X1R5cGVzXS54bWxQSwECLQAUAAYACAAAACEAOP0h/9YAAACU&#10;AQAACwAAAAAAAAAAAAAAAAAvAQAAX3JlbHMvLnJlbHNQSwECLQAUAAYACAAAACEAZ/2acNUBAACN&#10;AwAADgAAAAAAAAAAAAAAAAAuAgAAZHJzL2Uyb0RvYy54bWxQSwECLQAUAAYACAAAACEAlSMVi9sA&#10;AAAJAQAADwAAAAAAAAAAAAAAAAAvBAAAZHJzL2Rvd25yZXYueG1sUEsFBgAAAAAEAAQA8wAAADcF&#10;AAAAAA==&#10;">
                      <v:stroke endarrow="open"/>
                    </v:shape>
                  </w:pict>
                </mc:Fallback>
              </mc:AlternateContent>
            </w:r>
          </w:p>
          <w:p w14:paraId="0C9FCA68"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6924B9B7" w14:textId="54BBC6A9"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3600" behindDoc="0" locked="0" layoutInCell="1" allowOverlap="1" wp14:anchorId="16A8E4C7" wp14:editId="715493EC">
                      <wp:simplePos x="0" y="0"/>
                      <wp:positionH relativeFrom="column">
                        <wp:posOffset>177165</wp:posOffset>
                      </wp:positionH>
                      <wp:positionV relativeFrom="paragraph">
                        <wp:posOffset>46990</wp:posOffset>
                      </wp:positionV>
                      <wp:extent cx="6005830" cy="300990"/>
                      <wp:effectExtent l="9525" t="6350" r="13970" b="6985"/>
                      <wp:wrapNone/>
                      <wp:docPr id="4263151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300990"/>
                              </a:xfrm>
                              <a:prstGeom prst="rect">
                                <a:avLst/>
                              </a:prstGeom>
                              <a:solidFill>
                                <a:srgbClr val="FFFFFF"/>
                              </a:solidFill>
                              <a:ln w="9525">
                                <a:solidFill>
                                  <a:srgbClr val="000000"/>
                                </a:solidFill>
                                <a:miter lim="800000"/>
                                <a:headEnd/>
                                <a:tailEnd/>
                              </a:ln>
                            </wps:spPr>
                            <wps:txbx>
                              <w:txbxContent>
                                <w:p w14:paraId="492D0017"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Прием и регистрацию заявления и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8E4C7" id="Text Box 16" o:spid="_x0000_s1029" type="#_x0000_t202" style="position:absolute;margin-left:13.95pt;margin-top:3.7pt;width:472.9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WGwIAADIEAAAOAAAAZHJzL2Uyb0RvYy54bWysU9tu2zAMfR+wfxD0vthJky4x4hRdugwD&#10;ugvQ7QMUWY6FyaJGKbGzry8lp2nQbS/D9CCIonRIHh4ub/rWsINCr8GWfDzKOVNWQqXtruTfv23e&#10;zDnzQdhKGLCq5Efl+c3q9atl5wo1gQZMpZARiPVF50rehOCKLPOyUa3wI3DKkrMGbEUgE3dZhaIj&#10;9NZkkzy/zjrAyiFI5T3d3g1Ovkr4da1k+FLXXgVmSk65hbRj2rdxz1ZLUexQuEbLUxriH7JohbYU&#10;9Ax1J4Jge9S/QbVaIniow0hCm0Fda6lSDVTNOH9RzUMjnEq1EDnenWny/w9Wfj48uK/IQv8Oempg&#10;KsK7e5A/PLOwboTdqVtE6BolKgo8jpRlnfPF6Wuk2hc+gmy7T1BRk8U+QALqa2wjK1QnI3RqwPFM&#10;uuoDk3R5neez+RW5JPmu8nyxSF3JRPH026EPHxS0LB5KjtTUhC4O9z7EbETx9CQG82B0tdHGJAN3&#10;27VBdhAkgE1aqYAXz4xlXckXs8lsIOCvEHlaf4JodSAlG92WfH5+JIpI23tbJZ0Foc1wppSNPfEY&#10;qRtIDP22Z7oiGmKASOsWqiMRizAIlwaNDg3gL846Em3J/c+9QMWZ+WipOYvxdBpVnozp7O2EDLz0&#10;bC89wkqCKnngbDiuwzAZe4d611CkQQ4WbqmhtU5cP2d1Sp+EmVpwGqKo/Es7vXoe9dUjAAAA//8D&#10;AFBLAwQUAAYACAAAACEAmhPzot0AAAAHAQAADwAAAGRycy9kb3ducmV2LnhtbEyOwU7DMBBE70j8&#10;g7VIXBB1aEOdhGwqhASCGxQEVzd2kwh7HWw3DX+POcFxNKM3r97M1rBJ+zA4QrhaZMA0tU4N1CG8&#10;vd5fFsBClKSkcaQRvnWATXN6UstKuSO96GkbO5YgFCqJ0Mc4VpyHttdWhoUbNaVu77yVMUXfceXl&#10;McGt4cssW3MrB0oPvRz1Xa/bz+3BIhT54/QRnlbP7+16b8p4IaaHL494fjbf3gCLeo5/Y/jVT+rQ&#10;JKedO5AKzCAsRZmWCCIHlupSrASwHcJ1XgBvav7fv/kBAAD//wMAUEsBAi0AFAAGAAgAAAAhALaD&#10;OJL+AAAA4QEAABMAAAAAAAAAAAAAAAAAAAAAAFtDb250ZW50X1R5cGVzXS54bWxQSwECLQAUAAYA&#10;CAAAACEAOP0h/9YAAACUAQAACwAAAAAAAAAAAAAAAAAvAQAAX3JlbHMvLnJlbHNQSwECLQAUAAYA&#10;CAAAACEA7Pt7lhsCAAAyBAAADgAAAAAAAAAAAAAAAAAuAgAAZHJzL2Uyb0RvYy54bWxQSwECLQAU&#10;AAYACAAAACEAmhPzot0AAAAHAQAADwAAAAAAAAAAAAAAAAB1BAAAZHJzL2Rvd25yZXYueG1sUEsF&#10;BgAAAAAEAAQA8wAAAH8FAAAAAA==&#10;">
                      <v:textbox>
                        <w:txbxContent>
                          <w:p w14:paraId="492D0017"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Прием и регистрацию заявления и пакета документов</w:t>
                            </w:r>
                          </w:p>
                        </w:txbxContent>
                      </v:textbox>
                    </v:shape>
                  </w:pict>
                </mc:Fallback>
              </mc:AlternateContent>
            </w:r>
          </w:p>
          <w:p w14:paraId="40F59BB0"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29629298" w14:textId="490BF316"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5408" behindDoc="0" locked="0" layoutInCell="1" allowOverlap="1" wp14:anchorId="685D72DE" wp14:editId="43705F7C">
                      <wp:simplePos x="0" y="0"/>
                      <wp:positionH relativeFrom="column">
                        <wp:posOffset>2943225</wp:posOffset>
                      </wp:positionH>
                      <wp:positionV relativeFrom="paragraph">
                        <wp:posOffset>205740</wp:posOffset>
                      </wp:positionV>
                      <wp:extent cx="252730" cy="635"/>
                      <wp:effectExtent l="72390" t="7620" r="79375" b="15875"/>
                      <wp:wrapNone/>
                      <wp:docPr id="1860755066"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2730" cy="635"/>
                              </a:xfrm>
                              <a:prstGeom prst="bentConnector3">
                                <a:avLst>
                                  <a:gd name="adj1" fmla="val 50000"/>
                                </a:avLst>
                              </a:prstGeom>
                              <a:noFill/>
                              <a:ln w="952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54EFEAB"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0" o:spid="_x0000_s1026" type="#_x0000_t34" style="position:absolute;margin-left:231.75pt;margin-top:16.2pt;width:19.9pt;height:.0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N//wEAANADAAAOAAAAZHJzL2Uyb0RvYy54bWysU8tuGzEMvBfoPwi61+sHnKYLr3NwmvaQ&#10;tgaSfgAtab1qJVGgFK/996UUx33diu5BEEVyOORwVzdH78TBULIYOjmbTKUwQaG2Yd/Jr493b66l&#10;SBmCBofBdPJkkrxZv361GmNr5jig04YEg4TUjrGTQ86xbZqkBuMhTTCawM4eyUNmk/aNJhgZ3btm&#10;Pp1eNSOSjoTKpMSvt89Oua74fW9U/tL3yWThOsnccj2pnrtyNusVtHuCOFh1pgH/wMKDDVz0AnUL&#10;GcQT2b+gvFWECfs8Uegb7HurTO2Bu5lN/+jmYYBoai88nBQvY0r/D1Z9PmzClgp1dQwP8R7V9yQC&#10;bgYIe1MJPJ4iCzcro2rGmNpLSjFS3JLYjZ9Qcww8ZaxTOPbkBSFPe3bFKvEnRe9s/FhwSi1uXByr&#10;CqeLCuaYheLH+XL+dsEJil1Xi2WtC22BLJmRUv5g0Ity6eTOhLzBEFhopEXFhsN9ylULLQL4wkt/&#10;mzEB71jaAzixrIxKP9Ceo/n2glxSA95Z5+pyuCDGTr5bzpdSgNvzlqtMtVBCZ3WJKxmJ9ruNI8H4&#10;3FH9zsx/C/M287476zt5fQmCdjCg3wddC2awju8i17kDEY6yUPBGS+EMEyi3Z/YunEUpOpSlT+0O&#10;9WlLxV0sXpva5nnFy17+ateonz/i+gcAAAD//wMAUEsDBBQABgAIAAAAIQCX5RH12wAAAAkBAAAP&#10;AAAAZHJzL2Rvd25yZXYueG1sTI/BTsMwDIbvSLxDZCRuLKEr0yhNJ0DiuAMFxNVrsqTQOFWTbd3b&#10;Y05wtP9Pvz/XmzkM4min1EfScLtQICx10fTkNLy/vdysQaSMZHCIZDWcbYJNc3lRY2XiiV7tsc1O&#10;cAmlCjX4nMdKytR5GzAt4miJs32cAmYeJyfNhCcuD4MslFrJgD3xBY+jffa2+24PQYOKT53rc0tb&#10;h2qf/cf91+d5q/X11fz4ACLbOf/B8KvP6tCw0y4eyCQxaCjXyyWjHBQrEAzwogSx03BXlCCbWv7/&#10;oPkBAAD//wMAUEsBAi0AFAAGAAgAAAAhALaDOJL+AAAA4QEAABMAAAAAAAAAAAAAAAAAAAAAAFtD&#10;b250ZW50X1R5cGVzXS54bWxQSwECLQAUAAYACAAAACEAOP0h/9YAAACUAQAACwAAAAAAAAAAAAAA&#10;AAAvAQAAX3JlbHMvLnJlbHNQSwECLQAUAAYACAAAACEATDeDf/8BAADQAwAADgAAAAAAAAAAAAAA&#10;AAAuAgAAZHJzL2Uyb0RvYy54bWxQSwECLQAUAAYACAAAACEAl+UR9dsAAAAJAQAADwAAAAAAAAAA&#10;AAAAAABZBAAAZHJzL2Rvd25yZXYueG1sUEsFBgAAAAAEAAQA8wAAAGEFAAAAAA==&#10;">
                      <v:stroke endarrow="open"/>
                    </v:shape>
                  </w:pict>
                </mc:Fallback>
              </mc:AlternateContent>
            </w:r>
          </w:p>
          <w:p w14:paraId="459E9B06"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70AE0BCB" w14:textId="548B0C11"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81792" behindDoc="0" locked="0" layoutInCell="1" allowOverlap="1" wp14:anchorId="640CA0EA" wp14:editId="1DFED701">
                      <wp:simplePos x="0" y="0"/>
                      <wp:positionH relativeFrom="column">
                        <wp:posOffset>165100</wp:posOffset>
                      </wp:positionH>
                      <wp:positionV relativeFrom="paragraph">
                        <wp:posOffset>64770</wp:posOffset>
                      </wp:positionV>
                      <wp:extent cx="6017895" cy="419735"/>
                      <wp:effectExtent l="6985" t="8255" r="13970" b="10160"/>
                      <wp:wrapNone/>
                      <wp:docPr id="139748170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419735"/>
                              </a:xfrm>
                              <a:prstGeom prst="rect">
                                <a:avLst/>
                              </a:prstGeom>
                              <a:solidFill>
                                <a:srgbClr val="FFFFFF"/>
                              </a:solidFill>
                              <a:ln w="9525">
                                <a:solidFill>
                                  <a:srgbClr val="000000"/>
                                </a:solidFill>
                                <a:miter lim="800000"/>
                                <a:headEnd/>
                                <a:tailEnd/>
                              </a:ln>
                            </wps:spPr>
                            <wps:txbx>
                              <w:txbxContent>
                                <w:p w14:paraId="0AD3325D"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Рассмотрение представленного заявителем пакета документов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CA0EA" id="Text Box 24" o:spid="_x0000_s1030" type="#_x0000_t202" style="position:absolute;margin-left:13pt;margin-top:5.1pt;width:473.85pt;height:3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U4qGwIAADI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y8SrPr1XpJCUffIltfv17GECx/+m2s8+8EdCQcCmqxqRGdHe+dD9mw/OlJCOZAyWovlYqG&#10;bcqdsuTIUAD7uCb0n54pTfqCrpfz5UjAXyHSuP4E0UmPSlayK+jq/Ijlgba3uoo680yq8YwpKz3x&#10;GKgbSfRDORBZIQ0hQKC1hOqExFoYhYuDhocW7A9KehRtQd33A7OCEvVeY3PW2WIRVB6NxfJ6joa9&#10;9JSXHqY5QhXUUzIed36cjIOxsmkx0igHDbfY0FpGrp+zmtJHYcYWTEMUlH9px1fPo759BAAA//8D&#10;AFBLAwQUAAYACAAAACEAJaJwH98AAAAIAQAADwAAAGRycy9kb3ducmV2LnhtbEyPwU7DMBBE70j8&#10;g7VIXBB1SFDShjgVQgLBDQpqr268TSLidbDdNPw9ywmOs7OaeVOtZzuICX3oHSm4WSQgkBpnemoV&#10;fLw/Xi9BhKjJ6MERKvjGAOv6/KzSpXEnesNpE1vBIRRKraCLcSylDE2HVoeFG5HYOzhvdWTpW2m8&#10;PnG4HWSaJLm0uidu6PSIDx02n5ujVbC8fZ524SV73Tb5YVjFq2J6+vJKXV7M93cgIs7x7xl+8Rkd&#10;ambauyOZIAYFac5TIt+TFAT7qyIrQOwVFHkGsq7k/wH1DwAAAP//AwBQSwECLQAUAAYACAAAACEA&#10;toM4kv4AAADhAQAAEwAAAAAAAAAAAAAAAAAAAAAAW0NvbnRlbnRfVHlwZXNdLnhtbFBLAQItABQA&#10;BgAIAAAAIQA4/SH/1gAAAJQBAAALAAAAAAAAAAAAAAAAAC8BAABfcmVscy8ucmVsc1BLAQItABQA&#10;BgAIAAAAIQBQ8U4qGwIAADIEAAAOAAAAAAAAAAAAAAAAAC4CAABkcnMvZTJvRG9jLnhtbFBLAQIt&#10;ABQABgAIAAAAIQAlonAf3wAAAAgBAAAPAAAAAAAAAAAAAAAAAHUEAABkcnMvZG93bnJldi54bWxQ&#10;SwUGAAAAAAQABADzAAAAgQUAAAAA&#10;">
                      <v:textbox>
                        <w:txbxContent>
                          <w:p w14:paraId="0AD3325D"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Рассмотрение представленного заявителем пакета документов о предоставлении мун</w:t>
                            </w:r>
                            <w:r w:rsidRPr="00DE188F">
                              <w:rPr>
                                <w:rFonts w:ascii="Times New Roman" w:eastAsia="Calibri" w:hAnsi="Times New Roman" w:cs="Times New Roman"/>
                                <w:sz w:val="24"/>
                                <w:szCs w:val="24"/>
                              </w:rPr>
                              <w:t>и</w:t>
                            </w:r>
                            <w:r w:rsidRPr="00DE188F">
                              <w:rPr>
                                <w:rFonts w:ascii="Times New Roman" w:eastAsia="Calibri" w:hAnsi="Times New Roman" w:cs="Times New Roman"/>
                                <w:sz w:val="24"/>
                                <w:szCs w:val="24"/>
                              </w:rPr>
                              <w:t>ципальной услуги</w:t>
                            </w:r>
                          </w:p>
                        </w:txbxContent>
                      </v:textbox>
                    </v:shape>
                  </w:pict>
                </mc:Fallback>
              </mc:AlternateContent>
            </w:r>
          </w:p>
          <w:p w14:paraId="60076A0C"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177C3F94"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149FD5DA" w14:textId="48A5A713"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83840" behindDoc="0" locked="0" layoutInCell="1" allowOverlap="1" wp14:anchorId="53860AEC" wp14:editId="6368DAFA">
                      <wp:simplePos x="0" y="0"/>
                      <wp:positionH relativeFrom="column">
                        <wp:posOffset>1270635</wp:posOffset>
                      </wp:positionH>
                      <wp:positionV relativeFrom="paragraph">
                        <wp:posOffset>207645</wp:posOffset>
                      </wp:positionV>
                      <wp:extent cx="252730" cy="635"/>
                      <wp:effectExtent l="76200" t="6350" r="75565" b="17145"/>
                      <wp:wrapNone/>
                      <wp:docPr id="1238529606"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2730" cy="635"/>
                              </a:xfrm>
                              <a:prstGeom prst="bentConnector3">
                                <a:avLst>
                                  <a:gd name="adj1" fmla="val 50000"/>
                                </a:avLst>
                              </a:prstGeom>
                              <a:noFill/>
                              <a:ln w="952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7B5D39" id="Прямая со стрелкой 10" o:spid="_x0000_s1026" type="#_x0000_t34" style="position:absolute;margin-left:100.05pt;margin-top:16.35pt;width:19.9pt;height:.05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N//wEAANADAAAOAAAAZHJzL2Uyb0RvYy54bWysU8tuGzEMvBfoPwi61+sHnKYLr3NwmvaQ&#10;tgaSfgAtab1qJVGgFK/996UUx33diu5BEEVyOORwVzdH78TBULIYOjmbTKUwQaG2Yd/Jr493b66l&#10;SBmCBofBdPJkkrxZv361GmNr5jig04YEg4TUjrGTQ86xbZqkBuMhTTCawM4eyUNmk/aNJhgZ3btm&#10;Pp1eNSOSjoTKpMSvt89Oua74fW9U/tL3yWThOsnccj2pnrtyNusVtHuCOFh1pgH/wMKDDVz0AnUL&#10;GcQT2b+gvFWECfs8Uegb7HurTO2Bu5lN/+jmYYBoai88nBQvY0r/D1Z9PmzClgp1dQwP8R7V9yQC&#10;bgYIe1MJPJ4iCzcro2rGmNpLSjFS3JLYjZ9Qcww8ZaxTOPbkBSFPe3bFKvEnRe9s/FhwSi1uXByr&#10;CqeLCuaYheLH+XL+dsEJil1Xi2WtC22BLJmRUv5g0Ity6eTOhLzBEFhopEXFhsN9ylULLQL4wkt/&#10;mzEB71jaAzixrIxKP9Ceo/n2glxSA95Z5+pyuCDGTr5bzpdSgNvzlqtMtVBCZ3WJKxmJ9ruNI8H4&#10;3FH9zsx/C/M287476zt5fQmCdjCg3wddC2awju8i17kDEY6yUPBGS+EMEyi3Z/YunEUpOpSlT+0O&#10;9WlLxV0sXpva5nnFy17+ateonz/i+gcAAAD//wMAUEsDBBQABgAIAAAAIQC8ZII92wAAAAkBAAAP&#10;AAAAZHJzL2Rvd25yZXYueG1sTI/LTsMwEEX3SPyDNUjsqN1IPBLiVIDEsgtCEdtp7Npp43EUu236&#10;9wwrWI1G9+g+6tUcBnGyU+ojaVguFAhLXTQ9OQ2bz/e7JxApIxkcIlkNF5tg1Vxf1ViZeKYPe2qz&#10;E2xCqUINPuexkjJ13gZMizhaYm0Xp4CZ38lJM+GZzcMgC6UeZMCeOMHjaN+87Q7tMWhQ8bVzfW5p&#10;7VDtsv8q99+Xtda3N/PLM4hs5/wHw299rg4Nd9rGI5kkBg3FsiwZZaHgy0DBeSC2Gu6LR5BNLf8v&#10;aH4AAAD//wMAUEsBAi0AFAAGAAgAAAAhALaDOJL+AAAA4QEAABMAAAAAAAAAAAAAAAAAAAAAAFtD&#10;b250ZW50X1R5cGVzXS54bWxQSwECLQAUAAYACAAAACEAOP0h/9YAAACUAQAACwAAAAAAAAAAAAAA&#10;AAAvAQAAX3JlbHMvLnJlbHNQSwECLQAUAAYACAAAACEATDeDf/8BAADQAwAADgAAAAAAAAAAAAAA&#10;AAAuAgAAZHJzL2Uyb0RvYy54bWxQSwECLQAUAAYACAAAACEAvGSCPdsAAAAJAQAADwAAAAAAAAAA&#10;AAAAAABZBAAAZHJzL2Rvd25yZXYueG1sUEsFBgAAAAAEAAQA8wAAAGEFAA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82816" behindDoc="0" locked="0" layoutInCell="1" allowOverlap="1" wp14:anchorId="585DD860" wp14:editId="4CC7CC6C">
                      <wp:simplePos x="0" y="0"/>
                      <wp:positionH relativeFrom="column">
                        <wp:posOffset>4312285</wp:posOffset>
                      </wp:positionH>
                      <wp:positionV relativeFrom="paragraph">
                        <wp:posOffset>207645</wp:posOffset>
                      </wp:positionV>
                      <wp:extent cx="252730" cy="635"/>
                      <wp:effectExtent l="79375" t="6350" r="72390" b="17145"/>
                      <wp:wrapNone/>
                      <wp:docPr id="2114663915"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2730" cy="635"/>
                              </a:xfrm>
                              <a:prstGeom prst="bentConnector3">
                                <a:avLst>
                                  <a:gd name="adj1" fmla="val 50000"/>
                                </a:avLst>
                              </a:prstGeom>
                              <a:noFill/>
                              <a:ln w="952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A075AA" id="Прямая со стрелкой 10" o:spid="_x0000_s1026" type="#_x0000_t34" style="position:absolute;margin-left:339.55pt;margin-top:16.35pt;width:19.9pt;height:.0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N//wEAANADAAAOAAAAZHJzL2Uyb0RvYy54bWysU8tuGzEMvBfoPwi61+sHnKYLr3NwmvaQ&#10;tgaSfgAtab1qJVGgFK/996UUx33diu5BEEVyOORwVzdH78TBULIYOjmbTKUwQaG2Yd/Jr493b66l&#10;SBmCBofBdPJkkrxZv361GmNr5jig04YEg4TUjrGTQ86xbZqkBuMhTTCawM4eyUNmk/aNJhgZ3btm&#10;Pp1eNSOSjoTKpMSvt89Oua74fW9U/tL3yWThOsnccj2pnrtyNusVtHuCOFh1pgH/wMKDDVz0AnUL&#10;GcQT2b+gvFWECfs8Uegb7HurTO2Bu5lN/+jmYYBoai88nBQvY0r/D1Z9PmzClgp1dQwP8R7V9yQC&#10;bgYIe1MJPJ4iCzcro2rGmNpLSjFS3JLYjZ9Qcww8ZaxTOPbkBSFPe3bFKvEnRe9s/FhwSi1uXByr&#10;CqeLCuaYheLH+XL+dsEJil1Xi2WtC22BLJmRUv5g0Ity6eTOhLzBEFhopEXFhsN9ylULLQL4wkt/&#10;mzEB71jaAzixrIxKP9Ceo/n2glxSA95Z5+pyuCDGTr5bzpdSgNvzlqtMtVBCZ3WJKxmJ9ruNI8H4&#10;3FH9zsx/C/M287476zt5fQmCdjCg3wddC2awju8i17kDEY6yUPBGS+EMEyi3Z/YunEUpOpSlT+0O&#10;9WlLxV0sXpva5nnFy17+ateonz/i+gcAAAD//wMAUEsDBBQABgAIAAAAIQAkgGJe3AAAAAkBAAAP&#10;AAAAZHJzL2Rvd25yZXYueG1sTI/BTsMwEETvSPyDtUjcqEMkQh3iVIDEsQcCiOs2du1AvI5it03/&#10;nuUEp9VonmZnms0SRnG0cxoiabhdFSAs9dEM5DS8v73crEGkjGRwjGQ1nG2CTXt50WBt4ole7bHL&#10;TnAIpRo1+JynWsrUexswreJkib19nANmlrOTZsYTh4dRlkVRyYAD8QePk332tv/uDkFDEZ96N+SO&#10;tg6LffYf6uvzvNX6+mp5fACR7ZL/YPitz9Wh5U67eCCTxKihUmvFKBslXwYqpXjcTsNdeQ+ybeT/&#10;Be0PAAAA//8DAFBLAQItABQABgAIAAAAIQC2gziS/gAAAOEBAAATAAAAAAAAAAAAAAAAAAAAAABb&#10;Q29udGVudF9UeXBlc10ueG1sUEsBAi0AFAAGAAgAAAAhADj9If/WAAAAlAEAAAsAAAAAAAAAAAAA&#10;AAAALwEAAF9yZWxzLy5yZWxzUEsBAi0AFAAGAAgAAAAhAEw3g3//AQAA0AMAAA4AAAAAAAAAAAAA&#10;AAAALgIAAGRycy9lMm9Eb2MueG1sUEsBAi0AFAAGAAgAAAAhACSAYl7cAAAACQEAAA8AAAAAAAAA&#10;AAAAAAAAWQQAAGRycy9kb3ducmV2LnhtbFBLBQYAAAAABAAEAPMAAABiBQAAAAA=&#10;">
                      <v:stroke endarrow="open"/>
                    </v:shape>
                  </w:pict>
                </mc:Fallback>
              </mc:AlternateContent>
            </w:r>
          </w:p>
          <w:p w14:paraId="52DBD1CE"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560C9BDC" w14:textId="29892E1B"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84864" behindDoc="0" locked="0" layoutInCell="1" allowOverlap="1" wp14:anchorId="2342B025" wp14:editId="331AE327">
                      <wp:simplePos x="0" y="0"/>
                      <wp:positionH relativeFrom="column">
                        <wp:posOffset>29845</wp:posOffset>
                      </wp:positionH>
                      <wp:positionV relativeFrom="paragraph">
                        <wp:posOffset>66675</wp:posOffset>
                      </wp:positionV>
                      <wp:extent cx="2999740" cy="1047115"/>
                      <wp:effectExtent l="5080" t="6985" r="5080" b="12700"/>
                      <wp:wrapNone/>
                      <wp:docPr id="206798970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1047115"/>
                              </a:xfrm>
                              <a:prstGeom prst="rect">
                                <a:avLst/>
                              </a:prstGeom>
                              <a:solidFill>
                                <a:srgbClr val="FFFFFF"/>
                              </a:solidFill>
                              <a:ln w="9525">
                                <a:solidFill>
                                  <a:srgbClr val="000000"/>
                                </a:solidFill>
                                <a:miter lim="800000"/>
                                <a:headEnd/>
                                <a:tailEnd/>
                              </a:ln>
                            </wps:spPr>
                            <wps:txbx>
                              <w:txbxContent>
                                <w:p w14:paraId="20B28086" w14:textId="77777777" w:rsidR="00DE188F" w:rsidRPr="00DC0BDE" w:rsidRDefault="00DE188F" w:rsidP="00DE188F">
                                  <w:pPr>
                                    <w:jc w:val="center"/>
                                    <w:rPr>
                                      <w:sz w:val="24"/>
                                      <w:szCs w:val="24"/>
                                    </w:rPr>
                                  </w:pPr>
                                  <w:r w:rsidRPr="00DE188F">
                                    <w:rPr>
                                      <w:rFonts w:ascii="Times New Roman" w:hAnsi="Times New Roman" w:cs="Times New Roman"/>
                                      <w:sz w:val="24"/>
                                      <w:szCs w:val="28"/>
                                    </w:rPr>
                                    <w:t>В случае несоответствия заявления и пакета документов требованиям пункта 2.6 раздела 2 административного регламента осуществляется возврат заявления о предоставлении земельного</w:t>
                                  </w:r>
                                  <w:r w:rsidRPr="00F95D54">
                                    <w:rPr>
                                      <w:sz w:val="24"/>
                                      <w:szCs w:val="28"/>
                                    </w:rPr>
                                    <w:t xml:space="preserve">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2B025" id="Text Box 27" o:spid="_x0000_s1031" type="#_x0000_t202" style="position:absolute;margin-left:2.35pt;margin-top:5.25pt;width:236.2pt;height:8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4SBGgIAADMEAAAOAAAAZHJzL2Uyb0RvYy54bWysU81u2zAMvg/YOwi6L46DZGmMOEWXLsOA&#10;rhvQ7QEUWY6FyaJGKbG7px8lu2n2dxmmg0CK1EfyI7m+7lvDTgq9BlvyfDLlTFkJlbaHkn/5vHt1&#10;xZkPwlbCgFUlf1SeX29evlh3rlAzaMBUChmBWF90ruRNCK7IMi8b1Qo/AacsGWvAVgRS8ZBVKDpC&#10;b002m05fZx1g5RCk8p5ebwcj3yT8ulYyfKxrrwIzJafcQrox3ft4Z5u1KA4oXKPlmIb4hyxaoS0F&#10;PUPdiiDYEfVvUK2WCB7qMJHQZlDXWqpUA1WTT3+p5qERTqVaiBzvzjT5/wcr708P7hOy0L+BnhqY&#10;ivDuDuRXzyxsG2EP6gYRukaJigLnkbKsc74Yv0aqfeEjyL77ABU1WRwDJKC+xjayQnUyQqcGPJ5J&#10;V31gkh5nq9VqOSeTJFs+nS/zfJFiiOLpu0Mf3iloWRRKjtTVBC9Odz7EdETx5BKjeTC62mljkoKH&#10;/dYgOwmagF06I/pPbsayruSrxWwxMPBXiGk6f4JodaBRNrot+dXZSRSRt7e2SoMWhDaDTCkbOxIZ&#10;uRtYDP2+Z7oqeWIg8rqH6pGYRRgmlzaNhAbwO2cdTW3J/bejQMWZeW+pO6t8HqkMSZkvljNS8NKy&#10;v7QIKwmq5IGzQdyGYTWODvWhoUjDPFi4oY7WOnH9nNWYPk1masG4RXH0L/Xk9bzrmx8AAAD//wMA&#10;UEsDBBQABgAIAAAAIQCFpOPP3gAAAAgBAAAPAAAAZHJzL2Rvd25yZXYueG1sTI/BTsMwEETvSPyD&#10;tUhcEHUKaV1CnAohgegNCoKrG2+TCHsdYjcNf89yguPOjGbflOvJOzHiELtAGuazDARSHWxHjYa3&#10;14fLFYiYDFnjAqGGb4ywrk5PSlPYcKQXHLepEVxCsTAa2pT6QspYt+hNnIUeib19GLxJfA6NtIM5&#10;crl38irLltKbjvhDa3q8b7H+3B68hlX+NH7EzfXze73cu5t0ocbHr0Hr87Pp7hZEwin9heEXn9Gh&#10;YqZdOJCNwmnIFQdZzhYg2M6VmoPYsaAWOciqlP8HVD8AAAD//wMAUEsBAi0AFAAGAAgAAAAhALaD&#10;OJL+AAAA4QEAABMAAAAAAAAAAAAAAAAAAAAAAFtDb250ZW50X1R5cGVzXS54bWxQSwECLQAUAAYA&#10;CAAAACEAOP0h/9YAAACUAQAACwAAAAAAAAAAAAAAAAAvAQAAX3JlbHMvLnJlbHNQSwECLQAUAAYA&#10;CAAAACEAstOEgRoCAAAzBAAADgAAAAAAAAAAAAAAAAAuAgAAZHJzL2Uyb0RvYy54bWxQSwECLQAU&#10;AAYACAAAACEAhaTjz94AAAAIAQAADwAAAAAAAAAAAAAAAAB0BAAAZHJzL2Rvd25yZXYueG1sUEsF&#10;BgAAAAAEAAQA8wAAAH8FAAAAAA==&#10;">
                      <v:textbox>
                        <w:txbxContent>
                          <w:p w14:paraId="20B28086" w14:textId="77777777" w:rsidR="00DE188F" w:rsidRPr="00DC0BDE" w:rsidRDefault="00DE188F" w:rsidP="00DE188F">
                            <w:pPr>
                              <w:jc w:val="center"/>
                              <w:rPr>
                                <w:sz w:val="24"/>
                                <w:szCs w:val="24"/>
                              </w:rPr>
                            </w:pPr>
                            <w:r w:rsidRPr="00DE188F">
                              <w:rPr>
                                <w:rFonts w:ascii="Times New Roman" w:hAnsi="Times New Roman" w:cs="Times New Roman"/>
                                <w:sz w:val="24"/>
                                <w:szCs w:val="28"/>
                              </w:rPr>
                              <w:t>В случае несоответствия заявления и пак</w:t>
                            </w:r>
                            <w:r w:rsidRPr="00DE188F">
                              <w:rPr>
                                <w:rFonts w:ascii="Times New Roman" w:hAnsi="Times New Roman" w:cs="Times New Roman"/>
                                <w:sz w:val="24"/>
                                <w:szCs w:val="28"/>
                              </w:rPr>
                              <w:t>е</w:t>
                            </w:r>
                            <w:r w:rsidRPr="00DE188F">
                              <w:rPr>
                                <w:rFonts w:ascii="Times New Roman" w:hAnsi="Times New Roman" w:cs="Times New Roman"/>
                                <w:sz w:val="24"/>
                                <w:szCs w:val="28"/>
                              </w:rPr>
                              <w:t>та документов требованиям пункта 2.6 раздела 2 административного регл</w:t>
                            </w:r>
                            <w:r w:rsidRPr="00DE188F">
                              <w:rPr>
                                <w:rFonts w:ascii="Times New Roman" w:hAnsi="Times New Roman" w:cs="Times New Roman"/>
                                <w:sz w:val="24"/>
                                <w:szCs w:val="28"/>
                              </w:rPr>
                              <w:t>а</w:t>
                            </w:r>
                            <w:r w:rsidRPr="00DE188F">
                              <w:rPr>
                                <w:rFonts w:ascii="Times New Roman" w:hAnsi="Times New Roman" w:cs="Times New Roman"/>
                                <w:sz w:val="24"/>
                                <w:szCs w:val="28"/>
                              </w:rPr>
                              <w:t>мента осуществляется возврат заявления о предоставлении земельного</w:t>
                            </w:r>
                            <w:r w:rsidRPr="00F95D54">
                              <w:rPr>
                                <w:sz w:val="24"/>
                                <w:szCs w:val="28"/>
                              </w:rPr>
                              <w:t xml:space="preserve"> участк</w:t>
                            </w:r>
                            <w:r w:rsidRPr="00F95D54">
                              <w:rPr>
                                <w:sz w:val="24"/>
                                <w:szCs w:val="28"/>
                              </w:rPr>
                              <w:t>а</w:t>
                            </w:r>
                          </w:p>
                        </w:txbxContent>
                      </v:textbox>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7696" behindDoc="0" locked="0" layoutInCell="1" allowOverlap="1" wp14:anchorId="506C4A0A" wp14:editId="4060B6F2">
                      <wp:simplePos x="0" y="0"/>
                      <wp:positionH relativeFrom="column">
                        <wp:posOffset>3120390</wp:posOffset>
                      </wp:positionH>
                      <wp:positionV relativeFrom="paragraph">
                        <wp:posOffset>66675</wp:posOffset>
                      </wp:positionV>
                      <wp:extent cx="3062605" cy="1047115"/>
                      <wp:effectExtent l="9525" t="6985" r="13970" b="12700"/>
                      <wp:wrapNone/>
                      <wp:docPr id="20961007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1047115"/>
                              </a:xfrm>
                              <a:prstGeom prst="rect">
                                <a:avLst/>
                              </a:prstGeom>
                              <a:solidFill>
                                <a:srgbClr val="FFFFFF"/>
                              </a:solidFill>
                              <a:ln w="9525">
                                <a:solidFill>
                                  <a:srgbClr val="000000"/>
                                </a:solidFill>
                                <a:miter lim="800000"/>
                                <a:headEnd/>
                                <a:tailEnd/>
                              </a:ln>
                            </wps:spPr>
                            <wps:txbx>
                              <w:txbxContent>
                                <w:p w14:paraId="4B79B3DD" w14:textId="77777777" w:rsidR="00DE188F" w:rsidRPr="00DC0BDE" w:rsidRDefault="00DE188F" w:rsidP="00DE188F">
                                  <w:pPr>
                                    <w:jc w:val="center"/>
                                    <w:rPr>
                                      <w:sz w:val="24"/>
                                      <w:szCs w:val="24"/>
                                    </w:rPr>
                                  </w:pPr>
                                  <w:r w:rsidRPr="00DE188F">
                                    <w:rPr>
                                      <w:rFonts w:ascii="Times New Roman" w:hAnsi="Times New Roman" w:cs="Times New Roman"/>
                                      <w:sz w:val="24"/>
                                      <w:szCs w:val="24"/>
                                    </w:rPr>
                                    <w:t>Формирование и направление межведомственных запросов и получение документов и информации, которые находятся в распоряжении государственных органов, органов</w:t>
                                  </w:r>
                                  <w:r>
                                    <w:rPr>
                                      <w:sz w:val="24"/>
                                      <w:szCs w:val="24"/>
                                    </w:rPr>
                                    <w:t xml:space="preserve"> местного самоуправления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4A0A" id="Text Box 20" o:spid="_x0000_s1032" type="#_x0000_t202" style="position:absolute;margin-left:245.7pt;margin-top:5.25pt;width:241.15pt;height:8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5HAIAADMEAAAOAAAAZHJzL2Uyb0RvYy54bWysU9tu2zAMfR+wfxD0vtjOkrQ14hRdugwD&#10;ugvQ7QMUWY6FyaJGKbG7ry8lp2l2exmmB0EUpUPy8HB5PXSGHRR6DbbixSTnTFkJtba7in/9snl1&#10;yZkPwtbCgFUVf1CeX69evlj2rlRTaMHUChmBWF/2ruJtCK7MMi9b1Qk/AacsORvATgQycZfVKHpC&#10;70w2zfNF1gPWDkEq7+n2dnTyVcJvGiXDp6bxKjBTccotpB3Tvo17tlqKcofCtVoe0xD/kEUntKWg&#10;J6hbEQTbo/4NqtMSwUMTJhK6DJpGS5VqoGqK/Jdq7lvhVKqFyPHuRJP/f7Dy4+HefUYWhjcwUANT&#10;Ed7dgfzmmYV1K+xO3SBC3ypRU+AiUpb1zpfHr5FqX/oIsu0/QE1NFvsACWhosIusUJ2M0KkBDyfS&#10;1RCYpMvX+WK6yOecSfIV+eyiKOYphiifvjv04Z2CjsVDxZG6muDF4c6HmI4on57EaB6MrjfamGTg&#10;brs2yA6CFLBJ64j+0zNjWV/xq/l0PjLwV4g8rT9BdDqQlI3uKn55eiTKyNtbWyehBaHNeKaUjT0S&#10;GbkbWQzDdmC6rvgiBoi8bqF+IGYRRuXSpNGhBfzBWU+qrbj/vheoODPvLXXnqpjNosyTMZtfTMnA&#10;c8/23COsJKiKB87G4zqMo7F3qHctRRr1YOGGOtroxPVzVsf0SZmpBccpitI/t9Or51lfPQIAAP//&#10;AwBQSwMEFAAGAAgAAAAhAKe9fgTgAAAACgEAAA8AAABkcnMvZG93bnJldi54bWxMj8FOwzAMhu9I&#10;vENkJC6IpWPdupamE0ICsRsMBNes8dqKxilJ1pW3x5zgaP+ffn8uN5PtxYg+dI4UzGcJCKTamY4a&#10;BW+vD9drECFqMrp3hAq+McCmOj8rdWHciV5w3MVGcAmFQitoYxwKKUPdotVh5gYkzg7OWx159I00&#10;Xp+43PbyJklW0uqO+EKrB7xvsf7cHa2Cdfo0foTt4vm9Xh36PF5l4+OXV+ryYrq7BRFxin8w/Oqz&#10;OlTstHdHMkH0CtJ8njLKQbIEwUCeLTIQe15kyxRkVcr/L1Q/AAAA//8DAFBLAQItABQABgAIAAAA&#10;IQC2gziS/gAAAOEBAAATAAAAAAAAAAAAAAAAAAAAAABbQ29udGVudF9UeXBlc10ueG1sUEsBAi0A&#10;FAAGAAgAAAAhADj9If/WAAAAlAEAAAsAAAAAAAAAAAAAAAAALwEAAF9yZWxzLy5yZWxzUEsBAi0A&#10;FAAGAAgAAAAhAAH6AjkcAgAAMwQAAA4AAAAAAAAAAAAAAAAALgIAAGRycy9lMm9Eb2MueG1sUEsB&#10;Ai0AFAAGAAgAAAAhAKe9fgTgAAAACgEAAA8AAAAAAAAAAAAAAAAAdgQAAGRycy9kb3ducmV2Lnht&#10;bFBLBQYAAAAABAAEAPMAAACDBQAAAAA=&#10;">
                      <v:textbox>
                        <w:txbxContent>
                          <w:p w14:paraId="4B79B3DD" w14:textId="77777777" w:rsidR="00DE188F" w:rsidRPr="00DC0BDE" w:rsidRDefault="00DE188F" w:rsidP="00DE188F">
                            <w:pPr>
                              <w:jc w:val="center"/>
                              <w:rPr>
                                <w:sz w:val="24"/>
                                <w:szCs w:val="24"/>
                              </w:rPr>
                            </w:pPr>
                            <w:r w:rsidRPr="00DE188F">
                              <w:rPr>
                                <w:rFonts w:ascii="Times New Roman" w:hAnsi="Times New Roman" w:cs="Times New Roman"/>
                                <w:sz w:val="24"/>
                                <w:szCs w:val="24"/>
                              </w:rPr>
                              <w:t>Формирование и направление межведо</w:t>
                            </w:r>
                            <w:r w:rsidRPr="00DE188F">
                              <w:rPr>
                                <w:rFonts w:ascii="Times New Roman" w:hAnsi="Times New Roman" w:cs="Times New Roman"/>
                                <w:sz w:val="24"/>
                                <w:szCs w:val="24"/>
                              </w:rPr>
                              <w:t>м</w:t>
                            </w:r>
                            <w:r w:rsidRPr="00DE188F">
                              <w:rPr>
                                <w:rFonts w:ascii="Times New Roman" w:hAnsi="Times New Roman" w:cs="Times New Roman"/>
                                <w:sz w:val="24"/>
                                <w:szCs w:val="24"/>
                              </w:rPr>
                              <w:t>ственных запросов и получение докуме</w:t>
                            </w:r>
                            <w:r w:rsidRPr="00DE188F">
                              <w:rPr>
                                <w:rFonts w:ascii="Times New Roman" w:hAnsi="Times New Roman" w:cs="Times New Roman"/>
                                <w:sz w:val="24"/>
                                <w:szCs w:val="24"/>
                              </w:rPr>
                              <w:t>н</w:t>
                            </w:r>
                            <w:r w:rsidRPr="00DE188F">
                              <w:rPr>
                                <w:rFonts w:ascii="Times New Roman" w:hAnsi="Times New Roman" w:cs="Times New Roman"/>
                                <w:sz w:val="24"/>
                                <w:szCs w:val="24"/>
                              </w:rPr>
                              <w:t>тов и информации, которые находятся в расп</w:t>
                            </w:r>
                            <w:r w:rsidRPr="00DE188F">
                              <w:rPr>
                                <w:rFonts w:ascii="Times New Roman" w:hAnsi="Times New Roman" w:cs="Times New Roman"/>
                                <w:sz w:val="24"/>
                                <w:szCs w:val="24"/>
                              </w:rPr>
                              <w:t>о</w:t>
                            </w:r>
                            <w:r w:rsidRPr="00DE188F">
                              <w:rPr>
                                <w:rFonts w:ascii="Times New Roman" w:hAnsi="Times New Roman" w:cs="Times New Roman"/>
                                <w:sz w:val="24"/>
                                <w:szCs w:val="24"/>
                              </w:rPr>
                              <w:t>ряжении государственных органов, органов</w:t>
                            </w:r>
                            <w:r>
                              <w:rPr>
                                <w:sz w:val="24"/>
                                <w:szCs w:val="24"/>
                              </w:rPr>
                              <w:t xml:space="preserve"> местного самоуправл</w:t>
                            </w:r>
                            <w:r>
                              <w:rPr>
                                <w:sz w:val="24"/>
                                <w:szCs w:val="24"/>
                              </w:rPr>
                              <w:t>е</w:t>
                            </w:r>
                            <w:r>
                              <w:rPr>
                                <w:sz w:val="24"/>
                                <w:szCs w:val="24"/>
                              </w:rPr>
                              <w:t xml:space="preserve">ния  </w:t>
                            </w:r>
                          </w:p>
                        </w:txbxContent>
                      </v:textbox>
                    </v:shape>
                  </w:pict>
                </mc:Fallback>
              </mc:AlternateContent>
            </w:r>
          </w:p>
          <w:p w14:paraId="3CC42076"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4B1E2B07"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5F65956A"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5721F699"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4CFE256C"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kern w:val="0"/>
                <w:sz w:val="20"/>
                <w:szCs w:val="20"/>
                <w:lang w:eastAsia="ru-RU"/>
                <w14:ligatures w14:val="none"/>
              </w:rPr>
              <w:t xml:space="preserve">                               </w:t>
            </w:r>
          </w:p>
          <w:p w14:paraId="4CEE71E8"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7294AAAB"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kern w:val="0"/>
                <w:sz w:val="20"/>
                <w:szCs w:val="20"/>
                <w:lang w:eastAsia="ru-RU"/>
                <w14:ligatures w14:val="none"/>
              </w:rPr>
              <w:t xml:space="preserve">         </w:t>
            </w:r>
          </w:p>
          <w:p w14:paraId="4C6456B6" w14:textId="449F9C3D"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86912" behindDoc="0" locked="0" layoutInCell="1" allowOverlap="1" wp14:anchorId="6561503A" wp14:editId="0D425410">
                      <wp:simplePos x="0" y="0"/>
                      <wp:positionH relativeFrom="column">
                        <wp:posOffset>325120</wp:posOffset>
                      </wp:positionH>
                      <wp:positionV relativeFrom="paragraph">
                        <wp:posOffset>40640</wp:posOffset>
                      </wp:positionV>
                      <wp:extent cx="635" cy="2409190"/>
                      <wp:effectExtent l="71755" t="6350" r="80010" b="22860"/>
                      <wp:wrapNone/>
                      <wp:docPr id="3064548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91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D9B0B" id="AutoShape 29" o:spid="_x0000_s1026" type="#_x0000_t32" style="position:absolute;margin-left:25.6pt;margin-top:3.2pt;width:.05pt;height:18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trzQEAAHcDAAAOAAAAZHJzL2Uyb0RvYy54bWysU8Fu2zAMvQ/YPwi6L3aypViMOD2k6y7d&#10;FqDdBzCSbAuTRYFU4uTvJ6lpWmy3YToIpEg+ko/U+vY0OnE0xBZ9K+ezWgrjFWrr+1b+fLr/8FkK&#10;juA1OPSmlWfD8nbz/t16Co1Z4IBOGxIJxHMzhVYOMYamqlgNZgSeYTA+GTukEWJSqa80wZTQR1ct&#10;6vqmmpB0IFSGOb3ePRvlpuB3nVHxR9exicK1MtUWy03l3ue72qyh6QnCYNWlDPiHKkawPiW9Qt1B&#10;BHEg+xfUaBUhYxdnCscKu84qU3pI3czrP7p5HCCY0ksih8OVJv5/sOr7cet3lEtXJ/8YHlD9YuFx&#10;O4DvTSng6RzS4OaZqmoK3FxDssJhR2I/fUOdfOAQsbBw6mjMkKk/cSpkn69km1MUKj3efFxKodL7&#10;4lO9mq/KKCpoXkIDcfxqcBRZaCVHAtsPcYvep6EizUsiOD5wzIVB8xKQ83q8t86V2Tovplaulotl&#10;CWB0VmdjdmPq91tH4gh5O8opXSbLWzfCg9cFbDCgv1zkCNYlWcRCDxDhJHOq0WgpnEm/IUvPtTl/&#10;4S7TlXeTmz3q846yOWtpuqWJyybm9XmrF6/X/7L5DQAA//8DAFBLAwQUAAYACAAAACEA8WAE8N0A&#10;AAAHAQAADwAAAGRycy9kb3ducmV2LnhtbEyOwWqDQBRF94X+w/AK3TWjJgaxPkMpZCGklCb9gInz&#10;ohLnjXEmxvx9p6t2ebmXc0+xmU0vJhpdZxkhXkQgiGurO24Qvg/blwyE84q16i0Twp0cbMrHh0Ll&#10;2t74i6a9b0SAsMsVQuv9kEvp6paMcgs7EIfuZEejfIhjI/WobgFueplE0Voa1XF4aNVA7y3V5/3V&#10;ICTVxd+3u8pPnz79uJhkt6qGGvH5aX57BeFp9n9j+NUP6lAGp6O9snaiR0jjJCwR1isQoU7jJYgj&#10;wjJLM5BlIf/7lz8AAAD//wMAUEsBAi0AFAAGAAgAAAAhALaDOJL+AAAA4QEAABMAAAAAAAAAAAAA&#10;AAAAAAAAAFtDb250ZW50X1R5cGVzXS54bWxQSwECLQAUAAYACAAAACEAOP0h/9YAAACUAQAACwAA&#10;AAAAAAAAAAAAAAAvAQAAX3JlbHMvLnJlbHNQSwECLQAUAAYACAAAACEAms87a80BAAB3AwAADgAA&#10;AAAAAAAAAAAAAAAuAgAAZHJzL2Uyb0RvYy54bWxQSwECLQAUAAYACAAAACEA8WAE8N0AAAAHAQAA&#10;DwAAAAAAAAAAAAAAAAAnBAAAZHJzL2Rvd25yZXYueG1sUEsFBgAAAAAEAAQA8wAAADEFAA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8720" behindDoc="0" locked="0" layoutInCell="1" allowOverlap="1" wp14:anchorId="614F9ECE" wp14:editId="266F1956">
                      <wp:simplePos x="0" y="0"/>
                      <wp:positionH relativeFrom="column">
                        <wp:posOffset>4497070</wp:posOffset>
                      </wp:positionH>
                      <wp:positionV relativeFrom="paragraph">
                        <wp:posOffset>40640</wp:posOffset>
                      </wp:positionV>
                      <wp:extent cx="635" cy="257810"/>
                      <wp:effectExtent l="71755" t="6350" r="80010" b="21590"/>
                      <wp:wrapNone/>
                      <wp:docPr id="15804024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8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F691D" id="AutoShape 21" o:spid="_x0000_s1026" type="#_x0000_t32" style="position:absolute;margin-left:354.1pt;margin-top:3.2pt;width:.05pt;height:2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49nzAEAAHYDAAAOAAAAZHJzL2Uyb0RvYy54bWysU8Fu2zAMvQ/YPwi6L44zpOuMOD2k6y7d&#10;FqDtBzCSbAuTRYFU4uTvJ6lpWmy3YjoIpEg+ko/U6uY4OnEwxBZ9K+vZXArjFWrr+1Y+Pd59upaC&#10;I3gNDr1p5cmwvFl//LCaQmMWOKDThkQC8dxMoZVDjKGpKlaDGYFnGIxPxg5phJhU6itNMCX00VWL&#10;+fyqmpB0IFSGOb3ePhvluuB3nVHxV9exicK1MtUWy03l3uW7Wq+g6QnCYNW5DHhHFSNYn5JeoG4h&#10;gtiT/QdqtIqQsYszhWOFXWeVKT2kbur5X908DBBM6SWRw+FCE/8/WPXzsPFbyqWro38I96h+s/C4&#10;GcD3phTweAppcHWmqpoCN5eQrHDYkthNP1AnH9hHLCwcOxozZOpPHAvZpwvZ5hiFSo9Xn5dSqPS+&#10;WH65rsskKmheIgNx/G5wFFloJUcC2w9xg96nmSLVJQ8c7jnmuqB5CchpPd5Z58ponRdTK78uF8sS&#10;wOiszsbsxtTvNo7EAfJylFOaTJa3boR7rwvYYEB/O8sRrEuyiIUdIMJJ5lSj0VI4kz5Dlp5rc/5M&#10;XWYrryY3O9SnLWVz1tJwSxPnRczb81YvXq/fZf0HAAD//wMAUEsDBBQABgAIAAAAIQA8PmQE3QAA&#10;AAgBAAAPAAAAZHJzL2Rvd25yZXYueG1sTI/BTsMwEETvSPyDtUjcqEMIbRWyqRBSD5GKEIUPcOMl&#10;iYjXabxN07/HnOA4mtHMm2Izu15NNIbOM8L9IgFFXHvbcYPw+bG9W4MKYtia3jMhXCjApry+Kkxu&#10;/ZnfadpLo2IJh9wgtCJDrnWoW3ImLPxAHL0vPzojUY6NtqM5x3LX6zRJltqZjuNCawZ6aan+3p8c&#10;Qlod5bLdVTK9yePr0aW7rBpqxNub+fkJlNAsf2H4xY/oUEamgz+xDapHWCXrNEYRlhmo6Ef9AOqA&#10;kK0S0GWh/x8ofwAAAP//AwBQSwECLQAUAAYACAAAACEAtoM4kv4AAADhAQAAEwAAAAAAAAAAAAAA&#10;AAAAAAAAW0NvbnRlbnRfVHlwZXNdLnhtbFBLAQItABQABgAIAAAAIQA4/SH/1gAAAJQBAAALAAAA&#10;AAAAAAAAAAAAAC8BAABfcmVscy8ucmVsc1BLAQItABQABgAIAAAAIQARe49nzAEAAHYDAAAOAAAA&#10;AAAAAAAAAAAAAC4CAABkcnMvZTJvRG9jLnhtbFBLAQItABQABgAIAAAAIQA8PmQE3QAAAAgBAAAP&#10;AAAAAAAAAAAAAAAAACYEAABkcnMvZG93bnJldi54bWxQSwUGAAAAAAQABADzAAAAMAUA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w:t xml:space="preserve"> </w:t>
            </w:r>
          </w:p>
          <w:p w14:paraId="405F4FDF"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2387E9FE" w14:textId="29AD292B"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4624" behindDoc="0" locked="0" layoutInCell="1" allowOverlap="1" wp14:anchorId="468C2797" wp14:editId="3E28435D">
                      <wp:simplePos x="0" y="0"/>
                      <wp:positionH relativeFrom="column">
                        <wp:posOffset>3128645</wp:posOffset>
                      </wp:positionH>
                      <wp:positionV relativeFrom="paragraph">
                        <wp:posOffset>30480</wp:posOffset>
                      </wp:positionV>
                      <wp:extent cx="3054350" cy="651510"/>
                      <wp:effectExtent l="8255" t="11430" r="13970" b="13335"/>
                      <wp:wrapNone/>
                      <wp:docPr id="4868591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651510"/>
                              </a:xfrm>
                              <a:prstGeom prst="rect">
                                <a:avLst/>
                              </a:prstGeom>
                              <a:solidFill>
                                <a:srgbClr val="FFFFFF"/>
                              </a:solidFill>
                              <a:ln w="9525">
                                <a:solidFill>
                                  <a:srgbClr val="000000"/>
                                </a:solidFill>
                                <a:miter lim="800000"/>
                                <a:headEnd/>
                                <a:tailEnd/>
                              </a:ln>
                            </wps:spPr>
                            <wps:txbx>
                              <w:txbxContent>
                                <w:p w14:paraId="7529CD3A"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Анализ пакета документов и подготовка документов, являющихся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C2797" id="Text Box 17" o:spid="_x0000_s1033" type="#_x0000_t202" style="position:absolute;margin-left:246.35pt;margin-top:2.4pt;width:240.5pt;height:5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hRGwIAADIEAAAOAAAAZHJzL2Uyb0RvYy54bWysU9tu2zAMfR+wfxD0vjhJ416MOEWXLsOA&#10;7gJ0+wBZlmNhsqhRSuzs60fJaRp028swPQiiKB2Sh4fL26EzbK/Qa7Aln02mnCkrodZ2W/JvXzdv&#10;rjnzQdhaGLCq5Afl+e3q9atl7wo1hxZMrZARiPVF70rehuCKLPOyVZ3wE3DKkrMB7EQgE7dZjaIn&#10;9M5k8+n0MusBa4cglfd0ez86+SrhN42S4XPTeBWYKTnlFtKOaa/inq2WotiicK2WxzTEP2TRCW0p&#10;6AnqXgTBdqh/g+q0RPDQhImELoOm0VKlGqia2fRFNY+tcCrVQuR4d6LJ/z9Y+Wn/6L4gC8NbGKiB&#10;qQjvHkB+98zCuhV2q+4QoW+VqCnwLFKW9c4Xx6+Ral/4CFL1H6GmJotdgAQ0NNhFVqhORujUgMOJ&#10;dDUEJunyYpovLnJySfJd5rN8lrqSieLpt0Mf3ivoWDyUHKmpCV3sH3yI2Yji6UkM5sHoeqONSQZu&#10;q7VBthckgE1aqYAXz4xlfclv8nk+EvBXiGlaf4LodCAlG92V/Pr0SBSRtne2TjoLQpvxTCkbe+Qx&#10;UjeSGIZqYLou+VUMEGmtoD4QsQijcGnQ6NAC/uSsJ9GW3P/YCVScmQ+WmnMzWyyiypOxyK/mZOC5&#10;pzr3CCsJquSBs/G4DuNk7BzqbUuRRjlYuKOGNjpx/ZzVMX0SZmrBcYii8s/t9Op51Fe/AAAA//8D&#10;AFBLAwQUAAYACAAAACEA0a1oZd4AAAAJAQAADwAAAGRycy9kb3ducmV2LnhtbEyPwU7DMBBE70j8&#10;g7VIXBB1aKOmCXEqhASCWylVubrxNomw1yF20/D3LCe47WieZmfK9eSsGHEInScFd7MEBFLtTUeN&#10;gt370+0KRIiajLaeUME3BlhXlxelLow/0xuO29gIDqFQaAVtjH0hZahbdDrMfI/E3tEPTkeWQyPN&#10;oM8c7qycJ8lSOt0Rf2h1j48t1p/bk1OwSl/Gj/C62Ozr5dHm8SYbn78Gpa6vpod7EBGn+AfDb32u&#10;DhV3OvgTmSCsgjSfZ4zywQvYz7MF6wODSZaCrEr5f0H1AwAA//8DAFBLAQItABQABgAIAAAAIQC2&#10;gziS/gAAAOEBAAATAAAAAAAAAAAAAAAAAAAAAABbQ29udGVudF9UeXBlc10ueG1sUEsBAi0AFAAG&#10;AAgAAAAhADj9If/WAAAAlAEAAAsAAAAAAAAAAAAAAAAALwEAAF9yZWxzLy5yZWxzUEsBAi0AFAAG&#10;AAgAAAAhAGR3KFEbAgAAMgQAAA4AAAAAAAAAAAAAAAAALgIAAGRycy9lMm9Eb2MueG1sUEsBAi0A&#10;FAAGAAgAAAAhANGtaGXeAAAACQEAAA8AAAAAAAAAAAAAAAAAdQQAAGRycy9kb3ducmV2LnhtbFBL&#10;BQYAAAAABAAEAPMAAACABQAAAAA=&#10;">
                      <v:textbox>
                        <w:txbxContent>
                          <w:p w14:paraId="7529CD3A"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Анализ пакета документов и подготовка документов, являющихся результатом предоставления м</w:t>
                            </w:r>
                            <w:r w:rsidRPr="00DE188F">
                              <w:rPr>
                                <w:rFonts w:ascii="Times New Roman" w:eastAsia="Calibri" w:hAnsi="Times New Roman" w:cs="Times New Roman"/>
                                <w:sz w:val="24"/>
                                <w:szCs w:val="24"/>
                              </w:rPr>
                              <w:t>у</w:t>
                            </w:r>
                            <w:r w:rsidRPr="00DE188F">
                              <w:rPr>
                                <w:rFonts w:ascii="Times New Roman" w:eastAsia="Calibri" w:hAnsi="Times New Roman" w:cs="Times New Roman"/>
                                <w:sz w:val="24"/>
                                <w:szCs w:val="24"/>
                              </w:rPr>
                              <w:t>ниципальной услуги</w:t>
                            </w:r>
                          </w:p>
                        </w:txbxContent>
                      </v:textbox>
                    </v:shape>
                  </w:pict>
                </mc:Fallback>
              </mc:AlternateContent>
            </w:r>
          </w:p>
          <w:p w14:paraId="30286FCB"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1A559345"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w:t xml:space="preserve"> </w:t>
            </w:r>
          </w:p>
          <w:p w14:paraId="5FFF6D58"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6512BA69"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1A862823" w14:textId="6FAD80FD"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6432" behindDoc="0" locked="0" layoutInCell="1" allowOverlap="1" wp14:anchorId="09D7B522" wp14:editId="382B4973">
                      <wp:simplePos x="0" y="0"/>
                      <wp:positionH relativeFrom="column">
                        <wp:posOffset>2927985</wp:posOffset>
                      </wp:positionH>
                      <wp:positionV relativeFrom="paragraph">
                        <wp:posOffset>11430</wp:posOffset>
                      </wp:positionV>
                      <wp:extent cx="288290" cy="252095"/>
                      <wp:effectExtent l="17145" t="8255" r="8890" b="73025"/>
                      <wp:wrapNone/>
                      <wp:docPr id="568818275"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88290" cy="252095"/>
                              </a:xfrm>
                              <a:prstGeom prst="bentConnector3">
                                <a:avLst>
                                  <a:gd name="adj1" fmla="val 50000"/>
                                </a:avLst>
                              </a:prstGeom>
                              <a:noFill/>
                              <a:ln w="952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475B93" id="Прямая со стрелкой 17" o:spid="_x0000_s1026" type="#_x0000_t34" style="position:absolute;margin-left:230.55pt;margin-top:.9pt;width:22.7pt;height:19.8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4sx/wEAANMDAAAOAAAAZHJzL2Uyb0RvYy54bWysU01v2zAMvQ/YfxB0X+x4yJAYcXpI1126&#10;LUC73RVJtrVJokCpcfLvR6lu9nUb5oNASuTjeyS9vTk7y04aowHf8eWi5kx7Ccr4oeNfHu/erDmL&#10;SXglLHjd8YuO/Gb3+tV2Cq1uYASrNDIC8bGdQsfHlEJbVVGO2om4gKA9PfaATiRycagUionQna2a&#10;un5XTYAqIEgdI93ePj/yXcHvey3T576POjHbceKWyonlPOaz2m1FO6AIo5EzDfEPLJwwnopeoW5F&#10;EuwJzV9QzkiECH1aSHAV9L2RumggNcv6DzUPowi6aKHmxHBtU/x/sPLTae8PmKnLs38I9yC/R+Zh&#10;Pwo/6ELg8RJocMvcqmoKsb2mZCeGA7Lj9BEUxYinBKUL5x4dQ6BuL+t1nT/OemvC14yTa5Fwdi5T&#10;uFynoM+JSbps1utmQwmSnppVU29WpbRoM2pODhjTBw2OZaPjR+3THrynWQO+LfDidB9TGYdiXrhM&#10;TX1bEgdnabonYdmqkMqSRDtHk/WCnFM93Blry35Yz6aOb1bNijNhB1p0mbAUimCNynE5I+Jw3Ftk&#10;hE+iyjcz/y3MmUQrb43r+NybUmTUQr33qthJGEs2S6X1AhEmnik4rTizmghk65m99fNc8ijy3sf2&#10;COpywPycPdqcInPe8ryav/ol6ue/uPsBAAD//wMAUEsDBBQABgAIAAAAIQAShRgK3wAAAAgBAAAP&#10;AAAAZHJzL2Rvd25yZXYueG1sTI9BS8NAEIXvgv9hGcGLtJtVE0PMpqigIJSCrR68TbNjEpvdDdlt&#10;m/57x5Meh+/x5nvlYrK9ONAYOu80qHkCglztTecaDe+b51kOIkR0BnvvSMOJAiyq87MSC+OP7o0O&#10;69gILnGhQA1tjEMhZahbshjmfiDH7MuPFiOfYyPNiEcut728TpJMWuwcf2hxoKeW6t16bzXcmPzx&#10;8wqXfvW6m17uvlcfp5grrS8vpod7EJGm+BeGX31Wh4qdtn7vTBC9httMKY4y4AXM0yRLQWwZqBRk&#10;Vcr/A6ofAAAA//8DAFBLAQItABQABgAIAAAAIQC2gziS/gAAAOEBAAATAAAAAAAAAAAAAAAAAAAA&#10;AABbQ29udGVudF9UeXBlc10ueG1sUEsBAi0AFAAGAAgAAAAhADj9If/WAAAAlAEAAAsAAAAAAAAA&#10;AAAAAAAALwEAAF9yZWxzLy5yZWxzUEsBAi0AFAAGAAgAAAAhAPvvizH/AQAA0wMAAA4AAAAAAAAA&#10;AAAAAAAALgIAAGRycy9lMm9Eb2MueG1sUEsBAi0AFAAGAAgAAAAhABKFGArfAAAACAEAAA8AAAAA&#10;AAAAAAAAAAAAWQQAAGRycy9kb3ducmV2LnhtbFBLBQYAAAAABAAEAPMAAABlBQA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7456" behindDoc="0" locked="0" layoutInCell="1" allowOverlap="1" wp14:anchorId="334C94B2" wp14:editId="62002736">
                      <wp:simplePos x="0" y="0"/>
                      <wp:positionH relativeFrom="column">
                        <wp:posOffset>5349240</wp:posOffset>
                      </wp:positionH>
                      <wp:positionV relativeFrom="paragraph">
                        <wp:posOffset>11430</wp:posOffset>
                      </wp:positionV>
                      <wp:extent cx="288290" cy="252095"/>
                      <wp:effectExtent l="9525" t="8255" r="16510" b="73025"/>
                      <wp:wrapNone/>
                      <wp:docPr id="199968148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252095"/>
                              </a:xfrm>
                              <a:prstGeom prst="bentConnector3">
                                <a:avLst>
                                  <a:gd name="adj1" fmla="val 50000"/>
                                </a:avLst>
                              </a:prstGeom>
                              <a:noFill/>
                              <a:ln w="952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22F3AD" id="Прямая со стрелкой 18" o:spid="_x0000_s1026" type="#_x0000_t34" style="position:absolute;margin-left:421.2pt;margin-top:.9pt;width:22.7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U/8AEAALoDAAAOAAAAZHJzL2Uyb0RvYy54bWysU02P0zAQvSPxHyzfadKgojZquocuy2WB&#10;Srv8gKntJAbbY9nepv33jE1avm6IHCx/zLx58+Zle3e2hp1UiBpdx5eLmjPlBErtho5/eX54s+Ys&#10;JnASDDrV8YuK/G73+tV28q1qcEQjVWAE4mI7+Y6PKfm2qqIYlYW4QK8cPfYYLCQ6hqGSASZCt6Zq&#10;6vpdNWGQPqBQMdLt/Y9Hviv4fa9E+tz3USVmOk7cUllDWY95rXZbaIcAftRipgH/wMKCdlT0BnUP&#10;CdhL0H9BWS0CRuzTQqCtsO+1UKUH6mZZ/9HN0whelV5InOhvMsX/Bys+nfbuEDJ1cXZP/hHFt8gc&#10;7kdwgyoEni+eBrfMUlWTj+0tJR+iPwR2nD6ipBh4SVhUOPfBZkjqj52L2Jeb2OqcmKDLZr1uNjQS&#10;QU/Nqqk3q1IB2muyDzF9UGhZ3nT8qFzao3M0UgxvSxk4PcZUVJfMgc0M5NclZ701NMQTGLaq6Ztx&#10;5+gK2ityTnX4oI0pNjCOTR3frJoVZ2AG8rNIoRSKaLTMcTkjhuG4N4ERPjVVvrnCb2FWJ3K20bbj&#10;61sQtKMC+d7JUjCBNrRnqSgMIeDEMwWrJGdGEYG8y7pDa9wsf1Y82zu2R5SXQ7iOhQxSAmczZwf+&#10;ei7ZP3+53XcAAAD//wMAUEsDBBQABgAIAAAAIQCBDUz63gAAAAgBAAAPAAAAZHJzL2Rvd25yZXYu&#10;eG1sTI9PT4NAEMXvJn6HzZh4s0sJKqEsjdFo482Wmnhc2ClQ9w9hFwrf3vGkt3n5vbx5L9/ORrMJ&#10;B985K2C9ioChrZ3qbCPgWL7epcB8kFZJ7SwKWNDDtri+ymWm3MXucTqEhlGI9ZkU0IbQZ5z7ukUj&#10;/cr1aImd3GBkIDk0XA3yQuFG8ziKHriRnaUPrezxucX6+zAaAfHy9nX8OI3Lrjy/f+p5eql2oRTi&#10;9mZ+2gALOIc/M/zWp+pQUKfKjVZ5pgWkSZyQlQAtIJ6mj3RUApL1PfAi5/8HFD8AAAD//wMAUEsB&#10;Ai0AFAAGAAgAAAAhALaDOJL+AAAA4QEAABMAAAAAAAAAAAAAAAAAAAAAAFtDb250ZW50X1R5cGVz&#10;XS54bWxQSwECLQAUAAYACAAAACEAOP0h/9YAAACUAQAACwAAAAAAAAAAAAAAAAAvAQAAX3JlbHMv&#10;LnJlbHNQSwECLQAUAAYACAAAACEA4PA1P/ABAAC6AwAADgAAAAAAAAAAAAAAAAAuAgAAZHJzL2Uy&#10;b0RvYy54bWxQSwECLQAUAAYACAAAACEAgQ1M+t4AAAAIAQAADwAAAAAAAAAAAAAAAABKBAAAZHJz&#10;L2Rvd25yZXYueG1sUEsFBgAAAAAEAAQA8wAAAFUFAAAAAA==&#10;">
                      <v:stroke endarrow="open"/>
                    </v:shape>
                  </w:pict>
                </mc:Fallback>
              </mc:AlternateContent>
            </w:r>
          </w:p>
          <w:p w14:paraId="27BE7FF6" w14:textId="4C97A209"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6672" behindDoc="0" locked="0" layoutInCell="1" allowOverlap="1" wp14:anchorId="11F511DA" wp14:editId="47777385">
                      <wp:simplePos x="0" y="0"/>
                      <wp:positionH relativeFrom="column">
                        <wp:posOffset>3420745</wp:posOffset>
                      </wp:positionH>
                      <wp:positionV relativeFrom="paragraph">
                        <wp:posOffset>124460</wp:posOffset>
                      </wp:positionV>
                      <wp:extent cx="2787015" cy="995680"/>
                      <wp:effectExtent l="5080" t="10160" r="8255" b="13335"/>
                      <wp:wrapNone/>
                      <wp:docPr id="20113428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995680"/>
                              </a:xfrm>
                              <a:prstGeom prst="rect">
                                <a:avLst/>
                              </a:prstGeom>
                              <a:solidFill>
                                <a:srgbClr val="FFFFFF"/>
                              </a:solidFill>
                              <a:ln w="9525">
                                <a:solidFill>
                                  <a:srgbClr val="000000"/>
                                </a:solidFill>
                                <a:miter lim="800000"/>
                                <a:headEnd/>
                                <a:tailEnd/>
                              </a:ln>
                            </wps:spPr>
                            <wps:txbx>
                              <w:txbxContent>
                                <w:p w14:paraId="7488ECE0"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 xml:space="preserve">В случае отсутствия оснований для отказа в предоставлении муниципальной услуги, готовится проект договора купли-продажи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511DA" id="Text Box 19" o:spid="_x0000_s1034" type="#_x0000_t202" style="position:absolute;margin-left:269.35pt;margin-top:9.8pt;width:219.45pt;height:7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FnGgIAADI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SbqczBfzfDzjTJJvuZzdLFJXMlE8/Xbow3sFLYuHkiM1NaGL44MPMRtRPD2JwTwYXW21McnA&#10;/W5jkB0FCWCbVirgxTNjWUfRZ5PZQMBfIfK0/gTR6kBKNrot+eLySBSRtne2SjoLQpvhTCkbe+Yx&#10;UjeQGPpdz3RFADFApHUH1YmIRRiES4NGhwbwJ2cdibbk/sdBoOLMfLDUnOV4Oo0qT8Z0Np+Qgdee&#10;3bVHWElQJQ+cDcdNGCbj4FDvG4o0yMHCHTW01onr56zO6ZMwUwvOQxSVf22nV8+jvv4FAAD//wMA&#10;UEsDBBQABgAIAAAAIQAVz0GH3wAAAAoBAAAPAAAAZHJzL2Rvd25yZXYueG1sTI/BTsMwEETvSPyD&#10;tUhcEHWgJU5CnAohgegNCoKrG7tJhL0OtpuGv2c5wW13ZzT7pl7PzrLJhDh4lHC1yIAZbL0esJPw&#10;9vpwWQCLSaFW1qOR8G0irJvTk1pV2h/xxUzb1DEKwVgpCX1KY8V5bHvjVFz40SBpex+cSrSGjuug&#10;jhTuLL/Ospw7NSB96NVo7nvTfm4PTkKxepo+4mb5/N7me1umCzE9fgUpz8/mu1tgyczpzwy/+IQO&#10;DTHt/AF1ZFbCzbIQZCWhzIGRoRSChh0dRL4C3tT8f4XmBwAA//8DAFBLAQItABQABgAIAAAAIQC2&#10;gziS/gAAAOEBAAATAAAAAAAAAAAAAAAAAAAAAABbQ29udGVudF9UeXBlc10ueG1sUEsBAi0AFAAG&#10;AAgAAAAhADj9If/WAAAAlAEAAAsAAAAAAAAAAAAAAAAALwEAAF9yZWxzLy5yZWxzUEsBAi0AFAAG&#10;AAgAAAAhAF/B4WcaAgAAMgQAAA4AAAAAAAAAAAAAAAAALgIAAGRycy9lMm9Eb2MueG1sUEsBAi0A&#10;FAAGAAgAAAAhABXPQYffAAAACgEAAA8AAAAAAAAAAAAAAAAAdAQAAGRycy9kb3ducmV2LnhtbFBL&#10;BQYAAAAABAAEAPMAAACABQAAAAA=&#10;">
                      <v:textbox>
                        <w:txbxContent>
                          <w:p w14:paraId="7488ECE0" w14:textId="77777777" w:rsidR="00DE188F" w:rsidRPr="00DE188F" w:rsidRDefault="00DE188F" w:rsidP="00DE188F">
                            <w:pPr>
                              <w:jc w:val="center"/>
                              <w:rPr>
                                <w:rFonts w:ascii="Times New Roman" w:hAnsi="Times New Roman" w:cs="Times New Roman"/>
                                <w:sz w:val="24"/>
                                <w:szCs w:val="24"/>
                              </w:rPr>
                            </w:pPr>
                            <w:r w:rsidRPr="00DE188F">
                              <w:rPr>
                                <w:rFonts w:ascii="Times New Roman" w:hAnsi="Times New Roman" w:cs="Times New Roman"/>
                                <w:sz w:val="24"/>
                                <w:szCs w:val="24"/>
                              </w:rPr>
                              <w:t>В случае отсутствия оснований для отказа в предоставлении муниципал</w:t>
                            </w:r>
                            <w:r w:rsidRPr="00DE188F">
                              <w:rPr>
                                <w:rFonts w:ascii="Times New Roman" w:hAnsi="Times New Roman" w:cs="Times New Roman"/>
                                <w:sz w:val="24"/>
                                <w:szCs w:val="24"/>
                              </w:rPr>
                              <w:t>ь</w:t>
                            </w:r>
                            <w:r w:rsidRPr="00DE188F">
                              <w:rPr>
                                <w:rFonts w:ascii="Times New Roman" w:hAnsi="Times New Roman" w:cs="Times New Roman"/>
                                <w:sz w:val="24"/>
                                <w:szCs w:val="24"/>
                              </w:rPr>
                              <w:t xml:space="preserve">ной услуги, готовится проект договора купли-продажи земельного участка </w:t>
                            </w:r>
                          </w:p>
                        </w:txbxContent>
                      </v:textbox>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5648" behindDoc="0" locked="0" layoutInCell="1" allowOverlap="1" wp14:anchorId="1BF1451C" wp14:editId="61B2675A">
                      <wp:simplePos x="0" y="0"/>
                      <wp:positionH relativeFrom="column">
                        <wp:posOffset>669925</wp:posOffset>
                      </wp:positionH>
                      <wp:positionV relativeFrom="paragraph">
                        <wp:posOffset>128905</wp:posOffset>
                      </wp:positionV>
                      <wp:extent cx="2600325" cy="995680"/>
                      <wp:effectExtent l="6985" t="5080" r="12065" b="8890"/>
                      <wp:wrapNone/>
                      <wp:docPr id="2528506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995680"/>
                              </a:xfrm>
                              <a:prstGeom prst="rect">
                                <a:avLst/>
                              </a:prstGeom>
                              <a:solidFill>
                                <a:srgbClr val="FFFFFF"/>
                              </a:solidFill>
                              <a:ln w="9525">
                                <a:solidFill>
                                  <a:srgbClr val="000000"/>
                                </a:solidFill>
                                <a:miter lim="800000"/>
                                <a:headEnd/>
                                <a:tailEnd/>
                              </a:ln>
                            </wps:spPr>
                            <wps:txbx>
                              <w:txbxContent>
                                <w:p w14:paraId="75DCE305" w14:textId="6D5846C0" w:rsidR="00DE188F" w:rsidRPr="00DF20AA" w:rsidRDefault="00DE188F" w:rsidP="00DE188F">
                                  <w:pPr>
                                    <w:tabs>
                                      <w:tab w:val="left" w:pos="1530"/>
                                    </w:tabs>
                                    <w:jc w:val="center"/>
                                    <w:rPr>
                                      <w:rFonts w:ascii="Times New Roman" w:hAnsi="Times New Roman" w:cs="Times New Roman"/>
                                      <w:sz w:val="24"/>
                                      <w:szCs w:val="24"/>
                                    </w:rPr>
                                  </w:pPr>
                                  <w:r w:rsidRPr="00DF20AA">
                                    <w:rPr>
                                      <w:rFonts w:ascii="Times New Roman" w:hAnsi="Times New Roman" w:cs="Times New Roman"/>
                                      <w:sz w:val="24"/>
                                      <w:szCs w:val="24"/>
                                    </w:rPr>
                                    <w:t xml:space="preserve">В случае наличия основания для отказа, </w:t>
                                  </w:r>
                                  <w:r>
                                    <w:rPr>
                                      <w:rFonts w:ascii="Times New Roman" w:hAnsi="Times New Roman" w:cs="Times New Roman"/>
                                      <w:sz w:val="24"/>
                                      <w:szCs w:val="24"/>
                                    </w:rPr>
                                    <w:t xml:space="preserve">принимается решение </w:t>
                                  </w:r>
                                  <w:r w:rsidRPr="00DF20AA">
                                    <w:rPr>
                                      <w:rFonts w:ascii="Times New Roman" w:hAnsi="Times New Roman" w:cs="Times New Roman"/>
                                      <w:sz w:val="24"/>
                                      <w:szCs w:val="24"/>
                                    </w:rPr>
                                    <w:t xml:space="preserve">об отказе в </w:t>
                                  </w:r>
                                  <w:r>
                                    <w:rPr>
                                      <w:rFonts w:ascii="Times New Roman" w:hAnsi="Times New Roman" w:cs="Times New Roman"/>
                                      <w:sz w:val="24"/>
                                      <w:szCs w:val="24"/>
                                    </w:rPr>
                                    <w:t>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1451C" id="Text Box 18" o:spid="_x0000_s1035" type="#_x0000_t202" style="position:absolute;margin-left:52.75pt;margin-top:10.15pt;width:204.75pt;height:7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j2GQIAADIEAAAOAAAAZHJzL2Uyb0RvYy54bWysU9uO0zAQfUfiHyy/06SlLW3UdLV0KUJa&#10;LtLCB7iO01g4HjN2m5SvZ+x0u9WCeEDkwfJk7DNnzhyvbvrWsKNCr8GWfDzKOVNWQqXtvuTfvm5f&#10;LTjzQdhKGLCq5Cfl+c365YtV5wo1gQZMpZARiPVF50rehOCKLPOyUa3wI3DKUrIGbEWgEPdZhaIj&#10;9NZkkzyfZx1g5RCk8p7+3g1Jvk74da1k+FzXXgVmSk7cQloxrbu4ZuuVKPYoXKPlmYb4Bxat0JaK&#10;XqDuRBDsgPo3qFZLBA91GEloM6hrLVXqgboZ58+6eWiEU6kXEse7i0z+/8HKT8cH9wVZ6N9CTwNM&#10;TXh3D/K7ZxY2jbB7dYsIXaNERYXHUbKsc744X41S+8JHkF33ESoasjgESEB9jW1UhfpkhE4DOF1E&#10;V31gkn5O5nn+ejLjTFJuuZzNF2kqmSgebzv04b2ClsVNyZGGmtDF8d6HyEYUj0diMQ9GV1ttTApw&#10;v9sYZEdBBtimLzXw7JixrKPqM+Lxd4g8fX+CaHUgJxvdlnxxOSSKKNs7WyWfBaHNsCfKxp51jNIN&#10;IoZ+1zNdEZFYIMq6g+pEwiIMxqWHRpsG8CdnHZm25P7HQaDizHywNJzleDqNLk/BdPZmQgFeZ3bX&#10;GWElQZU8cDZsN2F4GQeHet9QpcEOFm5poLVOWj+xOtMnY6YRnB9RdP51nE49PfX1LwAAAP//AwBQ&#10;SwMEFAAGAAgAAAAhAL7rDR/fAAAACgEAAA8AAABkcnMvZG93bnJldi54bWxMj81OwzAQhO9IvIO1&#10;SFwQtdOSpoQ4FUICwQ3aCq5uvE0i/BNsNw1vz3KC42hGM99U68kaNmKIvXcSspkAhq7xunethN32&#10;8XoFLCbltDLeoYRvjLCuz88qVWp/cm84blLLqMTFUknoUhpKzmPToVVx5gd05B18sCqRDC3XQZ2o&#10;3Bo+F2LJreodLXRqwIcOm8/N0UpY3TyPH/Fl8freLA/mNl0V49NXkPLyYrq/A5ZwSn9h+MUndKiJ&#10;ae+PTkdmSIs8p6iEuVgAo0Ce5XRuT05RZMDriv+/UP8AAAD//wMAUEsBAi0AFAAGAAgAAAAhALaD&#10;OJL+AAAA4QEAABMAAAAAAAAAAAAAAAAAAAAAAFtDb250ZW50X1R5cGVzXS54bWxQSwECLQAUAAYA&#10;CAAAACEAOP0h/9YAAACUAQAACwAAAAAAAAAAAAAAAAAvAQAAX3JlbHMvLnJlbHNQSwECLQAUAAYA&#10;CAAAACEAUBg49hkCAAAyBAAADgAAAAAAAAAAAAAAAAAuAgAAZHJzL2Uyb0RvYy54bWxQSwECLQAU&#10;AAYACAAAACEAvusNH98AAAAKAQAADwAAAAAAAAAAAAAAAABzBAAAZHJzL2Rvd25yZXYueG1sUEsF&#10;BgAAAAAEAAQA8wAAAH8FAAAAAA==&#10;">
                      <v:textbox>
                        <w:txbxContent>
                          <w:p w14:paraId="75DCE305" w14:textId="6D5846C0" w:rsidR="00DE188F" w:rsidRPr="00DF20AA" w:rsidRDefault="00DE188F" w:rsidP="00DE188F">
                            <w:pPr>
                              <w:tabs>
                                <w:tab w:val="left" w:pos="1530"/>
                              </w:tabs>
                              <w:jc w:val="center"/>
                              <w:rPr>
                                <w:rFonts w:ascii="Times New Roman" w:hAnsi="Times New Roman" w:cs="Times New Roman"/>
                                <w:sz w:val="24"/>
                                <w:szCs w:val="24"/>
                              </w:rPr>
                            </w:pPr>
                            <w:r w:rsidRPr="00DF20AA">
                              <w:rPr>
                                <w:rFonts w:ascii="Times New Roman" w:hAnsi="Times New Roman" w:cs="Times New Roman"/>
                                <w:sz w:val="24"/>
                                <w:szCs w:val="24"/>
                              </w:rPr>
                              <w:t xml:space="preserve">В случае наличия основания для отказа, </w:t>
                            </w:r>
                            <w:r>
                              <w:rPr>
                                <w:rFonts w:ascii="Times New Roman" w:hAnsi="Times New Roman" w:cs="Times New Roman"/>
                                <w:sz w:val="24"/>
                                <w:szCs w:val="24"/>
                              </w:rPr>
                              <w:t xml:space="preserve">принимается решение </w:t>
                            </w:r>
                            <w:r w:rsidRPr="00DF20AA">
                              <w:rPr>
                                <w:rFonts w:ascii="Times New Roman" w:hAnsi="Times New Roman" w:cs="Times New Roman"/>
                                <w:sz w:val="24"/>
                                <w:szCs w:val="24"/>
                              </w:rPr>
                              <w:t xml:space="preserve">об отказе в </w:t>
                            </w:r>
                            <w:r>
                              <w:rPr>
                                <w:rFonts w:ascii="Times New Roman" w:hAnsi="Times New Roman" w:cs="Times New Roman"/>
                                <w:sz w:val="24"/>
                                <w:szCs w:val="24"/>
                              </w:rPr>
                              <w:t>предоставлении земельн</w:t>
                            </w:r>
                            <w:r>
                              <w:rPr>
                                <w:rFonts w:ascii="Times New Roman" w:hAnsi="Times New Roman" w:cs="Times New Roman"/>
                                <w:sz w:val="24"/>
                                <w:szCs w:val="24"/>
                              </w:rPr>
                              <w:t>о</w:t>
                            </w:r>
                            <w:r>
                              <w:rPr>
                                <w:rFonts w:ascii="Times New Roman" w:hAnsi="Times New Roman" w:cs="Times New Roman"/>
                                <w:sz w:val="24"/>
                                <w:szCs w:val="24"/>
                              </w:rPr>
                              <w:t>го участка</w:t>
                            </w:r>
                          </w:p>
                        </w:txbxContent>
                      </v:textbox>
                    </v:shape>
                  </w:pict>
                </mc:Fallback>
              </mc:AlternateContent>
            </w:r>
          </w:p>
          <w:p w14:paraId="523FD184"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755583ED"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6CB3062B" w14:textId="77777777" w:rsidR="00DE188F" w:rsidRPr="00DE188F" w:rsidRDefault="00DE188F" w:rsidP="00DE188F">
            <w:pPr>
              <w:autoSpaceDE w:val="0"/>
              <w:autoSpaceDN w:val="0"/>
              <w:adjustRightInd w:val="0"/>
              <w:spacing w:after="0" w:line="240" w:lineRule="auto"/>
              <w:outlineLvl w:val="0"/>
              <w:rPr>
                <w:rFonts w:ascii="Times New Roman" w:eastAsia="Times New Roman" w:hAnsi="Times New Roman" w:cs="Times New Roman"/>
                <w:kern w:val="0"/>
                <w:sz w:val="20"/>
                <w:szCs w:val="28"/>
                <w:lang w:eastAsia="ru-RU"/>
                <w14:ligatures w14:val="none"/>
              </w:rPr>
            </w:pPr>
          </w:p>
          <w:p w14:paraId="2B008F31"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18"/>
                <w:szCs w:val="18"/>
                <w:lang w:eastAsia="ru-RU"/>
                <w14:ligatures w14:val="none"/>
              </w:rPr>
            </w:pPr>
            <w:r w:rsidRPr="00DE188F">
              <w:rPr>
                <w:rFonts w:ascii="Times New Roman" w:eastAsia="Times New Roman" w:hAnsi="Times New Roman" w:cs="Times New Roman"/>
                <w:kern w:val="0"/>
                <w:sz w:val="18"/>
                <w:szCs w:val="18"/>
                <w:lang w:eastAsia="ru-RU"/>
                <w14:ligatures w14:val="none"/>
              </w:rPr>
              <w:t xml:space="preserve">   </w:t>
            </w:r>
          </w:p>
          <w:p w14:paraId="4F82101C" w14:textId="6398443F" w:rsidR="00DE188F" w:rsidRPr="00DE188F" w:rsidRDefault="00DE188F" w:rsidP="00DE188F">
            <w:pPr>
              <w:framePr w:hSpace="180" w:wrap="around" w:vAnchor="text" w:hAnchor="margin" w:xAlign="right" w:y="1012"/>
              <w:widowControl w:val="0"/>
              <w:autoSpaceDE w:val="0"/>
              <w:autoSpaceDN w:val="0"/>
              <w:adjustRightInd w:val="0"/>
              <w:spacing w:after="0" w:line="240" w:lineRule="auto"/>
              <w:rPr>
                <w:rFonts w:ascii="Times New Roman" w:eastAsia="Times New Roman" w:hAnsi="Times New Roman" w:cs="Times New Roman"/>
                <w:kern w:val="0"/>
                <w:sz w:val="18"/>
                <w:szCs w:val="18"/>
                <w:lang w:eastAsia="ru-RU"/>
                <w14:ligatures w14:val="none"/>
              </w:rPr>
            </w:pPr>
            <w:r w:rsidRPr="00DE188F">
              <w:rPr>
                <w:rFonts w:ascii="Times New Roman" w:eastAsia="Times New Roman" w:hAnsi="Times New Roman" w:cs="Times New Roman"/>
                <w:noProof/>
                <w:kern w:val="0"/>
                <w:sz w:val="20"/>
                <w:szCs w:val="20"/>
                <w:lang w:eastAsia="ru-RU"/>
                <w14:ligatures w14:val="none"/>
              </w:rPr>
              <w:t xml:space="preserve"> </w: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9504" behindDoc="0" locked="0" layoutInCell="1" allowOverlap="1" wp14:anchorId="01BA8109" wp14:editId="1FE65D5C">
                      <wp:simplePos x="0" y="0"/>
                      <wp:positionH relativeFrom="column">
                        <wp:posOffset>347980</wp:posOffset>
                      </wp:positionH>
                      <wp:positionV relativeFrom="paragraph">
                        <wp:posOffset>742315</wp:posOffset>
                      </wp:positionV>
                      <wp:extent cx="504825" cy="0"/>
                      <wp:effectExtent l="80645" t="5080" r="71755" b="23495"/>
                      <wp:wrapNone/>
                      <wp:docPr id="1996462040"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482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5CBA66" id="Прямая со стрелкой 21" o:spid="_x0000_s1026" type="#_x0000_t32" style="position:absolute;margin-left:27.4pt;margin-top:58.45pt;width:39.7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2m1QEAAI0DAAAOAAAAZHJzL2Uyb0RvYy54bWysU01v2zAMvQ/YfxB0X+wEzdAZcXpI1126&#10;LUC7H8BIsi1MFgVSiZN/P0nJ0n3civogkCL5+PhEr+6OoxMHQ2zRt3I+q6UwXqG2vm/lj+eHD7dS&#10;cASvwaE3rTwZlnfr9+9WU2jMAgd02pBIIJ6bKbRyiDE0VcVqMCPwDIPxKdghjRCTS32lCaaEPrpq&#10;UdcfqwlJB0JlmNPt/Tko1wW/64yK37uOTRSulYlbLCeVc5fPar2CpicIg1UXGvAKFiNYn5peoe4h&#10;gtiT/Q9qtIqQsYszhWOFXWeVKTOkaeb1P9M8DRBMmSWJw+EqE78drPp22PgtZerq6J/CI6qfLDxu&#10;BvC9KQSeTyE93DxLVU2Bm2tJdjhsSeymr6hTDuwjFhWOHY2CMKm9vKnzV27TtOJYpD9dpTfHKFS6&#10;XNY3t4ulFOp3qIImo2RigTh+MTiKbLSSI4Hth7hB79P7Is0LOhweOWaOLwW52OODda48s/NiauWn&#10;Ze4Drk/7qiKVWkZndc7LFUz9buNIHCDvzJn+GfevNMK91wV3MKA/X+wI1iVbxCIaEOEkc9fRaCmc&#10;ST2zdYZz/qJoFjFvLDc71Kct5XD20puXeS77mZfqT79kvfxF618AAAD//wMAUEsDBBQABgAIAAAA&#10;IQCm3OOZ2gAAAAgBAAAPAAAAZHJzL2Rvd25yZXYueG1sTI9BT8JAEIXvJv6HzZh4ky1GitZuSTXo&#10;XVDPQ3dpK93Z0lmg/ntHLnp8eV/efJMvRt+poxu4DWRgOklAOaqCbak28L5+ubkHxRHJYhfIGfh2&#10;DIvi8iLHzIYTvbnjKtZKRogzNNDE2Gdac9U4jzwJvSPptmHwGCUOtbYDnmTcd/o2SVLtsSW50GDv&#10;nhtX7VYHb0DjE79+lrtyud/XvJx9rLnbfhlzfTWWj6CiG+MfDL/6og6FOG3CgSyrzsDDXSqkgfl8&#10;Ckr6c94IN0tT0EWu/z9Q/AAAAP//AwBQSwECLQAUAAYACAAAACEAtoM4kv4AAADhAQAAEwAAAAAA&#10;AAAAAAAAAAAAAAAAW0NvbnRlbnRfVHlwZXNdLnhtbFBLAQItABQABgAIAAAAIQA4/SH/1gAAAJQB&#10;AAALAAAAAAAAAAAAAAAAAC8BAABfcmVscy8ucmVsc1BLAQItABQABgAIAAAAIQC9ev2m1QEAAI0D&#10;AAAOAAAAAAAAAAAAAAAAAC4CAABkcnMvZTJvRG9jLnhtbFBLAQItABQABgAIAAAAIQCm3OOZ2gAA&#10;AAgBAAAPAAAAAAAAAAAAAAAAAC8EAABkcnMvZG93bnJldi54bWxQSwUGAAAAAAQABADzAAAANgUA&#10;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8480" behindDoc="0" locked="0" layoutInCell="1" allowOverlap="1" wp14:anchorId="6AF4E985" wp14:editId="71EC255E">
                      <wp:simplePos x="0" y="0"/>
                      <wp:positionH relativeFrom="column">
                        <wp:posOffset>2334260</wp:posOffset>
                      </wp:positionH>
                      <wp:positionV relativeFrom="paragraph">
                        <wp:posOffset>632460</wp:posOffset>
                      </wp:positionV>
                      <wp:extent cx="285750" cy="0"/>
                      <wp:effectExtent l="80645" t="5080" r="71755" b="23495"/>
                      <wp:wrapNone/>
                      <wp:docPr id="606133265"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75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AB7B6C" id="Прямая со стрелкой 20" o:spid="_x0000_s1026" type="#_x0000_t32" style="position:absolute;margin-left:183.8pt;margin-top:49.8pt;width:22.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a71gEAAI0DAAAOAAAAZHJzL2Uyb0RvYy54bWysU8Fu2zAMvQ/YPwi6L3aCZeuMOD2k6y7d&#10;FqDdBzCSbAuTRYFU4uTvJylZuq23Yj4IpEg+PT7Sq9vj6MTBEFv0rZzPaimMV6it71v54+n+3Y0U&#10;HMFrcOhNK0+G5e367ZvVFBqzwAGdNiQSiOdmCq0cYgxNVbEazAg8w2B8CnZII8TkUl9pgimhj65a&#10;1PWHakLSgVAZ5nR7dw7KdcHvOqPi965jE4VrZeIWy0nl3OWzWq+g6QnCYNWFBryCxQjWp0evUHcQ&#10;QezJvoAarSJk7OJM4Vhh11llSg+pm3n9TzePAwRTeknicLjKxP8PVn07bPyWMnV19I/hAdVPFh43&#10;A/jeFAJPp5AGN89SVVPg5lqSHQ5bErvpK+qUA/uIRYVjR6MgTGov39f5K7epW3Es0p+u0ptjFCpd&#10;Lm6WH5dpQOp3qIImo2RigTh+MTiKbLSSI4Hth7hB79N8keYFHQ4PHDPH54Jc7PHeOlfG7LyYWvlp&#10;uVhKAa5P+6oilVpGZ3XOyxVM/W7jSBwg78yZ/hn3rzTCvdcFdzCgP1/sCNYlW8QiGhDhJPOro9FS&#10;OJPezNYZzvmLolnEvLHc7FCftpTD2UszL/1c9jMv1Z9+yXr+i9a/AAAA//8DAFBLAwQUAAYACAAA&#10;ACEAjEIsXNsAAAAKAQAADwAAAGRycy9kb3ducmV2LnhtbEyPwU7DMAyG70i8Q2QkbixtEQxK06mg&#10;wZ0NOHtN1pY1TldnW3l7jDjAybL96ffnYjH5Xh3dyF0gA+ksAeWoDrajxsDb+vnqDhRHJIt9IGfg&#10;yzEsyvOzAnMbTvTqjqvYKAkhztFAG+OQa8116zzyLAyOZLcNo8co7dhoO+JJwn2vsyS51R47kgst&#10;Du6pdfVudfAGND7yy0e1q5b7fcPLm/c199tPYy4vpuoBVHRT/IPhR1/UoRSnTTiQZdUbuL5PUkEN&#10;zOdSBfgdbITMshR0Wej/L5TfAAAA//8DAFBLAQItABQABgAIAAAAIQC2gziS/gAAAOEBAAATAAAA&#10;AAAAAAAAAAAAAAAAAABbQ29udGVudF9UeXBlc10ueG1sUEsBAi0AFAAGAAgAAAAhADj9If/WAAAA&#10;lAEAAAsAAAAAAAAAAAAAAAAALwEAAF9yZWxzLy5yZWxzUEsBAi0AFAAGAAgAAAAhAJaeJrvWAQAA&#10;jQMAAA4AAAAAAAAAAAAAAAAALgIAAGRycy9lMm9Eb2MueG1sUEsBAi0AFAAGAAgAAAAhAIxCLFzb&#10;AAAACgEAAA8AAAAAAAAAAAAAAAAAMAQAAGRycy9kb3ducmV2LnhtbFBLBQYAAAAABAAEAPMAAAA4&#10;BQAAAAA=&#10;">
                      <v:stroke endarrow="open"/>
                    </v:shape>
                  </w:pict>
                </mc:Fallback>
              </mc:AlternateContent>
            </w:r>
            <w:r w:rsidRPr="00DE188F">
              <w:rPr>
                <w:rFonts w:ascii="Times New Roman" w:eastAsia="Times New Roman" w:hAnsi="Times New Roman" w:cs="Times New Roman"/>
                <w:noProof/>
                <w:kern w:val="0"/>
                <w:sz w:val="20"/>
                <w:szCs w:val="20"/>
                <w:lang w:eastAsia="ru-RU"/>
                <w14:ligatures w14:val="none"/>
              </w:rPr>
              <w:t xml:space="preserve">   </w:t>
            </w:r>
          </w:p>
          <w:p w14:paraId="4BB0DCAF"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18"/>
                <w:szCs w:val="18"/>
                <w:lang w:eastAsia="ru-RU"/>
                <w14:ligatures w14:val="none"/>
              </w:rPr>
            </w:pPr>
            <w:r w:rsidRPr="00DE188F">
              <w:rPr>
                <w:rFonts w:ascii="Times New Roman" w:eastAsia="Times New Roman" w:hAnsi="Times New Roman" w:cs="Times New Roman"/>
                <w:noProof/>
                <w:kern w:val="0"/>
                <w:sz w:val="20"/>
                <w:szCs w:val="20"/>
                <w:lang w:eastAsia="ru-RU"/>
                <w14:ligatures w14:val="none"/>
              </w:rPr>
              <w:t xml:space="preserve">  </w:t>
            </w:r>
          </w:p>
          <w:p w14:paraId="5B0F0F99"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6BD63B3E" w14:textId="77777777"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14ABB17D" w14:textId="26CAF6BC" w:rsidR="00DE188F" w:rsidRPr="00DE188F" w:rsidRDefault="00DE188F" w:rsidP="00DE188F">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80768" behindDoc="0" locked="0" layoutInCell="1" allowOverlap="1" wp14:anchorId="50AF7673" wp14:editId="24F359DB">
                      <wp:simplePos x="0" y="0"/>
                      <wp:positionH relativeFrom="column">
                        <wp:posOffset>2001520</wp:posOffset>
                      </wp:positionH>
                      <wp:positionV relativeFrom="paragraph">
                        <wp:posOffset>30480</wp:posOffset>
                      </wp:positionV>
                      <wp:extent cx="9525" cy="252095"/>
                      <wp:effectExtent l="62230" t="5715" r="80645" b="18415"/>
                      <wp:wrapNone/>
                      <wp:docPr id="48069360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20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3CA46" id="AutoShape 23" o:spid="_x0000_s1026" type="#_x0000_t32" style="position:absolute;margin-left:157.6pt;margin-top:2.4pt;width:.75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qxwEAAHcDAAAOAAAAZHJzL2Uyb0RvYy54bWysU01v2zAMvQ/YfxB0X+wYyLAacXpI1126&#10;LUC7H8BIsi1UEgVKiZ1/P0l1033chukgkKL0+PhIbW9na9hZUdDoOr5e1ZwpJ1BqN3T8x9P9h0+c&#10;hQhOgkGnOn5Rgd/u3r/bTr5VDY5opCKWQFxoJ9/xMUbfVlUQo7IQVuiVS8EeyUJMLg2VJJgSujVV&#10;U9cfqwlJekKhQkindy9Bviv4fa9E/N73QUVmOp64xbJT2Y95r3ZbaAcCP2qx0IB/YGFBu5T0CnUH&#10;EdiJ9F9QVgvCgH1cCbQV9r0WqtSQqlnXf1TzOIJXpZYkTvBXmcL/gxXfznt3oExdzO7RP6B4Dszh&#10;fgQ3qELg6eJT49ZZqmryob0+yU7wB2LH6SvKdAdOEYsKc082Q6b62FzEvlzFVnNkIh3ebJoNZyIF&#10;mk1T32wKPrSvTz2F+EWhZdnoeIgEehjjHp1LTUVal0RwfggxE4P29UHO6/BeG1N6axyblmQ5EtBo&#10;mYPFoeG4N8TOkKejrIXFb9cIT04WsFGB/LzYEbRJNotFHiDCiedUVknOjEq/IVsv3IxbtMty5dkM&#10;7RHl5UA5nL3U3VLEMol5fH71y623/7L7CQAA//8DAFBLAwQUAAYACAAAACEAl7uJc94AAAAIAQAA&#10;DwAAAGRycy9kb3ducmV2LnhtbEyPQU+DQBSE7yb+h80z8WYXKNQGWRpj0gNJjbH6A7bsFojsW8q+&#10;UvrvfZ7scTKTmW+Kzex6MdkxdB4VxIsIhMXamw4bBd9f26c1iEAaje49WgVXG2BT3t8VOjf+gp92&#10;2lMjuARDrhW0REMuZahb63RY+MEie0c/Ok0sx0aaUV+43PUyiaKVdLpDXmj1YN9aW//sz05BUp3o&#10;ut1VNH1Q9n5yyS6thlqpx4f59QUE2Zn+w/CHz+hQMtPBn9EE0StYxlnCUQUpP2B/Ga+eQRxYpxnI&#10;spC3B8pfAAAA//8DAFBLAQItABQABgAIAAAAIQC2gziS/gAAAOEBAAATAAAAAAAAAAAAAAAAAAAA&#10;AABbQ29udGVudF9UeXBlc10ueG1sUEsBAi0AFAAGAAgAAAAhADj9If/WAAAAlAEAAAsAAAAAAAAA&#10;AAAAAAAALwEAAF9yZWxzLy5yZWxzUEsBAi0AFAAGAAgAAAAhAAX85yrHAQAAdwMAAA4AAAAAAAAA&#10;AAAAAAAALgIAAGRycy9lMm9Eb2MueG1sUEsBAi0AFAAGAAgAAAAhAJe7iXPeAAAACAEAAA8AAAAA&#10;AAAAAAAAAAAAIQQAAGRycy9kb3ducmV2LnhtbFBLBQYAAAAABAAEAPMAAAAsBQAAAAA=&#10;">
                      <v:stroke endarrow="open"/>
                    </v:shape>
                  </w:pict>
                </mc:Fallback>
              </mc:AlternateContent>
            </w:r>
            <w:r w:rsidRPr="00DE188F">
              <w:rPr>
                <w:rFonts w:ascii="Times New Roman" w:eastAsia="Times New Roman" w:hAnsi="Times New Roman" w:cs="Times New Roman"/>
                <w:noProof/>
                <w:kern w:val="0"/>
                <w:sz w:val="26"/>
                <w:szCs w:val="26"/>
                <w:lang w:eastAsia="ru-RU"/>
                <w14:ligatures w14:val="none"/>
              </w:rPr>
              <mc:AlternateContent>
                <mc:Choice Requires="wps">
                  <w:drawing>
                    <wp:anchor distT="0" distB="0" distL="114300" distR="114300" simplePos="0" relativeHeight="251685888" behindDoc="0" locked="0" layoutInCell="1" allowOverlap="1" wp14:anchorId="765FF02B" wp14:editId="24AC12E1">
                      <wp:simplePos x="0" y="0"/>
                      <wp:positionH relativeFrom="column">
                        <wp:posOffset>4716145</wp:posOffset>
                      </wp:positionH>
                      <wp:positionV relativeFrom="paragraph">
                        <wp:posOffset>30480</wp:posOffset>
                      </wp:positionV>
                      <wp:extent cx="9525" cy="252095"/>
                      <wp:effectExtent l="62230" t="5715" r="80645" b="18415"/>
                      <wp:wrapNone/>
                      <wp:docPr id="115088158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20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3D85C" id="AutoShape 28" o:spid="_x0000_s1026" type="#_x0000_t32" style="position:absolute;margin-left:371.35pt;margin-top:2.4pt;width:.75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qxwEAAHcDAAAOAAAAZHJzL2Uyb0RvYy54bWysU01v2zAMvQ/YfxB0X+wYyLAacXpI1126&#10;LUC7H8BIsi1UEgVKiZ1/P0l1033chukgkKL0+PhIbW9na9hZUdDoOr5e1ZwpJ1BqN3T8x9P9h0+c&#10;hQhOgkGnOn5Rgd/u3r/bTr5VDY5opCKWQFxoJ9/xMUbfVlUQo7IQVuiVS8EeyUJMLg2VJJgSujVV&#10;U9cfqwlJekKhQkindy9Bviv4fa9E/N73QUVmOp64xbJT2Y95r3ZbaAcCP2qx0IB/YGFBu5T0CnUH&#10;EdiJ9F9QVgvCgH1cCbQV9r0WqtSQqlnXf1TzOIJXpZYkTvBXmcL/gxXfznt3oExdzO7RP6B4Dszh&#10;fgQ3qELg6eJT49ZZqmryob0+yU7wB2LH6SvKdAdOEYsKc082Q6b62FzEvlzFVnNkIh3ebJoNZyIF&#10;mk1T32wKPrSvTz2F+EWhZdnoeIgEehjjHp1LTUVal0RwfggxE4P29UHO6/BeG1N6axyblmQ5EtBo&#10;mYPFoeG4N8TOkKejrIXFb9cIT04WsFGB/LzYEbRJNotFHiDCiedUVknOjEq/IVsv3IxbtMty5dkM&#10;7RHl5UA5nL3U3VLEMol5fH71y623/7L7CQAA//8DAFBLAwQUAAYACAAAACEAtm86iNwAAAAIAQAA&#10;DwAAAGRycy9kb3ducmV2LnhtbEyPwU7DMBBE70j8g7VI3KiD5RIU4lQIqYdIRYjCB7jxkkTE6zR2&#10;0/TvWU5wHM1o5k25WfwgZpxiH8jA/SoDgdQE11Nr4PNje/cIIiZLzg6B0MAFI2yq66vSFi6c6R3n&#10;fWoFl1AsrIEupbGQMjYdehtXYURi7ytM3iaWUyvdZM9c7gepsuxBetsTL3R2xJcOm+/9yRtQ9TFd&#10;trs6zW9p/Xr0aqfrsTHm9mZ5fgKRcEl/YfjFZ3SomOkQTuSiGAzkWuUcNaD5Afu51grEgbVeg6xK&#10;+f9A9QMAAP//AwBQSwECLQAUAAYACAAAACEAtoM4kv4AAADhAQAAEwAAAAAAAAAAAAAAAAAAAAAA&#10;W0NvbnRlbnRfVHlwZXNdLnhtbFBLAQItABQABgAIAAAAIQA4/SH/1gAAAJQBAAALAAAAAAAAAAAA&#10;AAAAAC8BAABfcmVscy8ucmVsc1BLAQItABQABgAIAAAAIQAF/OcqxwEAAHcDAAAOAAAAAAAAAAAA&#10;AAAAAC4CAABkcnMvZTJvRG9jLnhtbFBLAQItABQABgAIAAAAIQC2bzqI3AAAAAgBAAAPAAAAAAAA&#10;AAAAAAAAACEEAABkcnMvZG93bnJldi54bWxQSwUGAAAAAAQABADzAAAAKgUAAAAA&#10;">
                      <v:stroke endarrow="open"/>
                    </v:shape>
                  </w:pict>
                </mc:Fallback>
              </mc:AlternateContent>
            </w:r>
          </w:p>
          <w:p w14:paraId="19C4B48C" w14:textId="22263FE0" w:rsidR="00DE188F" w:rsidRPr="00DE188F" w:rsidRDefault="00DE188F" w:rsidP="00DE188F">
            <w:pPr>
              <w:widowControl w:val="0"/>
              <w:autoSpaceDE w:val="0"/>
              <w:autoSpaceDN w:val="0"/>
              <w:adjustRightInd w:val="0"/>
              <w:spacing w:after="0" w:line="240" w:lineRule="auto"/>
              <w:ind w:firstLine="540"/>
              <w:rPr>
                <w:rFonts w:ascii="Times New Roman" w:eastAsia="Times New Roman" w:hAnsi="Times New Roman" w:cs="Times New Roman"/>
                <w:kern w:val="0"/>
                <w:sz w:val="26"/>
                <w:szCs w:val="26"/>
                <w:lang w:eastAsia="ru-RU"/>
                <w14:ligatures w14:val="none"/>
              </w:rPr>
            </w:pPr>
            <w:r w:rsidRPr="00DE188F">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9744" behindDoc="0" locked="0" layoutInCell="1" allowOverlap="1" wp14:anchorId="598D8C05" wp14:editId="50387D28">
                      <wp:simplePos x="0" y="0"/>
                      <wp:positionH relativeFrom="column">
                        <wp:posOffset>115570</wp:posOffset>
                      </wp:positionH>
                      <wp:positionV relativeFrom="paragraph">
                        <wp:posOffset>133350</wp:posOffset>
                      </wp:positionV>
                      <wp:extent cx="6120765" cy="429260"/>
                      <wp:effectExtent l="5080" t="6985" r="8255" b="11430"/>
                      <wp:wrapNone/>
                      <wp:docPr id="11555478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9260"/>
                              </a:xfrm>
                              <a:prstGeom prst="rect">
                                <a:avLst/>
                              </a:prstGeom>
                              <a:solidFill>
                                <a:srgbClr val="FFFFFF"/>
                              </a:solidFill>
                              <a:ln w="9525">
                                <a:solidFill>
                                  <a:srgbClr val="000000"/>
                                </a:solidFill>
                                <a:miter lim="800000"/>
                                <a:headEnd/>
                                <a:tailEnd/>
                              </a:ln>
                            </wps:spPr>
                            <wps:txbx>
                              <w:txbxContent>
                                <w:p w14:paraId="0A5A463E"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Выдача заявителю документов (в соответствии со способом получения, указанным в заявлении)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D8C05" id="Text Box 22" o:spid="_x0000_s1036" type="#_x0000_t202" style="position:absolute;left:0;text-align:left;margin-left:9.1pt;margin-top:10.5pt;width:481.95pt;height:3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dZGwIAADMEAAAOAAAAZHJzL2Uyb0RvYy54bWysU9tu2zAMfR+wfxD0vtgxkrQx6hRdugwD&#10;ugvQ7QMUWY6FyaJGKbGzrx8lp2nQbS/D9CCQInVEHh7d3A6dYQeFXoOt+HSSc6ashFrbXcW/fd28&#10;uebMB2FrYcCqih+V57er169ueleqAlowtUJGINaXvat4G4Irs8zLVnXCT8ApS8EGsBOBXNxlNYqe&#10;0DuTFXm+yHrA2iFI5T2d3o9Bvkr4TaNk+Nw0XgVmKk61hbRj2rdxz1Y3otyhcK2WpzLEP1TRCW3p&#10;0TPUvQiC7VH/BtVpieChCRMJXQZNo6VKPVA30/xFN4+tcCr1QuR4d6bJ/z9Y+enw6L4gC8NbGGiA&#10;qQnvHkB+98zCuhV2p+4QoW+VqOnhaaQs650vT1cj1b70EWTbf4Sahiz2ARLQ0GAXWaE+GaHTAI5n&#10;0tUQmKTDxbTIrxZzziTFZsWyWKSpZKJ8uu3Qh/cKOhaNiiMNNaGLw4MPsRpRPqXExzwYXW+0McnB&#10;3XZtkB0ECWCTVmrgRZqxrK/4cl7MRwL+CpGn9SeITgdSstFdxa/PSaKMtL2zddJZENqMNpVs7InH&#10;SN1IYhi2A9M1kZwoiLxuoT4SswijcumnkdEC/uSsJ9VW3P/YC1ScmQ+WprOczmZR5smZza8KcvAy&#10;sr2MCCsJquKBs9Fch/Fr7B3qXUsvjXqwcEcTbXQi+7mqU/2kzDSD0y+K0r/0U9bzX1/9AgAA//8D&#10;AFBLAwQUAAYACAAAACEA/E+zHt0AAAAIAQAADwAAAGRycy9kb3ducmV2LnhtbEyPzU7DMBCE70i8&#10;g7VIXFDrJKDghjgVQgLBrZQKrm68TSL8E2w3DW/PcoLjaEbfzNTr2Ro2YYiDdxLyZQYMXev14DoJ&#10;u7fHhQAWk3JaGe9QwjdGWDfnZ7WqtD+5V5y2qWMEcbFSEvqUxorz2PZoVVz6ER15Bx+sSiRDx3VQ&#10;J4Jbw4ssK7lVg6OGXo340GP7uT1aCeLmefqIL9eb97Y8mFW6up2evoKUlxfz/R2whHP6C8PvfJoO&#10;DW3a+6PTkRnSoqCkhCKnS+SvRJED2xNclMCbmv8/0PwAAAD//wMAUEsBAi0AFAAGAAgAAAAhALaD&#10;OJL+AAAA4QEAABMAAAAAAAAAAAAAAAAAAAAAAFtDb250ZW50X1R5cGVzXS54bWxQSwECLQAUAAYA&#10;CAAAACEAOP0h/9YAAACUAQAACwAAAAAAAAAAAAAAAAAvAQAAX3JlbHMvLnJlbHNQSwECLQAUAAYA&#10;CAAAACEAtxG3WRsCAAAzBAAADgAAAAAAAAAAAAAAAAAuAgAAZHJzL2Uyb0RvYy54bWxQSwECLQAU&#10;AAYACAAAACEA/E+zHt0AAAAIAQAADwAAAAAAAAAAAAAAAAB1BAAAZHJzL2Rvd25yZXYueG1sUEsF&#10;BgAAAAAEAAQA8wAAAH8FAAAAAA==&#10;">
                      <v:textbox>
                        <w:txbxContent>
                          <w:p w14:paraId="0A5A463E" w14:textId="77777777" w:rsidR="00DE188F" w:rsidRPr="00DE188F" w:rsidRDefault="00DE188F" w:rsidP="00DE188F">
                            <w:pPr>
                              <w:jc w:val="center"/>
                              <w:rPr>
                                <w:rFonts w:ascii="Times New Roman" w:hAnsi="Times New Roman" w:cs="Times New Roman"/>
                                <w:sz w:val="24"/>
                                <w:szCs w:val="24"/>
                              </w:rPr>
                            </w:pPr>
                            <w:r w:rsidRPr="00DE188F">
                              <w:rPr>
                                <w:rFonts w:ascii="Times New Roman" w:eastAsia="Calibri" w:hAnsi="Times New Roman" w:cs="Times New Roman"/>
                                <w:sz w:val="24"/>
                                <w:szCs w:val="24"/>
                              </w:rPr>
                              <w:t>Выдача заявителю документов (в соответствии со способом получения, указанным в зая</w:t>
                            </w:r>
                            <w:r w:rsidRPr="00DE188F">
                              <w:rPr>
                                <w:rFonts w:ascii="Times New Roman" w:eastAsia="Calibri" w:hAnsi="Times New Roman" w:cs="Times New Roman"/>
                                <w:sz w:val="24"/>
                                <w:szCs w:val="24"/>
                              </w:rPr>
                              <w:t>в</w:t>
                            </w:r>
                            <w:r w:rsidRPr="00DE188F">
                              <w:rPr>
                                <w:rFonts w:ascii="Times New Roman" w:eastAsia="Calibri" w:hAnsi="Times New Roman" w:cs="Times New Roman"/>
                                <w:sz w:val="24"/>
                                <w:szCs w:val="24"/>
                              </w:rPr>
                              <w:t>лении)</w:t>
                            </w:r>
                          </w:p>
                        </w:txbxContent>
                      </v:textbox>
                    </v:shape>
                  </w:pict>
                </mc:Fallback>
              </mc:AlternateContent>
            </w:r>
          </w:p>
          <w:p w14:paraId="2A4F11D0" w14:textId="77777777" w:rsidR="00DE188F" w:rsidRPr="00DE188F" w:rsidRDefault="00DE188F" w:rsidP="00DE188F">
            <w:pPr>
              <w:spacing w:after="0" w:line="240" w:lineRule="auto"/>
              <w:ind w:right="-144"/>
              <w:rPr>
                <w:rFonts w:ascii="Times New Roman" w:eastAsia="Times New Roman" w:hAnsi="Times New Roman" w:cs="Times New Roman"/>
                <w:kern w:val="0"/>
                <w:sz w:val="28"/>
                <w:szCs w:val="28"/>
                <w:lang w:eastAsia="ru-RU"/>
                <w14:ligatures w14:val="none"/>
              </w:rPr>
            </w:pPr>
          </w:p>
          <w:p w14:paraId="57DC1C0A" w14:textId="77777777" w:rsid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72E700C9" w14:textId="77777777" w:rsidR="0068083F" w:rsidRDefault="0068083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7AFC9A49" w14:textId="03BFDF52" w:rsid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Глава Администрации</w:t>
            </w:r>
            <w:r>
              <w:rPr>
                <w:rFonts w:ascii="Times New Roman" w:eastAsia="Times New Roman" w:hAnsi="Times New Roman" w:cs="Times New Roman"/>
                <w:kern w:val="0"/>
                <w:sz w:val="28"/>
                <w:szCs w:val="28"/>
                <w:lang w:eastAsia="ru-RU"/>
                <w14:ligatures w14:val="none"/>
              </w:rPr>
              <w:t xml:space="preserve"> </w:t>
            </w:r>
          </w:p>
          <w:p w14:paraId="346E8DC6" w14:textId="0A57B163" w:rsid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roofErr w:type="spellStart"/>
            <w:r>
              <w:rPr>
                <w:rFonts w:ascii="Times New Roman" w:eastAsia="Times New Roman" w:hAnsi="Times New Roman" w:cs="Times New Roman"/>
                <w:kern w:val="0"/>
                <w:sz w:val="28"/>
                <w:szCs w:val="28"/>
                <w:lang w:eastAsia="ru-RU"/>
                <w14:ligatures w14:val="none"/>
              </w:rPr>
              <w:t>Зеленовского</w:t>
            </w:r>
            <w:proofErr w:type="spellEnd"/>
            <w:r>
              <w:rPr>
                <w:rFonts w:ascii="Times New Roman" w:eastAsia="Times New Roman" w:hAnsi="Times New Roman" w:cs="Times New Roman"/>
                <w:kern w:val="0"/>
                <w:sz w:val="28"/>
                <w:szCs w:val="28"/>
                <w:lang w:eastAsia="ru-RU"/>
                <w14:ligatures w14:val="none"/>
              </w:rPr>
              <w:t xml:space="preserve"> сельского поселения</w:t>
            </w:r>
            <w:r w:rsidRPr="00DE188F">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Т.И.</w:t>
            </w:r>
            <w:r w:rsidR="00652440">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Обухова</w:t>
            </w:r>
            <w:r w:rsidRPr="00DE188F">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p>
          <w:p w14:paraId="5B59951F" w14:textId="15F0B3A7" w:rsidR="00DE188F" w:rsidRPr="00DE188F" w:rsidRDefault="00A132CE"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4"/>
                <w:szCs w:val="24"/>
                <w:lang w:eastAsia="ru-RU"/>
                <w14:ligatures w14:val="none"/>
              </w:rPr>
              <w:lastRenderedPageBreak/>
              <w:t xml:space="preserve">                                                                                                                                   </w:t>
            </w:r>
            <w:r w:rsidR="00DE188F" w:rsidRPr="00DE188F">
              <w:rPr>
                <w:rFonts w:ascii="Times New Roman" w:eastAsia="Times New Roman" w:hAnsi="Times New Roman" w:cs="Times New Roman"/>
                <w:kern w:val="0"/>
                <w:sz w:val="24"/>
                <w:szCs w:val="24"/>
                <w:lang w:eastAsia="ru-RU"/>
                <w14:ligatures w14:val="none"/>
              </w:rPr>
              <w:t xml:space="preserve">Приложение № 4 </w:t>
            </w:r>
          </w:p>
          <w:p w14:paraId="16BAA37A" w14:textId="0FE07F60" w:rsidR="00DE188F" w:rsidRPr="00DE188F" w:rsidRDefault="00DE188F" w:rsidP="00DE188F">
            <w:pPr>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DE188F">
              <w:rPr>
                <w:rFonts w:ascii="Times New Roman" w:eastAsia="Times New Roman" w:hAnsi="Times New Roman" w:cs="Times New Roman"/>
                <w:kern w:val="0"/>
                <w:sz w:val="24"/>
                <w:szCs w:val="24"/>
                <w:lang w:eastAsia="ru-RU"/>
                <w14:ligatures w14:val="none"/>
              </w:rPr>
              <w:t>к административному регламенту</w:t>
            </w:r>
          </w:p>
          <w:p w14:paraId="111E314D" w14:textId="1871B5A8" w:rsidR="00DE188F" w:rsidRPr="00DE188F" w:rsidRDefault="00DE188F" w:rsidP="00DE188F">
            <w:pPr>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DE188F">
              <w:rPr>
                <w:rFonts w:ascii="Times New Roman" w:eastAsia="Times New Roman" w:hAnsi="Times New Roman" w:cs="Times New Roman"/>
                <w:kern w:val="0"/>
                <w:sz w:val="24"/>
                <w:szCs w:val="24"/>
                <w:lang w:eastAsia="ru-RU"/>
                <w14:ligatures w14:val="none"/>
              </w:rPr>
              <w:t xml:space="preserve">предоставления муниципальной услуги </w:t>
            </w:r>
          </w:p>
          <w:p w14:paraId="4E56105E" w14:textId="295DE4EB" w:rsidR="00DE188F" w:rsidRPr="00DE188F" w:rsidRDefault="00DE188F" w:rsidP="00DE188F">
            <w:pPr>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DE188F">
              <w:rPr>
                <w:rFonts w:ascii="Times New Roman" w:eastAsia="Times New Roman" w:hAnsi="Times New Roman" w:cs="Times New Roman"/>
                <w:kern w:val="0"/>
                <w:sz w:val="24"/>
                <w:szCs w:val="24"/>
                <w:lang w:eastAsia="ru-RU"/>
                <w14:ligatures w14:val="none"/>
              </w:rPr>
              <w:t>«Продажа земельного участка без проведения торгов»</w:t>
            </w:r>
          </w:p>
          <w:p w14:paraId="6FA15587" w14:textId="6DE266A5" w:rsidR="00DE188F" w:rsidRPr="00DE188F" w:rsidRDefault="00DE188F" w:rsidP="0068083F">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DE188F">
              <w:rPr>
                <w:rFonts w:ascii="Times New Roman" w:eastAsia="Calibri" w:hAnsi="Times New Roman" w:cs="Times New Roman"/>
                <w:b/>
                <w:kern w:val="0"/>
                <w:sz w:val="28"/>
                <w:szCs w:val="28"/>
                <w14:ligatures w14:val="none"/>
              </w:rPr>
              <w:t>Информация о месте нахождения, графике работы, справочных телефонах, адресах электронной почты,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w:t>
            </w:r>
          </w:p>
          <w:p w14:paraId="0E4991D0" w14:textId="107CA279" w:rsidR="00DE188F" w:rsidRPr="00DE188F" w:rsidRDefault="0068083F" w:rsidP="0068083F">
            <w:pPr>
              <w:autoSpaceDE w:val="0"/>
              <w:autoSpaceDN w:val="0"/>
              <w:adjustRightInd w:val="0"/>
              <w:spacing w:after="0" w:line="240" w:lineRule="auto"/>
              <w:rPr>
                <w:rFonts w:ascii="Times New Roman" w:eastAsia="Calibri" w:hAnsi="Times New Roman" w:cs="Times New Roman"/>
                <w:kern w:val="0"/>
                <w:sz w:val="28"/>
                <w:szCs w:val="28"/>
                <w:u w:val="single"/>
                <w14:ligatures w14:val="none"/>
              </w:rPr>
            </w:pPr>
            <w:r>
              <w:rPr>
                <w:rFonts w:ascii="Times New Roman" w:eastAsia="Calibri" w:hAnsi="Times New Roman" w:cs="Times New Roman"/>
                <w:kern w:val="0"/>
                <w:sz w:val="28"/>
                <w:szCs w:val="28"/>
                <w:u w:val="single"/>
                <w14:ligatures w14:val="none"/>
              </w:rPr>
              <w:t xml:space="preserve">           </w:t>
            </w:r>
            <w:r w:rsidR="00DE188F" w:rsidRPr="00DE188F">
              <w:rPr>
                <w:rFonts w:ascii="Times New Roman" w:eastAsia="Calibri" w:hAnsi="Times New Roman" w:cs="Times New Roman"/>
                <w:kern w:val="0"/>
                <w:sz w:val="28"/>
                <w:szCs w:val="28"/>
                <w:u w:val="single"/>
                <w14:ligatures w14:val="none"/>
              </w:rPr>
              <w:t>Информация о месте нахождения, справочных телефонах, графике работы, адресах электронной почты Администрации</w:t>
            </w:r>
            <w:r w:rsidR="00DE188F">
              <w:rPr>
                <w:rFonts w:ascii="Times New Roman" w:eastAsia="Calibri" w:hAnsi="Times New Roman" w:cs="Times New Roman"/>
                <w:kern w:val="0"/>
                <w:sz w:val="28"/>
                <w:szCs w:val="28"/>
                <w:u w:val="single"/>
                <w14:ligatures w14:val="none"/>
              </w:rPr>
              <w:t xml:space="preserve"> </w:t>
            </w:r>
            <w:proofErr w:type="spellStart"/>
            <w:r w:rsidR="00DE188F">
              <w:rPr>
                <w:rFonts w:ascii="Times New Roman" w:eastAsia="Calibri" w:hAnsi="Times New Roman" w:cs="Times New Roman"/>
                <w:kern w:val="0"/>
                <w:sz w:val="28"/>
                <w:szCs w:val="28"/>
                <w:u w:val="single"/>
                <w14:ligatures w14:val="none"/>
              </w:rPr>
              <w:t>Зеленовского</w:t>
            </w:r>
            <w:proofErr w:type="spellEnd"/>
            <w:r w:rsidR="00DE188F" w:rsidRPr="00DE188F">
              <w:rPr>
                <w:rFonts w:ascii="Times New Roman" w:eastAsia="Calibri" w:hAnsi="Times New Roman" w:cs="Times New Roman"/>
                <w:kern w:val="0"/>
                <w:sz w:val="28"/>
                <w:szCs w:val="28"/>
                <w:u w:val="single"/>
                <w14:ligatures w14:val="none"/>
              </w:rPr>
              <w:t xml:space="preserve"> СП:</w:t>
            </w:r>
          </w:p>
          <w:p w14:paraId="376B9AF3" w14:textId="1994B764" w:rsidR="00DE188F" w:rsidRPr="00DE188F" w:rsidRDefault="00DE188F" w:rsidP="00DE188F">
            <w:pPr>
              <w:widowControl w:val="0"/>
              <w:tabs>
                <w:tab w:val="left" w:pos="360"/>
                <w:tab w:val="left" w:pos="851"/>
                <w:tab w:val="left" w:pos="5940"/>
              </w:tabs>
              <w:autoSpaceDE w:val="0"/>
              <w:autoSpaceDN w:val="0"/>
              <w:spacing w:after="0" w:line="240" w:lineRule="auto"/>
              <w:ind w:firstLine="709"/>
              <w:outlineLvl w:val="0"/>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адрес места нахождения: 346</w:t>
            </w:r>
            <w:r>
              <w:rPr>
                <w:rFonts w:ascii="Times New Roman" w:eastAsia="Times New Roman" w:hAnsi="Times New Roman" w:cs="Times New Roman"/>
                <w:kern w:val="0"/>
                <w:sz w:val="28"/>
                <w:szCs w:val="28"/>
                <w:lang w:eastAsia="ru-RU"/>
                <w14:ligatures w14:val="none"/>
              </w:rPr>
              <w:t>054</w:t>
            </w:r>
            <w:r w:rsidRPr="00DE188F">
              <w:rPr>
                <w:rFonts w:ascii="Times New Roman" w:eastAsia="Times New Roman" w:hAnsi="Times New Roman" w:cs="Times New Roman"/>
                <w:kern w:val="0"/>
                <w:sz w:val="28"/>
                <w:szCs w:val="28"/>
                <w:lang w:eastAsia="ru-RU"/>
                <w14:ligatures w14:val="none"/>
              </w:rPr>
              <w:t xml:space="preserve">, Ростовская область, Тарасовский район, х. </w:t>
            </w:r>
            <w:r>
              <w:rPr>
                <w:rFonts w:ascii="Times New Roman" w:eastAsia="Times New Roman" w:hAnsi="Times New Roman" w:cs="Times New Roman"/>
                <w:kern w:val="0"/>
                <w:sz w:val="28"/>
                <w:szCs w:val="28"/>
                <w:lang w:eastAsia="ru-RU"/>
                <w14:ligatures w14:val="none"/>
              </w:rPr>
              <w:t>Зеленовка</w:t>
            </w:r>
            <w:r w:rsidRPr="00DE188F">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ул. Центральная, 55</w:t>
            </w:r>
          </w:p>
          <w:p w14:paraId="36243392"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 график работы: </w:t>
            </w:r>
          </w:p>
          <w:p w14:paraId="25DB32F8"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понедельник с 8.00 до 17.00, перерыв с 12.00 до 13.00,        </w:t>
            </w:r>
          </w:p>
          <w:p w14:paraId="653F2025"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вторник-пятница с 8.00 до 16.00, перерыв с 12.00 до 13.00,</w:t>
            </w:r>
          </w:p>
          <w:p w14:paraId="41C1134B" w14:textId="72149FA9"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выходные дни:</w:t>
            </w:r>
            <w:r>
              <w:rPr>
                <w:rFonts w:ascii="Times New Roman" w:eastAsia="Times New Roman" w:hAnsi="Times New Roman" w:cs="Times New Roman"/>
                <w:kern w:val="0"/>
                <w:sz w:val="28"/>
                <w:szCs w:val="28"/>
                <w:lang w:eastAsia="ru-RU"/>
                <w14:ligatures w14:val="none"/>
              </w:rPr>
              <w:t xml:space="preserve"> </w:t>
            </w:r>
            <w:r w:rsidRPr="00DE188F">
              <w:rPr>
                <w:rFonts w:ascii="Times New Roman" w:eastAsia="Times New Roman" w:hAnsi="Times New Roman" w:cs="Times New Roman"/>
                <w:kern w:val="0"/>
                <w:sz w:val="28"/>
                <w:szCs w:val="28"/>
                <w:lang w:eastAsia="ru-RU"/>
                <w14:ligatures w14:val="none"/>
              </w:rPr>
              <w:t>суббота, воскресенье, праздничные дни.</w:t>
            </w:r>
          </w:p>
          <w:p w14:paraId="270DF4A5"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В предпраздничные рабочие дни время работы сокращается в соответствии с законодательством Российской Федерации.</w:t>
            </w:r>
          </w:p>
          <w:p w14:paraId="5D6F33F5" w14:textId="7D35775A" w:rsidR="00DE188F" w:rsidRPr="00DE188F" w:rsidRDefault="00DE188F" w:rsidP="00DE188F">
            <w:pPr>
              <w:widowControl w:val="0"/>
              <w:autoSpaceDE w:val="0"/>
              <w:autoSpaceDN w:val="0"/>
              <w:spacing w:after="0" w:line="240" w:lineRule="auto"/>
              <w:ind w:firstLine="708"/>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справочные телефоны: (86386) 3</w:t>
            </w:r>
            <w:r>
              <w:rPr>
                <w:rFonts w:ascii="Times New Roman" w:eastAsia="Times New Roman" w:hAnsi="Times New Roman" w:cs="Times New Roman"/>
                <w:kern w:val="0"/>
                <w:sz w:val="28"/>
                <w:szCs w:val="28"/>
                <w:lang w:eastAsia="ru-RU"/>
                <w14:ligatures w14:val="none"/>
              </w:rPr>
              <w:t>4</w:t>
            </w:r>
            <w:r w:rsidRPr="00DE188F">
              <w:rPr>
                <w:rFonts w:ascii="Times New Roman" w:eastAsia="Times New Roman" w:hAnsi="Times New Roman" w:cs="Times New Roman"/>
                <w:kern w:val="0"/>
                <w:sz w:val="28"/>
                <w:szCs w:val="28"/>
                <w:lang w:eastAsia="ru-RU"/>
                <w14:ligatures w14:val="none"/>
              </w:rPr>
              <w:t>-6-</w:t>
            </w:r>
            <w:r>
              <w:rPr>
                <w:rFonts w:ascii="Times New Roman" w:eastAsia="Times New Roman" w:hAnsi="Times New Roman" w:cs="Times New Roman"/>
                <w:kern w:val="0"/>
                <w:sz w:val="28"/>
                <w:szCs w:val="28"/>
                <w:lang w:eastAsia="ru-RU"/>
                <w14:ligatures w14:val="none"/>
              </w:rPr>
              <w:t>6</w:t>
            </w:r>
            <w:r w:rsidRPr="00DE188F">
              <w:rPr>
                <w:rFonts w:ascii="Times New Roman" w:eastAsia="Times New Roman" w:hAnsi="Times New Roman" w:cs="Times New Roman"/>
                <w:kern w:val="0"/>
                <w:sz w:val="28"/>
                <w:szCs w:val="28"/>
                <w:lang w:eastAsia="ru-RU"/>
                <w14:ligatures w14:val="none"/>
              </w:rPr>
              <w:t>9</w:t>
            </w:r>
          </w:p>
          <w:p w14:paraId="0E292BED" w14:textId="73AF9CDA" w:rsidR="00DE188F" w:rsidRPr="00DE188F" w:rsidRDefault="00DE188F" w:rsidP="00DE188F">
            <w:pPr>
              <w:widowControl w:val="0"/>
              <w:autoSpaceDE w:val="0"/>
              <w:autoSpaceDN w:val="0"/>
              <w:adjustRightInd w:val="0"/>
              <w:spacing w:after="0" w:line="240" w:lineRule="auto"/>
              <w:ind w:firstLine="709"/>
              <w:rPr>
                <w:rFonts w:ascii="Times New Roman" w:eastAsia="Calibri" w:hAnsi="Times New Roman" w:cs="Times New Roman"/>
                <w:kern w:val="0"/>
                <w:sz w:val="28"/>
                <w:szCs w:val="28"/>
                <w:u w:val="single"/>
                <w14:ligatures w14:val="none"/>
              </w:rPr>
            </w:pPr>
            <w:r w:rsidRPr="00DE188F">
              <w:rPr>
                <w:rFonts w:ascii="Times New Roman" w:eastAsia="Times New Roman" w:hAnsi="Times New Roman" w:cs="Times New Roman"/>
                <w:kern w:val="0"/>
                <w:sz w:val="28"/>
                <w:szCs w:val="28"/>
                <w:lang w:eastAsia="ru-RU"/>
                <w14:ligatures w14:val="none"/>
              </w:rPr>
              <w:t xml:space="preserve">- адрес электронной почты: </w:t>
            </w:r>
            <w:proofErr w:type="spellStart"/>
            <w:r w:rsidRPr="00DE188F">
              <w:rPr>
                <w:rFonts w:ascii="Times New Roman" w:eastAsia="Times New Roman" w:hAnsi="Times New Roman" w:cs="Times New Roman"/>
                <w:kern w:val="0"/>
                <w:sz w:val="28"/>
                <w:szCs w:val="28"/>
                <w:lang w:val="en-US" w:eastAsia="ru-RU"/>
                <w14:ligatures w14:val="none"/>
              </w:rPr>
              <w:t>sp</w:t>
            </w:r>
            <w:proofErr w:type="spellEnd"/>
            <w:r w:rsidRPr="00DE188F">
              <w:rPr>
                <w:rFonts w:ascii="Times New Roman" w:eastAsia="Times New Roman" w:hAnsi="Times New Roman" w:cs="Times New Roman"/>
                <w:kern w:val="0"/>
                <w:sz w:val="28"/>
                <w:szCs w:val="28"/>
                <w:lang w:eastAsia="ru-RU"/>
                <w14:ligatures w14:val="none"/>
              </w:rPr>
              <w:t>3738</w:t>
            </w:r>
            <w:r>
              <w:rPr>
                <w:rFonts w:ascii="Times New Roman" w:eastAsia="Times New Roman" w:hAnsi="Times New Roman" w:cs="Times New Roman"/>
                <w:kern w:val="0"/>
                <w:sz w:val="28"/>
                <w:szCs w:val="28"/>
                <w:lang w:eastAsia="ru-RU"/>
                <w14:ligatures w14:val="none"/>
              </w:rPr>
              <w:t>6</w:t>
            </w:r>
            <w:r w:rsidRPr="00DE188F">
              <w:rPr>
                <w:rFonts w:ascii="Times New Roman" w:eastAsia="Times New Roman" w:hAnsi="Times New Roman" w:cs="Times New Roman"/>
                <w:kern w:val="0"/>
                <w:sz w:val="28"/>
                <w:szCs w:val="28"/>
                <w:lang w:eastAsia="ru-RU"/>
                <w14:ligatures w14:val="none"/>
              </w:rPr>
              <w:t>@</w:t>
            </w:r>
            <w:proofErr w:type="spellStart"/>
            <w:r w:rsidRPr="00DE188F">
              <w:rPr>
                <w:rFonts w:ascii="Times New Roman" w:eastAsia="Times New Roman" w:hAnsi="Times New Roman" w:cs="Times New Roman"/>
                <w:kern w:val="0"/>
                <w:sz w:val="28"/>
                <w:szCs w:val="28"/>
                <w:lang w:val="en-US" w:eastAsia="ru-RU"/>
                <w14:ligatures w14:val="none"/>
              </w:rPr>
              <w:t>donpac</w:t>
            </w:r>
            <w:proofErr w:type="spellEnd"/>
            <w:r w:rsidRPr="00DE188F">
              <w:rPr>
                <w:rFonts w:ascii="Times New Roman" w:eastAsia="Times New Roman" w:hAnsi="Times New Roman" w:cs="Times New Roman"/>
                <w:kern w:val="0"/>
                <w:sz w:val="28"/>
                <w:szCs w:val="28"/>
                <w:lang w:eastAsia="ru-RU"/>
                <w14:ligatures w14:val="none"/>
              </w:rPr>
              <w:t>.</w:t>
            </w:r>
            <w:proofErr w:type="spellStart"/>
            <w:r w:rsidRPr="00DE188F">
              <w:rPr>
                <w:rFonts w:ascii="Times New Roman" w:eastAsia="Times New Roman" w:hAnsi="Times New Roman" w:cs="Times New Roman"/>
                <w:kern w:val="0"/>
                <w:sz w:val="28"/>
                <w:szCs w:val="28"/>
                <w:lang w:val="en-US" w:eastAsia="ru-RU"/>
                <w14:ligatures w14:val="none"/>
              </w:rPr>
              <w:t>ru</w:t>
            </w:r>
            <w:proofErr w:type="spellEnd"/>
          </w:p>
          <w:p w14:paraId="5C86E87B" w14:textId="5363C604" w:rsidR="00DE188F" w:rsidRPr="00A132CE" w:rsidRDefault="00DE188F" w:rsidP="00DE188F">
            <w:pPr>
              <w:widowControl w:val="0"/>
              <w:autoSpaceDE w:val="0"/>
              <w:autoSpaceDN w:val="0"/>
              <w:adjustRightInd w:val="0"/>
              <w:spacing w:after="0" w:line="240" w:lineRule="auto"/>
              <w:ind w:firstLine="709"/>
              <w:rPr>
                <w:rFonts w:ascii="Times New Roman" w:eastAsia="Times New Roman" w:hAnsi="Times New Roman" w:cs="Times New Roman"/>
                <w:color w:val="4472C4" w:themeColor="accent1"/>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 адрес официального сайта </w:t>
            </w:r>
            <w:r w:rsidRPr="00DE188F">
              <w:rPr>
                <w:rFonts w:ascii="Times New Roman" w:eastAsia="Times New Roman" w:hAnsi="Times New Roman" w:cs="Times New Roman"/>
                <w:sz w:val="28"/>
                <w:szCs w:val="28"/>
                <w:lang w:eastAsia="ru-RU"/>
                <w14:ligatures w14:val="none"/>
              </w:rPr>
              <w:t xml:space="preserve">в информационно-телекоммуникационной сети </w:t>
            </w:r>
            <w:r w:rsidRPr="00A132CE">
              <w:rPr>
                <w:rFonts w:ascii="Times New Roman" w:eastAsia="Times New Roman" w:hAnsi="Times New Roman" w:cs="Times New Roman"/>
                <w:color w:val="4472C4" w:themeColor="accent1"/>
                <w:sz w:val="28"/>
                <w:szCs w:val="28"/>
                <w:lang w:eastAsia="ru-RU"/>
                <w14:ligatures w14:val="none"/>
              </w:rPr>
              <w:t>«Интернет»</w:t>
            </w:r>
            <w:r w:rsidRPr="00A132CE">
              <w:rPr>
                <w:rFonts w:ascii="Times New Roman" w:eastAsia="Times New Roman" w:hAnsi="Times New Roman" w:cs="Times New Roman"/>
                <w:color w:val="4472C4" w:themeColor="accent1"/>
                <w:kern w:val="0"/>
                <w:sz w:val="28"/>
                <w:szCs w:val="28"/>
                <w:lang w:eastAsia="ru-RU"/>
                <w14:ligatures w14:val="none"/>
              </w:rPr>
              <w:t xml:space="preserve">: </w:t>
            </w:r>
            <w:r w:rsidR="00652440" w:rsidRPr="00A132CE">
              <w:rPr>
                <w:rFonts w:ascii="Times New Roman" w:eastAsia="Times New Roman" w:hAnsi="Times New Roman" w:cs="Times New Roman"/>
                <w:color w:val="4472C4" w:themeColor="accent1"/>
                <w:kern w:val="0"/>
                <w:sz w:val="28"/>
                <w:szCs w:val="28"/>
                <w:lang w:eastAsia="ru-RU"/>
                <w14:ligatures w14:val="none"/>
              </w:rPr>
              <w:t>https://zelenovskaya-adm.ru/</w:t>
            </w:r>
          </w:p>
          <w:p w14:paraId="72876928" w14:textId="4B60429B" w:rsidR="00DE188F" w:rsidRPr="00DE188F" w:rsidRDefault="0068083F" w:rsidP="0068083F">
            <w:pPr>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Calibri" w:hAnsi="Times New Roman" w:cs="Times New Roman"/>
                <w:kern w:val="0"/>
                <w:sz w:val="28"/>
                <w:szCs w:val="28"/>
                <w:u w:val="single"/>
                <w14:ligatures w14:val="none"/>
              </w:rPr>
              <w:t xml:space="preserve">       </w:t>
            </w:r>
            <w:r w:rsidR="00DE188F" w:rsidRPr="00DE188F">
              <w:rPr>
                <w:rFonts w:ascii="Times New Roman" w:eastAsia="Calibri" w:hAnsi="Times New Roman" w:cs="Times New Roman"/>
                <w:kern w:val="0"/>
                <w:sz w:val="28"/>
                <w:szCs w:val="28"/>
                <w:u w:val="single"/>
                <w14:ligatures w14:val="none"/>
              </w:rPr>
              <w:t xml:space="preserve">Информация о месте нахождения, справочных телефонах, графике работы, адресах электронной почты, </w:t>
            </w:r>
            <w:r w:rsidR="00DE188F" w:rsidRPr="00DE188F">
              <w:rPr>
                <w:rFonts w:ascii="Times New Roman" w:eastAsia="Times New Roman" w:hAnsi="Times New Roman" w:cs="Times New Roman"/>
                <w:kern w:val="0"/>
                <w:sz w:val="28"/>
                <w:szCs w:val="28"/>
                <w:u w:val="single"/>
                <w:lang w:eastAsia="ru-RU"/>
                <w14:ligatures w14:val="none"/>
              </w:rPr>
              <w:t>адресах официальных сайтов в сети</w:t>
            </w:r>
            <w:r w:rsidR="00DE188F">
              <w:rPr>
                <w:rFonts w:ascii="Times New Roman" w:eastAsia="Times New Roman" w:hAnsi="Times New Roman" w:cs="Times New Roman"/>
                <w:kern w:val="0"/>
                <w:sz w:val="28"/>
                <w:szCs w:val="28"/>
                <w:u w:val="single"/>
                <w:lang w:eastAsia="ru-RU"/>
                <w14:ligatures w14:val="none"/>
              </w:rPr>
              <w:t xml:space="preserve"> </w:t>
            </w:r>
            <w:proofErr w:type="gramStart"/>
            <w:r w:rsidR="00DE188F" w:rsidRPr="00DE188F">
              <w:rPr>
                <w:rFonts w:ascii="Times New Roman" w:eastAsia="Times New Roman" w:hAnsi="Times New Roman" w:cs="Times New Roman"/>
                <w:kern w:val="0"/>
                <w:sz w:val="28"/>
                <w:szCs w:val="28"/>
                <w:u w:val="single"/>
                <w:lang w:eastAsia="ru-RU"/>
                <w14:ligatures w14:val="none"/>
              </w:rPr>
              <w:t>Интернет центра</w:t>
            </w:r>
            <w:proofErr w:type="gramEnd"/>
            <w:r w:rsidR="00652440">
              <w:rPr>
                <w:rFonts w:ascii="Times New Roman" w:eastAsia="Times New Roman" w:hAnsi="Times New Roman" w:cs="Times New Roman"/>
                <w:kern w:val="0"/>
                <w:sz w:val="28"/>
                <w:szCs w:val="28"/>
                <w:u w:val="single"/>
                <w:lang w:eastAsia="ru-RU"/>
                <w14:ligatures w14:val="none"/>
              </w:rPr>
              <w:t xml:space="preserve"> </w:t>
            </w:r>
            <w:r w:rsidR="00DE188F" w:rsidRPr="00DE188F">
              <w:rPr>
                <w:rFonts w:ascii="Times New Roman" w:eastAsia="Times New Roman" w:hAnsi="Times New Roman" w:cs="Times New Roman"/>
                <w:kern w:val="0"/>
                <w:sz w:val="28"/>
                <w:szCs w:val="28"/>
                <w:u w:val="single"/>
                <w:lang w:eastAsia="ru-RU"/>
                <w14:ligatures w14:val="none"/>
              </w:rPr>
              <w:t xml:space="preserve">и офисов </w:t>
            </w:r>
            <w:r w:rsidR="00DE188F" w:rsidRPr="00DE188F">
              <w:rPr>
                <w:rFonts w:ascii="Times New Roman" w:eastAsia="Calibri" w:hAnsi="Times New Roman" w:cs="Times New Roman"/>
                <w:kern w:val="0"/>
                <w:sz w:val="28"/>
                <w:szCs w:val="28"/>
                <w:u w:val="single"/>
                <w14:ligatures w14:val="none"/>
              </w:rPr>
              <w:t>Муниципального автономного учреждения Тарасовского района «Многофункциональный центр предоставления государственных и муниципальных услуг»:</w:t>
            </w:r>
          </w:p>
          <w:p w14:paraId="4FDA24EF" w14:textId="77777777" w:rsidR="00DE188F" w:rsidRPr="00DE188F" w:rsidRDefault="00DE188F" w:rsidP="00DE188F">
            <w:pPr>
              <w:widowControl w:val="0"/>
              <w:tabs>
                <w:tab w:val="left" w:pos="360"/>
                <w:tab w:val="left" w:pos="851"/>
                <w:tab w:val="left" w:pos="5940"/>
              </w:tab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адрес места нахождения центрального офиса МФЦ:</w:t>
            </w:r>
          </w:p>
          <w:p w14:paraId="7EC7B2F9" w14:textId="77777777" w:rsidR="00DE188F" w:rsidRPr="00DE188F" w:rsidRDefault="00DE188F" w:rsidP="00DE188F">
            <w:pPr>
              <w:widowControl w:val="0"/>
              <w:tabs>
                <w:tab w:val="left" w:pos="360"/>
                <w:tab w:val="left" w:pos="851"/>
                <w:tab w:val="left" w:pos="5940"/>
              </w:tab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346050, Ростовская область, Тарасовский район, </w:t>
            </w:r>
            <w:proofErr w:type="spellStart"/>
            <w:r w:rsidRPr="00DE188F">
              <w:rPr>
                <w:rFonts w:ascii="Times New Roman" w:eastAsia="Times New Roman" w:hAnsi="Times New Roman" w:cs="Times New Roman"/>
                <w:kern w:val="0"/>
                <w:sz w:val="28"/>
                <w:szCs w:val="28"/>
                <w:lang w:eastAsia="ru-RU"/>
                <w14:ligatures w14:val="none"/>
              </w:rPr>
              <w:t>п.Тарасовский</w:t>
            </w:r>
            <w:proofErr w:type="spellEnd"/>
            <w:r w:rsidRPr="00DE188F">
              <w:rPr>
                <w:rFonts w:ascii="Times New Roman" w:eastAsia="Times New Roman" w:hAnsi="Times New Roman" w:cs="Times New Roman"/>
                <w:kern w:val="0"/>
                <w:sz w:val="28"/>
                <w:szCs w:val="28"/>
                <w:lang w:eastAsia="ru-RU"/>
                <w14:ligatures w14:val="none"/>
              </w:rPr>
              <w:t xml:space="preserve">, </w:t>
            </w:r>
            <w:proofErr w:type="spellStart"/>
            <w:r w:rsidRPr="00DE188F">
              <w:rPr>
                <w:rFonts w:ascii="Times New Roman" w:eastAsia="Times New Roman" w:hAnsi="Times New Roman" w:cs="Times New Roman"/>
                <w:kern w:val="0"/>
                <w:sz w:val="28"/>
                <w:szCs w:val="28"/>
                <w:lang w:eastAsia="ru-RU"/>
                <w14:ligatures w14:val="none"/>
              </w:rPr>
              <w:t>ул.Кирова</w:t>
            </w:r>
            <w:proofErr w:type="spellEnd"/>
            <w:r w:rsidRPr="00DE188F">
              <w:rPr>
                <w:rFonts w:ascii="Times New Roman" w:eastAsia="Times New Roman" w:hAnsi="Times New Roman" w:cs="Times New Roman"/>
                <w:kern w:val="0"/>
                <w:sz w:val="28"/>
                <w:szCs w:val="28"/>
                <w:lang w:eastAsia="ru-RU"/>
                <w14:ligatures w14:val="none"/>
              </w:rPr>
              <w:t>, д.14</w:t>
            </w:r>
          </w:p>
          <w:p w14:paraId="4E29E59B"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 график приема заявителей: </w:t>
            </w:r>
          </w:p>
          <w:p w14:paraId="385A3B8F"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понедельник-пятница с 8.00 до 16.00 </w:t>
            </w:r>
          </w:p>
          <w:p w14:paraId="78ABA507"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перерыв с 12.00 до 13.00 </w:t>
            </w:r>
          </w:p>
          <w:p w14:paraId="6BE6F3B4"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суббота, воскресенье - выходные дни.</w:t>
            </w:r>
          </w:p>
          <w:p w14:paraId="16202B77"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u w:val="single"/>
                <w:lang w:eastAsia="ru-RU"/>
                <w14:ligatures w14:val="none"/>
              </w:rPr>
            </w:pPr>
            <w:r w:rsidRPr="00DE188F">
              <w:rPr>
                <w:rFonts w:ascii="Times New Roman" w:eastAsia="Times New Roman" w:hAnsi="Times New Roman" w:cs="Times New Roman"/>
                <w:kern w:val="0"/>
                <w:sz w:val="28"/>
                <w:szCs w:val="28"/>
                <w:lang w:eastAsia="ru-RU"/>
                <w14:ligatures w14:val="none"/>
              </w:rPr>
              <w:t>В предпраздничные рабочие дни время работы сокращается в соответствии с законодательством Российской Федерации.</w:t>
            </w:r>
          </w:p>
          <w:p w14:paraId="6B303D6F" w14:textId="77777777" w:rsidR="00DE188F" w:rsidRPr="00DE188F" w:rsidRDefault="00DE188F" w:rsidP="00DE188F">
            <w:pPr>
              <w:widowControl w:val="0"/>
              <w:autoSpaceDE w:val="0"/>
              <w:autoSpaceDN w:val="0"/>
              <w:adjustRightInd w:val="0"/>
              <w:spacing w:after="0" w:line="240" w:lineRule="auto"/>
              <w:ind w:right="-6" w:firstLine="720"/>
              <w:rPr>
                <w:rFonts w:ascii="Times New Roman" w:eastAsia="Times New Roman" w:hAnsi="Times New Roman" w:cs="Times New Roman"/>
                <w:kern w:val="0"/>
                <w:sz w:val="28"/>
                <w:szCs w:val="28"/>
                <w:u w:val="single"/>
                <w:lang w:eastAsia="ru-RU"/>
                <w14:ligatures w14:val="none"/>
              </w:rPr>
            </w:pPr>
            <w:r w:rsidRPr="00DE188F">
              <w:rPr>
                <w:rFonts w:ascii="Times New Roman" w:eastAsia="Times New Roman" w:hAnsi="Times New Roman" w:cs="Times New Roman"/>
                <w:kern w:val="0"/>
                <w:sz w:val="28"/>
                <w:szCs w:val="28"/>
                <w:u w:val="single"/>
                <w:lang w:eastAsia="ru-RU"/>
                <w14:ligatures w14:val="none"/>
              </w:rPr>
              <w:t>Телефон для справок и консультаций</w:t>
            </w:r>
            <w:r w:rsidRPr="00DE188F">
              <w:rPr>
                <w:rFonts w:ascii="Times New Roman" w:eastAsia="Times New Roman" w:hAnsi="Times New Roman" w:cs="Times New Roman"/>
                <w:kern w:val="0"/>
                <w:sz w:val="28"/>
                <w:szCs w:val="28"/>
                <w:lang w:eastAsia="ru-RU"/>
                <w14:ligatures w14:val="none"/>
              </w:rPr>
              <w:t>: (86386)31-3-63, 31-7-90</w:t>
            </w:r>
          </w:p>
          <w:p w14:paraId="34B1B6EC" w14:textId="77777777" w:rsidR="00DE188F" w:rsidRPr="00DE188F" w:rsidRDefault="00DE188F" w:rsidP="00DE188F">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u w:val="single"/>
                <w:lang w:eastAsia="ru-RU"/>
                <w14:ligatures w14:val="none"/>
              </w:rPr>
              <w:t>Адрес электронной почты</w:t>
            </w:r>
            <w:r w:rsidRPr="00DE188F">
              <w:rPr>
                <w:rFonts w:ascii="Times New Roman" w:eastAsia="Times New Roman" w:hAnsi="Times New Roman" w:cs="Times New Roman"/>
                <w:kern w:val="0"/>
                <w:sz w:val="28"/>
                <w:szCs w:val="28"/>
                <w:lang w:eastAsia="ru-RU"/>
                <w14:ligatures w14:val="none"/>
              </w:rPr>
              <w:t xml:space="preserve">: </w:t>
            </w:r>
            <w:proofErr w:type="spellStart"/>
            <w:r w:rsidRPr="00DE188F">
              <w:rPr>
                <w:rFonts w:ascii="Times New Roman" w:eastAsia="Times New Roman" w:hAnsi="Times New Roman" w:cs="Times New Roman"/>
                <w:kern w:val="0"/>
                <w:sz w:val="28"/>
                <w:szCs w:val="28"/>
                <w:lang w:val="en-US" w:eastAsia="ru-RU"/>
                <w14:ligatures w14:val="none"/>
              </w:rPr>
              <w:t>mfctrsk</w:t>
            </w:r>
            <w:proofErr w:type="spellEnd"/>
            <w:r w:rsidRPr="00DE188F">
              <w:rPr>
                <w:rFonts w:ascii="Times New Roman" w:eastAsia="Times New Roman" w:hAnsi="Times New Roman" w:cs="Times New Roman"/>
                <w:kern w:val="0"/>
                <w:sz w:val="28"/>
                <w:szCs w:val="28"/>
                <w:lang w:eastAsia="ru-RU"/>
                <w14:ligatures w14:val="none"/>
              </w:rPr>
              <w:t>@</w:t>
            </w:r>
            <w:proofErr w:type="spellStart"/>
            <w:r w:rsidRPr="00DE188F">
              <w:rPr>
                <w:rFonts w:ascii="Times New Roman" w:eastAsia="Times New Roman" w:hAnsi="Times New Roman" w:cs="Times New Roman"/>
                <w:kern w:val="0"/>
                <w:sz w:val="28"/>
                <w:szCs w:val="28"/>
                <w:lang w:val="en-US" w:eastAsia="ru-RU"/>
                <w14:ligatures w14:val="none"/>
              </w:rPr>
              <w:t>yandex</w:t>
            </w:r>
            <w:proofErr w:type="spellEnd"/>
            <w:r w:rsidRPr="00DE188F">
              <w:rPr>
                <w:rFonts w:ascii="Times New Roman" w:eastAsia="Times New Roman" w:hAnsi="Times New Roman" w:cs="Times New Roman"/>
                <w:kern w:val="0"/>
                <w:sz w:val="28"/>
                <w:szCs w:val="28"/>
                <w:lang w:eastAsia="ru-RU"/>
                <w14:ligatures w14:val="none"/>
              </w:rPr>
              <w:t>.</w:t>
            </w:r>
            <w:proofErr w:type="spellStart"/>
            <w:r w:rsidRPr="00DE188F">
              <w:rPr>
                <w:rFonts w:ascii="Times New Roman" w:eastAsia="Times New Roman" w:hAnsi="Times New Roman" w:cs="Times New Roman"/>
                <w:kern w:val="0"/>
                <w:sz w:val="28"/>
                <w:szCs w:val="28"/>
                <w:lang w:val="en-US" w:eastAsia="ru-RU"/>
                <w14:ligatures w14:val="none"/>
              </w:rPr>
              <w:t>ru</w:t>
            </w:r>
            <w:proofErr w:type="spellEnd"/>
          </w:p>
          <w:p w14:paraId="20C34F48"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          </w:t>
            </w:r>
            <w:r w:rsidRPr="00DE188F">
              <w:rPr>
                <w:rFonts w:ascii="Times New Roman" w:eastAsia="Times New Roman" w:hAnsi="Times New Roman" w:cs="Times New Roman"/>
                <w:kern w:val="0"/>
                <w:sz w:val="28"/>
                <w:szCs w:val="28"/>
                <w:u w:val="single"/>
                <w:lang w:eastAsia="ru-RU"/>
                <w14:ligatures w14:val="none"/>
              </w:rPr>
              <w:t>Адрес официального сайта</w:t>
            </w:r>
            <w:r w:rsidRPr="00DE188F">
              <w:rPr>
                <w:rFonts w:ascii="Times New Roman" w:eastAsia="Times New Roman" w:hAnsi="Times New Roman" w:cs="Times New Roman"/>
                <w:kern w:val="0"/>
                <w:sz w:val="28"/>
                <w:szCs w:val="28"/>
                <w:lang w:eastAsia="ru-RU"/>
                <w14:ligatures w14:val="none"/>
              </w:rPr>
              <w:t xml:space="preserve">: </w:t>
            </w:r>
            <w:hyperlink r:id="rId13" w:history="1">
              <w:r w:rsidRPr="00DE188F">
                <w:rPr>
                  <w:rFonts w:ascii="Times New Roman" w:eastAsia="Times New Roman" w:hAnsi="Times New Roman" w:cs="Times New Roman"/>
                  <w:color w:val="0000FF"/>
                  <w:kern w:val="0"/>
                  <w:sz w:val="28"/>
                  <w:szCs w:val="28"/>
                  <w:u w:val="single"/>
                  <w:lang w:eastAsia="ru-RU"/>
                  <w14:ligatures w14:val="none"/>
                </w:rPr>
                <w:t>http://tarasovskiy.mfc61.ru/</w:t>
              </w:r>
            </w:hyperlink>
          </w:p>
          <w:p w14:paraId="7FC544EF"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p>
          <w:p w14:paraId="4DF2857A" w14:textId="77777777" w:rsidR="00DE188F" w:rsidRPr="00DE188F" w:rsidRDefault="00DE188F" w:rsidP="00DE188F">
            <w:pPr>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DE188F">
              <w:rPr>
                <w:rFonts w:ascii="Times New Roman" w:eastAsia="Times New Roman" w:hAnsi="Times New Roman" w:cs="Times New Roman"/>
                <w:kern w:val="0"/>
                <w:sz w:val="28"/>
                <w:szCs w:val="28"/>
                <w:lang w:eastAsia="ru-RU"/>
                <w14:ligatures w14:val="none"/>
              </w:rPr>
              <w:t xml:space="preserve">           </w:t>
            </w:r>
          </w:p>
          <w:p w14:paraId="301CE1AC" w14:textId="10DD8306" w:rsidR="00506D4A" w:rsidRPr="00DE188F" w:rsidRDefault="00DE188F" w:rsidP="00DE188F">
            <w:pPr>
              <w:spacing w:after="0" w:line="240" w:lineRule="auto"/>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DE188F">
              <w:rPr>
                <w:rFonts w:ascii="Times New Roman" w:eastAsia="Times New Roman" w:hAnsi="Times New Roman" w:cs="Times New Roman"/>
                <w:kern w:val="0"/>
                <w:sz w:val="28"/>
                <w:szCs w:val="28"/>
                <w:lang w:eastAsia="ru-RU"/>
                <w14:ligatures w14:val="none"/>
              </w:rPr>
              <w:t xml:space="preserve">                       </w:t>
            </w:r>
          </w:p>
        </w:tc>
        <w:tc>
          <w:tcPr>
            <w:tcW w:w="0" w:type="auto"/>
            <w:vAlign w:val="center"/>
            <w:hideMark/>
          </w:tcPr>
          <w:p w14:paraId="0298E81A"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6D3742BB"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5A532C87"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0616FE3A"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6097E272"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0098B11D"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38436906"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41CB04D1" w14:textId="77777777" w:rsidR="00DE188F"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p>
          <w:p w14:paraId="5F0A3F80" w14:textId="38F933F6" w:rsidR="00506D4A" w:rsidRPr="00506D4A" w:rsidRDefault="00DE188F" w:rsidP="00506D4A">
            <w:pPr>
              <w:spacing w:after="0" w:line="240" w:lineRule="auto"/>
              <w:jc w:val="center"/>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 xml:space="preserve"> </w:t>
            </w:r>
            <w:r w:rsidR="00506D4A" w:rsidRPr="00506D4A">
              <w:rPr>
                <w:rFonts w:ascii="Times New Roman" w:eastAsia="Times New Roman" w:hAnsi="Times New Roman" w:cs="Times New Roman"/>
                <w:kern w:val="0"/>
                <w:sz w:val="24"/>
                <w:szCs w:val="24"/>
                <w:lang w:eastAsia="ru-RU"/>
                <w14:ligatures w14:val="none"/>
              </w:rPr>
              <w:t xml:space="preserve"> </w:t>
            </w:r>
          </w:p>
        </w:tc>
      </w:tr>
    </w:tbl>
    <w:p w14:paraId="00F38BC1" w14:textId="613CC7D4" w:rsidR="00506D4A" w:rsidRPr="00652440" w:rsidRDefault="0068083F">
      <w:pPr>
        <w:rPr>
          <w:rFonts w:ascii="Times New Roman" w:eastAsia="Times New Roman" w:hAnsi="Times New Roman" w:cs="Times New Roman"/>
          <w:kern w:val="0"/>
          <w:sz w:val="28"/>
          <w:szCs w:val="28"/>
          <w:lang w:eastAsia="ru-RU"/>
          <w14:ligatures w14:val="none"/>
        </w:rPr>
      </w:pPr>
      <w:r w:rsidRPr="00652440">
        <w:rPr>
          <w:rFonts w:ascii="Times New Roman" w:eastAsia="Times New Roman" w:hAnsi="Times New Roman" w:cs="Times New Roman"/>
          <w:kern w:val="0"/>
          <w:sz w:val="28"/>
          <w:szCs w:val="28"/>
          <w:lang w:eastAsia="ru-RU"/>
          <w14:ligatures w14:val="none"/>
        </w:rPr>
        <w:lastRenderedPageBreak/>
        <w:t xml:space="preserve"> </w:t>
      </w:r>
      <w:r w:rsidR="00652440" w:rsidRPr="00652440">
        <w:rPr>
          <w:rFonts w:ascii="Times New Roman" w:eastAsia="Times New Roman" w:hAnsi="Times New Roman" w:cs="Times New Roman"/>
          <w:kern w:val="0"/>
          <w:sz w:val="28"/>
          <w:szCs w:val="28"/>
          <w:lang w:eastAsia="ru-RU"/>
          <w14:ligatures w14:val="none"/>
        </w:rPr>
        <w:t xml:space="preserve">Глава Администрации </w:t>
      </w:r>
      <w:r w:rsidR="00652440">
        <w:rPr>
          <w:rFonts w:ascii="Times New Roman" w:eastAsia="Times New Roman" w:hAnsi="Times New Roman" w:cs="Times New Roman"/>
          <w:kern w:val="0"/>
          <w:sz w:val="28"/>
          <w:szCs w:val="28"/>
          <w:lang w:eastAsia="ru-RU"/>
          <w14:ligatures w14:val="none"/>
        </w:rPr>
        <w:t xml:space="preserve">                                                                                      </w:t>
      </w:r>
      <w:proofErr w:type="spellStart"/>
      <w:r w:rsidR="00652440" w:rsidRPr="00652440">
        <w:rPr>
          <w:rFonts w:ascii="Times New Roman" w:eastAsia="Times New Roman" w:hAnsi="Times New Roman" w:cs="Times New Roman"/>
          <w:kern w:val="0"/>
          <w:sz w:val="28"/>
          <w:szCs w:val="28"/>
          <w:lang w:eastAsia="ru-RU"/>
          <w14:ligatures w14:val="none"/>
        </w:rPr>
        <w:t>Зеленовского</w:t>
      </w:r>
      <w:proofErr w:type="spellEnd"/>
      <w:r w:rsidR="00652440" w:rsidRPr="00652440">
        <w:rPr>
          <w:rFonts w:ascii="Times New Roman" w:eastAsia="Times New Roman" w:hAnsi="Times New Roman" w:cs="Times New Roman"/>
          <w:kern w:val="0"/>
          <w:sz w:val="28"/>
          <w:szCs w:val="28"/>
          <w:lang w:eastAsia="ru-RU"/>
          <w14:ligatures w14:val="none"/>
        </w:rPr>
        <w:t xml:space="preserve"> сельского поселения</w:t>
      </w:r>
      <w:r w:rsidR="00652440">
        <w:rPr>
          <w:rFonts w:ascii="Times New Roman" w:eastAsia="Times New Roman" w:hAnsi="Times New Roman" w:cs="Times New Roman"/>
          <w:kern w:val="0"/>
          <w:sz w:val="28"/>
          <w:szCs w:val="28"/>
          <w:lang w:eastAsia="ru-RU"/>
          <w14:ligatures w14:val="none"/>
        </w:rPr>
        <w:t xml:space="preserve">                                            Т.И. Обухова</w:t>
      </w:r>
    </w:p>
    <w:sectPr w:rsidR="00506D4A" w:rsidRPr="00652440" w:rsidSect="006808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707AB" w14:textId="77777777" w:rsidR="00C27556" w:rsidRDefault="00C27556" w:rsidP="0068083F">
      <w:pPr>
        <w:spacing w:after="0" w:line="240" w:lineRule="auto"/>
      </w:pPr>
      <w:r>
        <w:separator/>
      </w:r>
    </w:p>
  </w:endnote>
  <w:endnote w:type="continuationSeparator" w:id="0">
    <w:p w14:paraId="7DE53DE1" w14:textId="77777777" w:rsidR="00C27556" w:rsidRDefault="00C27556" w:rsidP="0068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9B026" w14:textId="77777777" w:rsidR="00C27556" w:rsidRDefault="00C27556" w:rsidP="0068083F">
      <w:pPr>
        <w:spacing w:after="0" w:line="240" w:lineRule="auto"/>
      </w:pPr>
      <w:r>
        <w:separator/>
      </w:r>
    </w:p>
  </w:footnote>
  <w:footnote w:type="continuationSeparator" w:id="0">
    <w:p w14:paraId="3FE778CE" w14:textId="77777777" w:rsidR="00C27556" w:rsidRDefault="00C27556" w:rsidP="00680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4A"/>
    <w:rsid w:val="00353C6B"/>
    <w:rsid w:val="004E4F8F"/>
    <w:rsid w:val="00506D4A"/>
    <w:rsid w:val="005C5590"/>
    <w:rsid w:val="005F70E9"/>
    <w:rsid w:val="00652440"/>
    <w:rsid w:val="0068083F"/>
    <w:rsid w:val="007827C6"/>
    <w:rsid w:val="00A132CE"/>
    <w:rsid w:val="00C27556"/>
    <w:rsid w:val="00DE1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E12D"/>
  <w15:docId w15:val="{96251303-8976-4682-AFF7-6C8EC744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188F"/>
    <w:rPr>
      <w:color w:val="0563C1" w:themeColor="hyperlink"/>
      <w:u w:val="single"/>
    </w:rPr>
  </w:style>
  <w:style w:type="character" w:styleId="a4">
    <w:name w:val="Unresolved Mention"/>
    <w:basedOn w:val="a0"/>
    <w:uiPriority w:val="99"/>
    <w:semiHidden/>
    <w:unhideWhenUsed/>
    <w:rsid w:val="00DE188F"/>
    <w:rPr>
      <w:color w:val="605E5C"/>
      <w:shd w:val="clear" w:color="auto" w:fill="E1DFDD"/>
    </w:rPr>
  </w:style>
  <w:style w:type="paragraph" w:styleId="a5">
    <w:name w:val="header"/>
    <w:basedOn w:val="a"/>
    <w:link w:val="a6"/>
    <w:uiPriority w:val="99"/>
    <w:unhideWhenUsed/>
    <w:rsid w:val="006808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083F"/>
  </w:style>
  <w:style w:type="paragraph" w:styleId="a7">
    <w:name w:val="footer"/>
    <w:basedOn w:val="a"/>
    <w:link w:val="a8"/>
    <w:uiPriority w:val="99"/>
    <w:unhideWhenUsed/>
    <w:rsid w:val="006808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0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447320">
      <w:bodyDiv w:val="1"/>
      <w:marLeft w:val="0"/>
      <w:marRight w:val="0"/>
      <w:marTop w:val="0"/>
      <w:marBottom w:val="0"/>
      <w:divBdr>
        <w:top w:val="none" w:sz="0" w:space="0" w:color="auto"/>
        <w:left w:val="none" w:sz="0" w:space="0" w:color="auto"/>
        <w:bottom w:val="none" w:sz="0" w:space="0" w:color="auto"/>
        <w:right w:val="none" w:sz="0" w:space="0" w:color="auto"/>
      </w:divBdr>
    </w:div>
    <w:div w:id="1647469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 TargetMode="External"/><Relationship Id="rId13" Type="http://schemas.openxmlformats.org/officeDocument/2006/relationships/hyperlink" Target="http://tarasovskiy.mfc61.ru/" TargetMode="External"/><Relationship Id="rId3" Type="http://schemas.openxmlformats.org/officeDocument/2006/relationships/webSettings" Target="webSettings.xml"/><Relationship Id="rId7" Type="http://schemas.openxmlformats.org/officeDocument/2006/relationships/hyperlink" Target="garantf1://12077515.73" TargetMode="External"/><Relationship Id="rId12" Type="http://schemas.openxmlformats.org/officeDocument/2006/relationships/hyperlink" Target="garantf1://12077515.7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12084522.2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garantf1://12084522.21" TargetMode="External"/><Relationship Id="rId4" Type="http://schemas.openxmlformats.org/officeDocument/2006/relationships/footnotes" Target="footnotes.xml"/><Relationship Id="rId9" Type="http://schemas.openxmlformats.org/officeDocument/2006/relationships/hyperlink" Target="http://www.pravo.donla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13471</Words>
  <Characters>76791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2025-11-28T07:52:00Z</dcterms:created>
  <dcterms:modified xsi:type="dcterms:W3CDTF">2025-11-28T11:33:00Z</dcterms:modified>
</cp:coreProperties>
</file>