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86432" w14:textId="77777777" w:rsidR="00866F2A" w:rsidRDefault="00866F2A" w:rsidP="00866F2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11E0BD0" wp14:editId="18B7F9FD">
            <wp:extent cx="971550" cy="981075"/>
            <wp:effectExtent l="0" t="0" r="0" b="9525"/>
            <wp:docPr id="12600370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8A4F6" w14:textId="77777777" w:rsidR="00866F2A" w:rsidRDefault="00866F2A" w:rsidP="00866F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РОССИЙСКАЯ ФЕДЕРАЦИЯ</w:t>
      </w:r>
    </w:p>
    <w:p w14:paraId="355D4031" w14:textId="77777777" w:rsidR="00866F2A" w:rsidRDefault="00866F2A" w:rsidP="00866F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14:paraId="557474F0" w14:textId="77777777" w:rsidR="00866F2A" w:rsidRDefault="00866F2A" w:rsidP="00866F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ТАРАСОВСКИЙ РАЙОН</w:t>
      </w:r>
    </w:p>
    <w:p w14:paraId="6FB6EC8F" w14:textId="77777777" w:rsidR="00866F2A" w:rsidRDefault="00866F2A" w:rsidP="00866F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14:paraId="579E0DD4" w14:textId="77777777" w:rsidR="00866F2A" w:rsidRDefault="00866F2A" w:rsidP="00866F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«ЗЕЛЕНОВСКОЕСЕЛЬСКОЕ ПОСЕЛЕНИЕ»</w:t>
      </w:r>
    </w:p>
    <w:p w14:paraId="65855CCC" w14:textId="77777777" w:rsidR="00866F2A" w:rsidRDefault="00866F2A" w:rsidP="00866F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ЗЕЛЕНОВСКОГО СЕЛЬСКОГО ПОСЕЛЕНИЯ</w:t>
      </w:r>
    </w:p>
    <w:p w14:paraId="4845F5B2" w14:textId="77777777" w:rsidR="00866F2A" w:rsidRDefault="00866F2A" w:rsidP="00866F2A">
      <w:pPr>
        <w:jc w:val="center"/>
        <w:rPr>
          <w:b/>
          <w:sz w:val="28"/>
          <w:szCs w:val="28"/>
        </w:rPr>
      </w:pPr>
    </w:p>
    <w:p w14:paraId="3EEF839B" w14:textId="77777777" w:rsidR="00866F2A" w:rsidRDefault="00866F2A" w:rsidP="00866F2A">
      <w:pPr>
        <w:spacing w:line="216" w:lineRule="auto"/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ПОСТАНОВЛЕНИЕ</w:t>
      </w:r>
    </w:p>
    <w:p w14:paraId="0598B844" w14:textId="77777777" w:rsidR="00866F2A" w:rsidRDefault="00866F2A" w:rsidP="00866F2A">
      <w:pPr>
        <w:spacing w:line="216" w:lineRule="auto"/>
        <w:jc w:val="center"/>
        <w:rPr>
          <w:sz w:val="28"/>
          <w:szCs w:val="28"/>
          <w:lang w:eastAsia="en-US"/>
        </w:rPr>
      </w:pPr>
    </w:p>
    <w:p w14:paraId="4EE1ABD8" w14:textId="1F329BDB" w:rsidR="00866F2A" w:rsidRDefault="00866F2A" w:rsidP="00866F2A">
      <w:pPr>
        <w:tabs>
          <w:tab w:val="left" w:pos="3210"/>
          <w:tab w:val="left" w:pos="5565"/>
        </w:tabs>
        <w:rPr>
          <w:bCs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ab/>
        <w:t xml:space="preserve">   № </w:t>
      </w:r>
      <w:r>
        <w:rPr>
          <w:sz w:val="28"/>
          <w:szCs w:val="28"/>
          <w:lang w:eastAsia="en-US"/>
        </w:rPr>
        <w:t>124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от </w:t>
      </w:r>
      <w:r>
        <w:rPr>
          <w:sz w:val="28"/>
          <w:szCs w:val="28"/>
          <w:lang w:eastAsia="en-US"/>
        </w:rPr>
        <w:t>22</w:t>
      </w:r>
      <w:r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10</w:t>
      </w:r>
      <w:r>
        <w:rPr>
          <w:sz w:val="28"/>
          <w:szCs w:val="28"/>
          <w:lang w:eastAsia="en-US"/>
        </w:rPr>
        <w:t>.2024г.</w:t>
      </w:r>
    </w:p>
    <w:p w14:paraId="428A5E93" w14:textId="77777777" w:rsidR="00866F2A" w:rsidRDefault="00866F2A" w:rsidP="00866F2A">
      <w:pPr>
        <w:tabs>
          <w:tab w:val="left" w:pos="41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515B16D3" w14:textId="1F098A13" w:rsidR="00866F2A" w:rsidRDefault="00866F2A" w:rsidP="00866F2A">
      <w:pPr>
        <w:tabs>
          <w:tab w:val="left" w:pos="4185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>
        <w:rPr>
          <w:b/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х. Зеленовка</w:t>
      </w:r>
    </w:p>
    <w:p w14:paraId="2E878C4C" w14:textId="77777777" w:rsidR="00866F2A" w:rsidRDefault="00866F2A" w:rsidP="00866F2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47393" w14:textId="2C56B3A7" w:rsidR="00866F2A" w:rsidRPr="004D4FF5" w:rsidRDefault="00866F2A" w:rsidP="00866F2A">
      <w:pPr>
        <w:widowControl w:val="0"/>
        <w:jc w:val="center"/>
        <w:rPr>
          <w:b/>
          <w:iCs/>
          <w:sz w:val="28"/>
          <w:szCs w:val="28"/>
        </w:rPr>
      </w:pPr>
      <w:r w:rsidRPr="004D4FF5">
        <w:rPr>
          <w:b/>
          <w:sz w:val="28"/>
          <w:szCs w:val="28"/>
        </w:rPr>
        <w:t xml:space="preserve">О прекращении права постоянного (бессрочного) пользования Администрации </w:t>
      </w:r>
      <w:proofErr w:type="spellStart"/>
      <w:r>
        <w:rPr>
          <w:b/>
          <w:sz w:val="28"/>
          <w:szCs w:val="28"/>
        </w:rPr>
        <w:t>Зеленовского</w:t>
      </w:r>
      <w:proofErr w:type="spellEnd"/>
      <w:r w:rsidRPr="004D4FF5">
        <w:rPr>
          <w:b/>
          <w:sz w:val="28"/>
          <w:szCs w:val="28"/>
        </w:rPr>
        <w:t xml:space="preserve"> сельского поселения на земельные участки</w:t>
      </w:r>
      <w:r w:rsidRPr="004D4FF5">
        <w:rPr>
          <w:b/>
          <w:iCs/>
          <w:sz w:val="28"/>
          <w:szCs w:val="28"/>
        </w:rPr>
        <w:t xml:space="preserve">   </w:t>
      </w:r>
    </w:p>
    <w:p w14:paraId="50F2B68D" w14:textId="77777777" w:rsidR="00866F2A" w:rsidRPr="004D4FF5" w:rsidRDefault="00866F2A" w:rsidP="00866F2A">
      <w:pPr>
        <w:spacing w:line="240" w:lineRule="exact"/>
        <w:ind w:right="-30"/>
        <w:jc w:val="both"/>
        <w:rPr>
          <w:spacing w:val="2"/>
          <w:sz w:val="28"/>
          <w:szCs w:val="28"/>
        </w:rPr>
      </w:pPr>
    </w:p>
    <w:p w14:paraId="6ACC1824" w14:textId="6214AE7C" w:rsidR="00866F2A" w:rsidRDefault="00866F2A" w:rsidP="00866F2A">
      <w:pPr>
        <w:ind w:right="-3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Pr="004D4FF5">
        <w:rPr>
          <w:spacing w:val="2"/>
          <w:sz w:val="28"/>
          <w:szCs w:val="28"/>
        </w:rPr>
        <w:t>Рассмотрев выписк</w:t>
      </w:r>
      <w:r>
        <w:rPr>
          <w:spacing w:val="2"/>
          <w:sz w:val="28"/>
          <w:szCs w:val="28"/>
        </w:rPr>
        <w:t>и</w:t>
      </w:r>
      <w:r w:rsidRPr="004D4FF5">
        <w:rPr>
          <w:spacing w:val="2"/>
          <w:sz w:val="28"/>
          <w:szCs w:val="28"/>
        </w:rPr>
        <w:t xml:space="preserve"> из Единого государственного реестра недвижимости об основных характеристиках и </w:t>
      </w:r>
      <w:r>
        <w:rPr>
          <w:spacing w:val="2"/>
          <w:sz w:val="28"/>
          <w:szCs w:val="28"/>
        </w:rPr>
        <w:t>з</w:t>
      </w:r>
      <w:r w:rsidRPr="004D4FF5">
        <w:rPr>
          <w:spacing w:val="2"/>
          <w:sz w:val="28"/>
          <w:szCs w:val="28"/>
        </w:rPr>
        <w:t>арегистрированных правах на объект</w:t>
      </w:r>
      <w:r>
        <w:rPr>
          <w:spacing w:val="2"/>
          <w:sz w:val="28"/>
          <w:szCs w:val="28"/>
        </w:rPr>
        <w:t>ы</w:t>
      </w:r>
      <w:r w:rsidRPr="004D4FF5">
        <w:rPr>
          <w:spacing w:val="2"/>
          <w:sz w:val="28"/>
          <w:szCs w:val="28"/>
        </w:rPr>
        <w:t xml:space="preserve"> недвижимости</w:t>
      </w:r>
      <w:r>
        <w:rPr>
          <w:spacing w:val="2"/>
          <w:sz w:val="28"/>
          <w:szCs w:val="28"/>
        </w:rPr>
        <w:t xml:space="preserve"> -</w:t>
      </w:r>
      <w:r w:rsidRPr="00F273AD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на земельные участки с кадастровыми номерами 61:</w:t>
      </w:r>
      <w:r>
        <w:rPr>
          <w:spacing w:val="2"/>
          <w:sz w:val="28"/>
          <w:szCs w:val="28"/>
        </w:rPr>
        <w:t>37</w:t>
      </w:r>
      <w:r>
        <w:rPr>
          <w:spacing w:val="2"/>
          <w:sz w:val="28"/>
          <w:szCs w:val="28"/>
        </w:rPr>
        <w:t>:0</w:t>
      </w:r>
      <w:r>
        <w:rPr>
          <w:spacing w:val="2"/>
          <w:sz w:val="28"/>
          <w:szCs w:val="28"/>
        </w:rPr>
        <w:t>600021</w:t>
      </w:r>
      <w:r>
        <w:rPr>
          <w:spacing w:val="2"/>
          <w:sz w:val="28"/>
          <w:szCs w:val="28"/>
        </w:rPr>
        <w:t>:</w:t>
      </w:r>
      <w:r>
        <w:rPr>
          <w:spacing w:val="2"/>
          <w:sz w:val="28"/>
          <w:szCs w:val="28"/>
        </w:rPr>
        <w:t>1607</w:t>
      </w:r>
      <w:r>
        <w:rPr>
          <w:spacing w:val="2"/>
          <w:sz w:val="28"/>
          <w:szCs w:val="28"/>
        </w:rPr>
        <w:t>,</w:t>
      </w:r>
      <w:r w:rsidR="00F35B11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61:</w:t>
      </w:r>
      <w:r w:rsidR="00C90805">
        <w:rPr>
          <w:spacing w:val="2"/>
          <w:sz w:val="28"/>
          <w:szCs w:val="28"/>
        </w:rPr>
        <w:t>37</w:t>
      </w:r>
      <w:r>
        <w:rPr>
          <w:spacing w:val="2"/>
          <w:sz w:val="28"/>
          <w:szCs w:val="28"/>
        </w:rPr>
        <w:t>:</w:t>
      </w:r>
      <w:r>
        <w:rPr>
          <w:spacing w:val="2"/>
          <w:sz w:val="28"/>
          <w:szCs w:val="28"/>
        </w:rPr>
        <w:t>0600021</w:t>
      </w:r>
      <w:r>
        <w:rPr>
          <w:spacing w:val="2"/>
          <w:sz w:val="28"/>
          <w:szCs w:val="28"/>
        </w:rPr>
        <w:t>:</w:t>
      </w:r>
      <w:r>
        <w:rPr>
          <w:spacing w:val="2"/>
          <w:sz w:val="28"/>
          <w:szCs w:val="28"/>
        </w:rPr>
        <w:t>1610</w:t>
      </w:r>
      <w:r>
        <w:rPr>
          <w:spacing w:val="2"/>
          <w:sz w:val="28"/>
          <w:szCs w:val="28"/>
        </w:rPr>
        <w:t>,</w:t>
      </w:r>
      <w:r w:rsidR="00F35B11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61:</w:t>
      </w:r>
      <w:r w:rsidR="00C90805">
        <w:rPr>
          <w:spacing w:val="2"/>
          <w:sz w:val="28"/>
          <w:szCs w:val="28"/>
        </w:rPr>
        <w:t>37</w:t>
      </w:r>
      <w:r>
        <w:rPr>
          <w:spacing w:val="2"/>
          <w:sz w:val="28"/>
          <w:szCs w:val="28"/>
        </w:rPr>
        <w:t>:</w:t>
      </w:r>
      <w:r>
        <w:rPr>
          <w:spacing w:val="2"/>
          <w:sz w:val="28"/>
          <w:szCs w:val="28"/>
        </w:rPr>
        <w:t>0600021</w:t>
      </w:r>
      <w:r>
        <w:rPr>
          <w:spacing w:val="2"/>
          <w:sz w:val="28"/>
          <w:szCs w:val="28"/>
        </w:rPr>
        <w:t>:</w:t>
      </w:r>
      <w:r>
        <w:rPr>
          <w:spacing w:val="2"/>
          <w:sz w:val="28"/>
          <w:szCs w:val="28"/>
        </w:rPr>
        <w:t>1638,  61:37:0600021:1608,</w:t>
      </w:r>
      <w:r w:rsidR="00F35B11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61:37:0070101:1591,</w:t>
      </w:r>
      <w:r w:rsidR="00C90805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61:37</w:t>
      </w:r>
      <w:r w:rsidR="00C90805">
        <w:rPr>
          <w:spacing w:val="2"/>
          <w:sz w:val="28"/>
          <w:szCs w:val="28"/>
        </w:rPr>
        <w:t>:</w:t>
      </w:r>
      <w:r>
        <w:rPr>
          <w:spacing w:val="2"/>
          <w:sz w:val="28"/>
          <w:szCs w:val="28"/>
        </w:rPr>
        <w:t>0070101:1610,</w:t>
      </w:r>
      <w:r w:rsidR="00F35B11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61:37:0600021:1609,</w:t>
      </w:r>
      <w:r w:rsidR="00F35B11">
        <w:rPr>
          <w:spacing w:val="2"/>
          <w:sz w:val="28"/>
          <w:szCs w:val="28"/>
        </w:rPr>
        <w:t xml:space="preserve"> </w:t>
      </w:r>
      <w:r w:rsidR="00C90805">
        <w:rPr>
          <w:spacing w:val="2"/>
          <w:sz w:val="28"/>
          <w:szCs w:val="28"/>
        </w:rPr>
        <w:t xml:space="preserve">              </w:t>
      </w:r>
      <w:r>
        <w:rPr>
          <w:spacing w:val="2"/>
          <w:sz w:val="28"/>
          <w:szCs w:val="28"/>
        </w:rPr>
        <w:t>61:37:0070701:774,</w:t>
      </w:r>
    </w:p>
    <w:p w14:paraId="0A522B7F" w14:textId="32C704EE" w:rsidR="00866F2A" w:rsidRDefault="00866F2A" w:rsidP="00866F2A">
      <w:pPr>
        <w:ind w:right="-3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61:37:0070601:254,</w:t>
      </w:r>
      <w:r>
        <w:rPr>
          <w:spacing w:val="2"/>
          <w:sz w:val="28"/>
          <w:szCs w:val="28"/>
        </w:rPr>
        <w:t xml:space="preserve"> Администрация </w:t>
      </w:r>
      <w:proofErr w:type="spellStart"/>
      <w:r>
        <w:rPr>
          <w:spacing w:val="2"/>
          <w:sz w:val="28"/>
          <w:szCs w:val="28"/>
        </w:rPr>
        <w:t>Зеленовского</w:t>
      </w:r>
      <w:proofErr w:type="spellEnd"/>
      <w:r>
        <w:rPr>
          <w:spacing w:val="2"/>
          <w:sz w:val="28"/>
          <w:szCs w:val="28"/>
        </w:rPr>
        <w:t xml:space="preserve"> сельского поселения</w:t>
      </w:r>
    </w:p>
    <w:p w14:paraId="6BEB7526" w14:textId="77777777" w:rsidR="00F35B11" w:rsidRDefault="00866F2A" w:rsidP="00F35B11">
      <w:pPr>
        <w:tabs>
          <w:tab w:val="left" w:pos="3120"/>
        </w:tabs>
        <w:ind w:right="-30"/>
        <w:jc w:val="both"/>
        <w:rPr>
          <w:spacing w:val="2"/>
          <w:sz w:val="28"/>
          <w:szCs w:val="28"/>
        </w:rPr>
      </w:pPr>
      <w:r w:rsidRPr="004D4FF5">
        <w:rPr>
          <w:spacing w:val="2"/>
          <w:sz w:val="28"/>
          <w:szCs w:val="28"/>
        </w:rPr>
        <w:t xml:space="preserve"> </w:t>
      </w:r>
      <w:r w:rsidR="00F35B11">
        <w:rPr>
          <w:spacing w:val="2"/>
          <w:sz w:val="28"/>
          <w:szCs w:val="28"/>
        </w:rPr>
        <w:tab/>
        <w:t xml:space="preserve">   </w:t>
      </w:r>
    </w:p>
    <w:p w14:paraId="0D5B6CAC" w14:textId="689CF433" w:rsidR="00866F2A" w:rsidRPr="002A07A4" w:rsidRDefault="00F35B11" w:rsidP="00F35B11">
      <w:pPr>
        <w:tabs>
          <w:tab w:val="left" w:pos="3120"/>
        </w:tabs>
        <w:ind w:right="-3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                                   </w:t>
      </w:r>
      <w:r w:rsidR="0047112F">
        <w:rPr>
          <w:spacing w:val="2"/>
          <w:sz w:val="28"/>
          <w:szCs w:val="28"/>
        </w:rPr>
        <w:t xml:space="preserve">     </w:t>
      </w:r>
      <w:r>
        <w:rPr>
          <w:spacing w:val="2"/>
          <w:sz w:val="28"/>
          <w:szCs w:val="28"/>
        </w:rPr>
        <w:t xml:space="preserve"> ПОСТАНОВЛЯЕТ:</w:t>
      </w:r>
    </w:p>
    <w:p w14:paraId="5D6EBA59" w14:textId="77777777" w:rsidR="00F35B11" w:rsidRDefault="00F35B11">
      <w:pPr>
        <w:rPr>
          <w:sz w:val="28"/>
          <w:szCs w:val="28"/>
        </w:rPr>
      </w:pPr>
      <w:r>
        <w:rPr>
          <w:sz w:val="28"/>
          <w:szCs w:val="28"/>
        </w:rPr>
        <w:t xml:space="preserve"> 1. Прекратить право постоянного(бессрочного) пользования Администрации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на земельные участки с кадастровыми номерами:</w:t>
      </w:r>
    </w:p>
    <w:p w14:paraId="38624630" w14:textId="4E76B78B" w:rsidR="00F35B11" w:rsidRDefault="00F35B11" w:rsidP="00F35B11">
      <w:pPr>
        <w:rPr>
          <w:sz w:val="28"/>
          <w:szCs w:val="28"/>
        </w:rPr>
      </w:pPr>
      <w:r>
        <w:rPr>
          <w:sz w:val="28"/>
          <w:szCs w:val="28"/>
        </w:rPr>
        <w:t xml:space="preserve"> - 61:37:0600021:1607, расположенного по адресу: Российская Федерация, Ростовская область, Тарасовский район, 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х.Зеленовка</w:t>
      </w:r>
      <w:proofErr w:type="spellEnd"/>
      <w:r>
        <w:rPr>
          <w:sz w:val="28"/>
          <w:szCs w:val="28"/>
        </w:rPr>
        <w:t>;</w:t>
      </w:r>
      <w:r>
        <w:t xml:space="preserve"> </w:t>
      </w:r>
    </w:p>
    <w:p w14:paraId="78207954" w14:textId="3B6C29EF" w:rsidR="00F35B11" w:rsidRDefault="00F35B11" w:rsidP="00F35B11">
      <w:pPr>
        <w:rPr>
          <w:sz w:val="28"/>
          <w:szCs w:val="28"/>
        </w:rPr>
      </w:pPr>
      <w:r>
        <w:rPr>
          <w:sz w:val="28"/>
          <w:szCs w:val="28"/>
        </w:rPr>
        <w:t>- 61:37:0600021:16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, расположенного по адресу: Российская Федерация, Ростовская область, Тарасовский район, 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х.</w:t>
      </w:r>
      <w:r>
        <w:rPr>
          <w:sz w:val="28"/>
          <w:szCs w:val="28"/>
        </w:rPr>
        <w:t>Нижние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Грачики</w:t>
      </w:r>
      <w:proofErr w:type="spellEnd"/>
      <w:r>
        <w:rPr>
          <w:sz w:val="28"/>
          <w:szCs w:val="28"/>
        </w:rPr>
        <w:t>;</w:t>
      </w:r>
    </w:p>
    <w:p w14:paraId="4109A0C9" w14:textId="33D9BBE7" w:rsidR="00F35B11" w:rsidRPr="00F35B11" w:rsidRDefault="00F35B11" w:rsidP="00F35B11">
      <w:r>
        <w:rPr>
          <w:sz w:val="28"/>
          <w:szCs w:val="28"/>
        </w:rPr>
        <w:t>- 61:37:0600021:16</w:t>
      </w:r>
      <w:r>
        <w:rPr>
          <w:sz w:val="28"/>
          <w:szCs w:val="28"/>
        </w:rPr>
        <w:t>38</w:t>
      </w:r>
      <w:r>
        <w:rPr>
          <w:sz w:val="28"/>
          <w:szCs w:val="28"/>
        </w:rPr>
        <w:t xml:space="preserve">, расположенного по адресу: Российская Федерация, Ростовская область, Тарасовский район, 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х.</w:t>
      </w:r>
      <w:r>
        <w:rPr>
          <w:sz w:val="28"/>
          <w:szCs w:val="28"/>
        </w:rPr>
        <w:t>Зеленовка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ул.Луговая</w:t>
      </w:r>
      <w:proofErr w:type="spellEnd"/>
      <w:r>
        <w:rPr>
          <w:sz w:val="28"/>
          <w:szCs w:val="28"/>
        </w:rPr>
        <w:t xml:space="preserve">, земельный участок </w:t>
      </w:r>
      <w:r w:rsidR="00C90805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14:paraId="61C39F37" w14:textId="430A62DC" w:rsidR="0047112F" w:rsidRPr="00F35B11" w:rsidRDefault="0047112F" w:rsidP="0047112F">
      <w:r>
        <w:rPr>
          <w:sz w:val="28"/>
          <w:szCs w:val="28"/>
        </w:rPr>
        <w:t>- 61:37:0600021:16</w:t>
      </w:r>
      <w:r>
        <w:rPr>
          <w:sz w:val="28"/>
          <w:szCs w:val="28"/>
        </w:rPr>
        <w:t>08</w:t>
      </w:r>
      <w:r>
        <w:rPr>
          <w:sz w:val="28"/>
          <w:szCs w:val="28"/>
        </w:rPr>
        <w:t xml:space="preserve">, расположенного по адресу: Российская Федерация, Ростовская область, Тарасовский район, 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х.</w:t>
      </w:r>
      <w:r>
        <w:rPr>
          <w:sz w:val="28"/>
          <w:szCs w:val="28"/>
        </w:rPr>
        <w:t>Чеботовка</w:t>
      </w:r>
      <w:proofErr w:type="spellEnd"/>
      <w:r>
        <w:rPr>
          <w:sz w:val="28"/>
          <w:szCs w:val="28"/>
        </w:rPr>
        <w:t>;</w:t>
      </w:r>
    </w:p>
    <w:p w14:paraId="75D01179" w14:textId="007F78E1" w:rsidR="0047112F" w:rsidRPr="00F35B11" w:rsidRDefault="0047112F" w:rsidP="0047112F">
      <w:r>
        <w:rPr>
          <w:sz w:val="28"/>
          <w:szCs w:val="28"/>
        </w:rPr>
        <w:lastRenderedPageBreak/>
        <w:t>- 61:37:0</w:t>
      </w:r>
      <w:r>
        <w:rPr>
          <w:sz w:val="28"/>
          <w:szCs w:val="28"/>
        </w:rPr>
        <w:t>070101</w:t>
      </w:r>
      <w:r>
        <w:rPr>
          <w:sz w:val="28"/>
          <w:szCs w:val="28"/>
        </w:rPr>
        <w:t xml:space="preserve">:1610, расположенного по адресу: Российская Федерация, Ростовская область, Тарасовский район, 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х.</w:t>
      </w:r>
      <w:r>
        <w:rPr>
          <w:sz w:val="28"/>
          <w:szCs w:val="28"/>
        </w:rPr>
        <w:t>Зеленовка</w:t>
      </w:r>
      <w:proofErr w:type="spellEnd"/>
      <w:r>
        <w:rPr>
          <w:sz w:val="28"/>
          <w:szCs w:val="28"/>
        </w:rPr>
        <w:t>;</w:t>
      </w:r>
    </w:p>
    <w:p w14:paraId="4F095D71" w14:textId="354CF2E1" w:rsidR="0047112F" w:rsidRPr="00F35B11" w:rsidRDefault="0047112F" w:rsidP="0047112F">
      <w:r>
        <w:rPr>
          <w:sz w:val="28"/>
          <w:szCs w:val="28"/>
        </w:rPr>
        <w:t>- 61:37:0600021:1</w:t>
      </w:r>
      <w:r>
        <w:rPr>
          <w:sz w:val="28"/>
          <w:szCs w:val="28"/>
        </w:rPr>
        <w:t>591</w:t>
      </w:r>
      <w:r>
        <w:rPr>
          <w:sz w:val="28"/>
          <w:szCs w:val="28"/>
        </w:rPr>
        <w:t xml:space="preserve">, расположенного по адресу: Российская Федерация, Ростовская область, Тарасовский район, 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х.</w:t>
      </w:r>
      <w:r>
        <w:rPr>
          <w:sz w:val="28"/>
          <w:szCs w:val="28"/>
        </w:rPr>
        <w:t>Зеленовка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53/1</w:t>
      </w:r>
    </w:p>
    <w:p w14:paraId="600FE940" w14:textId="640E82D8" w:rsidR="0047112F" w:rsidRPr="00F35B11" w:rsidRDefault="0047112F" w:rsidP="0047112F">
      <w:r>
        <w:rPr>
          <w:sz w:val="28"/>
          <w:szCs w:val="28"/>
        </w:rPr>
        <w:t>- 61:37:0600021:</w:t>
      </w:r>
      <w:r>
        <w:rPr>
          <w:sz w:val="28"/>
          <w:szCs w:val="28"/>
        </w:rPr>
        <w:t>1609</w:t>
      </w:r>
      <w:r>
        <w:rPr>
          <w:sz w:val="28"/>
          <w:szCs w:val="28"/>
        </w:rPr>
        <w:t xml:space="preserve">, расположенного по адресу: Российская Федерация, Ростовская область, Тарасовский район, 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х.</w:t>
      </w:r>
      <w:r>
        <w:rPr>
          <w:sz w:val="28"/>
          <w:szCs w:val="28"/>
        </w:rPr>
        <w:t>Верхние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Грачики</w:t>
      </w:r>
      <w:proofErr w:type="spellEnd"/>
      <w:r>
        <w:rPr>
          <w:sz w:val="28"/>
          <w:szCs w:val="28"/>
        </w:rPr>
        <w:t>;</w:t>
      </w:r>
    </w:p>
    <w:p w14:paraId="6B4B56F3" w14:textId="784333A7" w:rsidR="0047112F" w:rsidRPr="00F35B11" w:rsidRDefault="0047112F" w:rsidP="0047112F">
      <w:r>
        <w:rPr>
          <w:sz w:val="28"/>
          <w:szCs w:val="28"/>
        </w:rPr>
        <w:t>- 61:37:0</w:t>
      </w:r>
      <w:r>
        <w:rPr>
          <w:sz w:val="28"/>
          <w:szCs w:val="28"/>
        </w:rPr>
        <w:t>070701</w:t>
      </w:r>
      <w:r>
        <w:rPr>
          <w:sz w:val="28"/>
          <w:szCs w:val="28"/>
        </w:rPr>
        <w:t>:</w:t>
      </w:r>
      <w:r>
        <w:rPr>
          <w:sz w:val="28"/>
          <w:szCs w:val="28"/>
        </w:rPr>
        <w:t>774</w:t>
      </w:r>
      <w:r>
        <w:rPr>
          <w:sz w:val="28"/>
          <w:szCs w:val="28"/>
        </w:rPr>
        <w:t xml:space="preserve">, расположенного по адресу: Российская Федерация, Ростовская область, Тарасовский район, 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proofErr w:type="gramStart"/>
      <w:r>
        <w:rPr>
          <w:sz w:val="28"/>
          <w:szCs w:val="28"/>
        </w:rPr>
        <w:t>х.</w:t>
      </w:r>
      <w:r>
        <w:rPr>
          <w:sz w:val="28"/>
          <w:szCs w:val="28"/>
        </w:rPr>
        <w:t>Чеботовка,ул.Центральная</w:t>
      </w:r>
      <w:proofErr w:type="spellEnd"/>
      <w:proofErr w:type="gramEnd"/>
      <w:r>
        <w:rPr>
          <w:sz w:val="28"/>
          <w:szCs w:val="28"/>
        </w:rPr>
        <w:t>, 32/1</w:t>
      </w:r>
      <w:r>
        <w:rPr>
          <w:sz w:val="28"/>
          <w:szCs w:val="28"/>
        </w:rPr>
        <w:t>;</w:t>
      </w:r>
    </w:p>
    <w:p w14:paraId="65C3E017" w14:textId="1BBE8D66" w:rsidR="0047112F" w:rsidRPr="00F35B11" w:rsidRDefault="0047112F" w:rsidP="0047112F">
      <w:r>
        <w:rPr>
          <w:sz w:val="28"/>
          <w:szCs w:val="28"/>
        </w:rPr>
        <w:t>- 61:37:</w:t>
      </w:r>
      <w:r>
        <w:rPr>
          <w:sz w:val="28"/>
          <w:szCs w:val="28"/>
        </w:rPr>
        <w:t>0070601</w:t>
      </w:r>
      <w:r>
        <w:rPr>
          <w:sz w:val="28"/>
          <w:szCs w:val="28"/>
        </w:rPr>
        <w:t>:</w:t>
      </w:r>
      <w:r>
        <w:rPr>
          <w:sz w:val="28"/>
          <w:szCs w:val="28"/>
        </w:rPr>
        <w:t>254</w:t>
      </w:r>
      <w:r>
        <w:rPr>
          <w:sz w:val="28"/>
          <w:szCs w:val="28"/>
        </w:rPr>
        <w:t xml:space="preserve">, расположенного по адресу: Российская Федерация, Ростовская область, Тарасовский район, 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х.</w:t>
      </w:r>
      <w:r>
        <w:rPr>
          <w:sz w:val="28"/>
          <w:szCs w:val="28"/>
        </w:rPr>
        <w:t>Плотина</w:t>
      </w:r>
      <w:proofErr w:type="spellEnd"/>
      <w:r>
        <w:rPr>
          <w:sz w:val="28"/>
          <w:szCs w:val="28"/>
        </w:rPr>
        <w:t>.</w:t>
      </w:r>
    </w:p>
    <w:p w14:paraId="44DB304C" w14:textId="77777777" w:rsidR="00C90805" w:rsidRDefault="00C90805" w:rsidP="00C90805">
      <w:pPr>
        <w:snapToGrid w:val="0"/>
        <w:jc w:val="both"/>
        <w:rPr>
          <w:sz w:val="28"/>
          <w:szCs w:val="28"/>
        </w:rPr>
      </w:pPr>
    </w:p>
    <w:p w14:paraId="79BF180B" w14:textId="387A739B" w:rsidR="00F5574D" w:rsidRPr="00FA4F49" w:rsidRDefault="00F5574D" w:rsidP="00F5574D">
      <w:pPr>
        <w:jc w:val="both"/>
        <w:rPr>
          <w:sz w:val="28"/>
          <w:szCs w:val="28"/>
        </w:rPr>
      </w:pPr>
      <w:r w:rsidRPr="00252EBC">
        <w:rPr>
          <w:sz w:val="28"/>
          <w:szCs w:val="28"/>
        </w:rPr>
        <w:t xml:space="preserve">2. Ведущему специалисту </w:t>
      </w:r>
      <w:r>
        <w:rPr>
          <w:sz w:val="28"/>
          <w:szCs w:val="28"/>
        </w:rPr>
        <w:t>А</w:t>
      </w:r>
      <w:r w:rsidRPr="00252EBC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Зеленовского</w:t>
      </w:r>
      <w:proofErr w:type="spellEnd"/>
      <w:r w:rsidRPr="00252EB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Никишиной А.М.</w:t>
      </w:r>
      <w:r w:rsidRPr="00252EBC">
        <w:rPr>
          <w:sz w:val="28"/>
          <w:szCs w:val="28"/>
        </w:rPr>
        <w:t xml:space="preserve"> направить в Межмуниципальный отдел по</w:t>
      </w:r>
      <w:r>
        <w:rPr>
          <w:sz w:val="28"/>
          <w:szCs w:val="28"/>
        </w:rPr>
        <w:t xml:space="preserve"> Миллеровскому и Тарасовскому</w:t>
      </w:r>
      <w:r w:rsidRPr="00252EBC">
        <w:rPr>
          <w:sz w:val="28"/>
          <w:szCs w:val="28"/>
        </w:rPr>
        <w:t xml:space="preserve"> районам Управления Федеральной службы государственной регистрации, кадастра и картографии по Ростовской области для государственной регистрации прекращения права постоянного (бессрочного) пользования на земельные участки</w:t>
      </w:r>
      <w:r>
        <w:rPr>
          <w:b/>
          <w:sz w:val="28"/>
          <w:szCs w:val="28"/>
        </w:rPr>
        <w:t>.</w:t>
      </w:r>
    </w:p>
    <w:p w14:paraId="50B67554" w14:textId="77777777" w:rsidR="00F5574D" w:rsidRDefault="00F5574D" w:rsidP="00F557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59E8C4" w14:textId="6F5CA86E" w:rsidR="00C90805" w:rsidRPr="00C90805" w:rsidRDefault="00F5574D" w:rsidP="00F557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74D">
        <w:rPr>
          <w:rFonts w:ascii="Times New Roman" w:hAnsi="Times New Roman" w:cs="Times New Roman"/>
          <w:sz w:val="28"/>
          <w:szCs w:val="28"/>
        </w:rPr>
        <w:t>3</w:t>
      </w:r>
      <w:r w:rsidR="00C90805" w:rsidRPr="00C90805">
        <w:rPr>
          <w:rFonts w:ascii="Times New Roman" w:hAnsi="Times New Roman" w:cs="Times New Roman"/>
          <w:sz w:val="28"/>
          <w:szCs w:val="28"/>
        </w:rPr>
        <w:t xml:space="preserve">. </w:t>
      </w:r>
      <w:r w:rsidR="00C90805" w:rsidRPr="00C9080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со дня официального обнародования. </w:t>
      </w:r>
    </w:p>
    <w:p w14:paraId="4151861E" w14:textId="77777777" w:rsidR="00C90805" w:rsidRPr="00F5574D" w:rsidRDefault="00C90805" w:rsidP="00C90805">
      <w:pPr>
        <w:rPr>
          <w:sz w:val="28"/>
          <w:szCs w:val="28"/>
        </w:rPr>
      </w:pPr>
      <w:r w:rsidRPr="00C90805">
        <w:rPr>
          <w:sz w:val="28"/>
          <w:szCs w:val="28"/>
        </w:rPr>
        <w:t xml:space="preserve">         </w:t>
      </w:r>
    </w:p>
    <w:p w14:paraId="5F437DE5" w14:textId="678A17BA" w:rsidR="00C90805" w:rsidRPr="00C90805" w:rsidRDefault="00F5574D" w:rsidP="00C9080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C90805" w:rsidRPr="00C90805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3B419A1A" w14:textId="77777777" w:rsidR="00C90805" w:rsidRPr="00C90805" w:rsidRDefault="00C90805" w:rsidP="00C90805">
      <w:pPr>
        <w:rPr>
          <w:sz w:val="28"/>
          <w:szCs w:val="28"/>
        </w:rPr>
      </w:pPr>
    </w:p>
    <w:p w14:paraId="0211A953" w14:textId="77777777" w:rsidR="00F5574D" w:rsidRDefault="00F5574D" w:rsidP="00F35B11"/>
    <w:p w14:paraId="6D5AEE56" w14:textId="77777777" w:rsidR="00F5574D" w:rsidRDefault="00F5574D" w:rsidP="00F35B11"/>
    <w:p w14:paraId="54E0D598" w14:textId="77777777" w:rsidR="00F5574D" w:rsidRDefault="00F5574D" w:rsidP="00F35B11">
      <w:pPr>
        <w:rPr>
          <w:sz w:val="28"/>
          <w:szCs w:val="28"/>
        </w:rPr>
      </w:pPr>
      <w:r w:rsidRPr="00F5574D">
        <w:rPr>
          <w:sz w:val="28"/>
          <w:szCs w:val="28"/>
        </w:rPr>
        <w:t xml:space="preserve">Глава Администрации </w:t>
      </w:r>
    </w:p>
    <w:p w14:paraId="4A695F68" w14:textId="401B34F5" w:rsidR="00F35B11" w:rsidRPr="00F5574D" w:rsidRDefault="00F5574D" w:rsidP="00F5574D">
      <w:pPr>
        <w:tabs>
          <w:tab w:val="left" w:pos="6360"/>
        </w:tabs>
        <w:rPr>
          <w:sz w:val="28"/>
          <w:szCs w:val="28"/>
        </w:rPr>
      </w:pPr>
      <w:proofErr w:type="spellStart"/>
      <w:r w:rsidRPr="00F5574D">
        <w:rPr>
          <w:sz w:val="28"/>
          <w:szCs w:val="28"/>
        </w:rPr>
        <w:t>Зеленовского</w:t>
      </w:r>
      <w:proofErr w:type="spellEnd"/>
      <w:r w:rsidRPr="00F5574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Т.И.Обухова</w:t>
      </w:r>
      <w:proofErr w:type="spellEnd"/>
    </w:p>
    <w:sectPr w:rsidR="00F35B11" w:rsidRPr="00F5574D" w:rsidSect="00866F2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2A"/>
    <w:rsid w:val="00090EDF"/>
    <w:rsid w:val="0047112F"/>
    <w:rsid w:val="00866F2A"/>
    <w:rsid w:val="00C90805"/>
    <w:rsid w:val="00F35B11"/>
    <w:rsid w:val="00F5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F719"/>
  <w15:chartTrackingRefBased/>
  <w15:docId w15:val="{A00DCB59-9348-4AA0-93E5-3AEC8408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F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66F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2024-10-28T08:38:00Z</cp:lastPrinted>
  <dcterms:created xsi:type="dcterms:W3CDTF">2024-10-28T07:45:00Z</dcterms:created>
  <dcterms:modified xsi:type="dcterms:W3CDTF">2024-10-28T08:42:00Z</dcterms:modified>
</cp:coreProperties>
</file>