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6D" w:rsidRDefault="005B6D6D" w:rsidP="00A61F45">
      <w:pPr>
        <w:pStyle w:val="11"/>
        <w:spacing w:before="120" w:after="0" w:line="100" w:lineRule="atLeast"/>
        <w:rPr>
          <w:rFonts w:ascii="Times New Roman" w:hAnsi="Times New Roman" w:cs="Times New Roman"/>
          <w:b/>
          <w:lang w:val="ru-RU"/>
        </w:rPr>
      </w:pPr>
    </w:p>
    <w:p w:rsidR="005B6D6D" w:rsidRDefault="005B6D6D" w:rsidP="00C65111">
      <w:pPr>
        <w:pStyle w:val="11"/>
        <w:spacing w:before="12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5B6D6D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847725" cy="1076325"/>
            <wp:effectExtent l="0" t="0" r="0" b="0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11" w:rsidRPr="009E7CF4" w:rsidRDefault="00C65111" w:rsidP="00C65111">
      <w:pPr>
        <w:pStyle w:val="11"/>
        <w:spacing w:before="12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РОСТОВСКАЯ ОБЛАСТЬ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«</w:t>
      </w:r>
      <w:r w:rsidR="00081562" w:rsidRPr="009E7CF4">
        <w:rPr>
          <w:rFonts w:ascii="Times New Roman" w:hAnsi="Times New Roman" w:cs="Times New Roman"/>
          <w:b/>
          <w:lang w:val="ru-RU"/>
        </w:rPr>
        <w:t>ЗЕЛЕН</w:t>
      </w:r>
      <w:r w:rsidRPr="009E7CF4">
        <w:rPr>
          <w:rFonts w:ascii="Times New Roman" w:hAnsi="Times New Roman" w:cs="Times New Roman"/>
          <w:b/>
          <w:lang w:val="ru-RU"/>
        </w:rPr>
        <w:t>ОВСКОЕ СЕЛЬСКОЕ ПОСЕЛЕНИЕ»</w:t>
      </w:r>
    </w:p>
    <w:p w:rsidR="009E7CF4" w:rsidRPr="005B6D6D" w:rsidRDefault="00C65111" w:rsidP="005B6D6D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 xml:space="preserve">АДМИНИСТРАЦИЯ </w:t>
      </w:r>
      <w:r w:rsidR="005B6D6D">
        <w:rPr>
          <w:rFonts w:ascii="Times New Roman" w:hAnsi="Times New Roman" w:cs="Times New Roman"/>
          <w:b/>
          <w:lang w:val="ru-RU"/>
        </w:rPr>
        <w:t>ЗЕЛЕНОВСКОГО СЕЛЬСКОГО ПОСЕЛЕНИ</w:t>
      </w:r>
    </w:p>
    <w:p w:rsidR="009E7CF4" w:rsidRPr="005B6D6D" w:rsidRDefault="00C65111" w:rsidP="005B6D6D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ПОСТАНОВЛЕНИЕ</w:t>
      </w:r>
    </w:p>
    <w:p w:rsidR="00C65111" w:rsidRDefault="005B6D6D" w:rsidP="0008156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  06.06.2024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г.                  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  № </w:t>
      </w:r>
      <w:r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>Зелен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овка </w:t>
      </w:r>
    </w:p>
    <w:p w:rsidR="009E7CF4" w:rsidRPr="00C65111" w:rsidRDefault="009E7CF4" w:rsidP="00081562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7500" w:type="dxa"/>
        <w:tblLayout w:type="fixed"/>
        <w:tblLook w:val="04A0" w:firstRow="1" w:lastRow="0" w:firstColumn="1" w:lastColumn="0" w:noHBand="0" w:noVBand="1"/>
      </w:tblPr>
      <w:tblGrid>
        <w:gridCol w:w="7500"/>
      </w:tblGrid>
      <w:tr w:rsidR="00C65111" w:rsidRPr="00A61F45" w:rsidTr="00C65111">
        <w:trPr>
          <w:trHeight w:val="225"/>
        </w:trPr>
        <w:tc>
          <w:tcPr>
            <w:tcW w:w="7500" w:type="dxa"/>
            <w:hideMark/>
          </w:tcPr>
          <w:p w:rsidR="00C65111" w:rsidRPr="00C65111" w:rsidRDefault="00C65111" w:rsidP="00081562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651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«О создании антинаркотической комиссии на территории </w:t>
            </w:r>
            <w:r w:rsidR="000815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Зеленовского </w:t>
            </w:r>
            <w:r w:rsidRPr="00C651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сельского поселения»</w:t>
            </w:r>
          </w:p>
        </w:tc>
      </w:tr>
    </w:tbl>
    <w:p w:rsidR="00C65111" w:rsidRPr="00C65111" w:rsidRDefault="00C65111" w:rsidP="000815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 xml:space="preserve">В целях реализации </w:t>
      </w:r>
      <w:hyperlink r:id="rId5" w:history="1">
        <w:r w:rsidRPr="00C65111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Указа</w:t>
        </w:r>
      </w:hyperlink>
      <w:r w:rsidRPr="00C65111">
        <w:rPr>
          <w:rFonts w:ascii="Times New Roman" w:hAnsi="Times New Roman"/>
          <w:sz w:val="28"/>
          <w:szCs w:val="28"/>
          <w:lang w:val="ru-RU"/>
        </w:rPr>
        <w:t xml:space="preserve"> Президента Российской Федерации от 18.10.2007 </w:t>
      </w:r>
      <w:r>
        <w:rPr>
          <w:rFonts w:ascii="Times New Roman" w:hAnsi="Times New Roman"/>
          <w:sz w:val="28"/>
          <w:szCs w:val="28"/>
        </w:rPr>
        <w:t>N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C65111">
        <w:rPr>
          <w:rFonts w:ascii="Times New Roman" w:hAnsi="Times New Roman"/>
          <w:sz w:val="28"/>
          <w:szCs w:val="28"/>
          <w:lang w:val="ru-RU"/>
        </w:rPr>
        <w:t xml:space="preserve">", а также для обеспечения координации деятельности органа местного самоуправления с  предприятиями, учреждениями и организациями </w:t>
      </w:r>
      <w:r w:rsidR="00081562"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сельского поселения,   и, принимая во внимание постановление №404 от 03.05.2017 г. администрации Тарасовского района</w:t>
      </w:r>
      <w:r w:rsidRPr="00C651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Администрации Тарасовского района от 14.03.2008г. № 224 </w:t>
      </w:r>
    </w:p>
    <w:p w:rsidR="00C65111" w:rsidRDefault="00C65111" w:rsidP="005B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антинаркотической комиссии Тарасовского района», администрация </w:t>
      </w:r>
      <w:proofErr w:type="spellStart"/>
      <w:r w:rsidR="00081562"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сельского поселения постановляет:</w:t>
      </w:r>
    </w:p>
    <w:p w:rsidR="00495146" w:rsidRPr="005B6D6D" w:rsidRDefault="00495146" w:rsidP="005B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1. Отменить поста</w:t>
      </w:r>
      <w:r w:rsidR="00081562">
        <w:rPr>
          <w:rFonts w:ascii="Times New Roman" w:hAnsi="Times New Roman"/>
          <w:sz w:val="28"/>
          <w:szCs w:val="28"/>
          <w:lang w:val="ru-RU"/>
        </w:rPr>
        <w:t>новление Администрации Зелен</w:t>
      </w:r>
      <w:r w:rsidRPr="00C65111">
        <w:rPr>
          <w:rFonts w:ascii="Times New Roman" w:hAnsi="Times New Roman"/>
          <w:sz w:val="28"/>
          <w:szCs w:val="28"/>
          <w:lang w:val="ru-RU"/>
        </w:rPr>
        <w:t>овского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gramStart"/>
      <w:r w:rsidRPr="00C65111">
        <w:rPr>
          <w:rFonts w:ascii="Times New Roman" w:hAnsi="Times New Roman"/>
          <w:sz w:val="28"/>
          <w:szCs w:val="28"/>
          <w:lang w:val="ru-RU"/>
        </w:rPr>
        <w:t>сельско</w:t>
      </w:r>
      <w:r w:rsidR="005B6D6D">
        <w:rPr>
          <w:rFonts w:ascii="Times New Roman" w:hAnsi="Times New Roman"/>
          <w:sz w:val="28"/>
          <w:szCs w:val="28"/>
          <w:lang w:val="ru-RU"/>
        </w:rPr>
        <w:t>го  поселения</w:t>
      </w:r>
      <w:proofErr w:type="gramEnd"/>
      <w:r w:rsidR="005B6D6D">
        <w:rPr>
          <w:rFonts w:ascii="Times New Roman" w:hAnsi="Times New Roman"/>
          <w:sz w:val="28"/>
          <w:szCs w:val="28"/>
          <w:lang w:val="ru-RU"/>
        </w:rPr>
        <w:t xml:space="preserve">  № 48  от 13.06.2024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          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Pr="00C65111">
        <w:rPr>
          <w:rFonts w:ascii="Times New Roman" w:hAnsi="Times New Roman" w:cs="Times New Roman"/>
          <w:sz w:val="28"/>
          <w:szCs w:val="28"/>
          <w:lang w:val="ru-RU"/>
        </w:rPr>
        <w:t>антинаркотической  комиссии</w:t>
      </w:r>
      <w:proofErr w:type="gramEnd"/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</w:t>
      </w:r>
      <w:proofErr w:type="spellStart"/>
      <w:r w:rsidR="00EB4A08"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r w:rsidR="00EB4A08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поселения»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Создать антинаркотическую </w:t>
      </w:r>
      <w:proofErr w:type="gramStart"/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комиссию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</w:p>
    <w:p w:rsidR="00C65111" w:rsidRPr="00C65111" w:rsidRDefault="00081562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>поселения.(</w:t>
      </w:r>
      <w:proofErr w:type="gramEnd"/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>приложение 1)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3.  Утвердить </w:t>
      </w:r>
      <w:hyperlink r:id="rId6" w:history="1">
        <w:r w:rsidRPr="00C651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Положение</w:t>
        </w:r>
      </w:hyperlink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об антинаркотической комиссии.(приложение 2)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 Утвердить </w:t>
      </w:r>
      <w:hyperlink r:id="rId7" w:history="1">
        <w:r w:rsidRPr="00C651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Регламент</w:t>
        </w:r>
      </w:hyperlink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антинаркотической комиссии. (приложение 3)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выполнением настоящего </w:t>
      </w:r>
      <w:proofErr w:type="gramStart"/>
      <w:r w:rsidRPr="00C65111">
        <w:rPr>
          <w:rFonts w:ascii="Times New Roman" w:hAnsi="Times New Roman" w:cs="Times New Roman"/>
          <w:sz w:val="28"/>
          <w:szCs w:val="28"/>
          <w:lang w:val="ru-RU"/>
        </w:rPr>
        <w:t>постановления  оставляю</w:t>
      </w:r>
      <w:proofErr w:type="gramEnd"/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собой.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Глава администрации</w:t>
      </w:r>
    </w:p>
    <w:p w:rsidR="00C65111" w:rsidRPr="00A61F45" w:rsidRDefault="00081562" w:rsidP="00A61F4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5111" w:rsidRPr="00081562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</w:t>
      </w:r>
      <w:r w:rsidRPr="0008156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Т.И.Обухова</w:t>
      </w:r>
      <w:proofErr w:type="spellEnd"/>
    </w:p>
    <w:p w:rsidR="009E7CF4" w:rsidRPr="00081562" w:rsidRDefault="009E7CF4" w:rsidP="009E7CF4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C65111" w:rsidRPr="009E7CF4" w:rsidRDefault="00081562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081562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015EDA">
        <w:rPr>
          <w:rFonts w:ascii="Times New Roman" w:hAnsi="Times New Roman"/>
          <w:sz w:val="24"/>
          <w:szCs w:val="24"/>
          <w:lang w:val="ru-RU"/>
        </w:rPr>
        <w:t>75 от 06.06.2024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C65111" w:rsidRPr="009E7CF4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081562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СОСТАВ АНТИНАРКОТИЧЕСКОЙ КОМИССИИ</w:t>
      </w:r>
    </w:p>
    <w:p w:rsidR="00C65111" w:rsidRPr="00842825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C65111">
        <w:rPr>
          <w:rStyle w:val="FontStyle16"/>
          <w:b/>
          <w:sz w:val="28"/>
          <w:szCs w:val="28"/>
          <w:lang w:val="ru-RU"/>
        </w:rPr>
        <w:t>Председатель комиссии:</w:t>
      </w:r>
      <w:r w:rsidRPr="00C65111">
        <w:rPr>
          <w:rStyle w:val="FontStyle16"/>
          <w:sz w:val="28"/>
          <w:szCs w:val="28"/>
          <w:lang w:val="ru-RU"/>
        </w:rPr>
        <w:t xml:space="preserve"> </w:t>
      </w:r>
      <w:r w:rsidR="00081562">
        <w:rPr>
          <w:rStyle w:val="FontStyle16"/>
          <w:sz w:val="28"/>
          <w:szCs w:val="28"/>
          <w:lang w:val="ru-RU"/>
        </w:rPr>
        <w:t>Обухова Т.И.</w:t>
      </w:r>
      <w:r w:rsidR="009E7CF4">
        <w:rPr>
          <w:rStyle w:val="FontStyle16"/>
          <w:sz w:val="28"/>
          <w:szCs w:val="28"/>
          <w:lang w:val="ru-RU"/>
        </w:rPr>
        <w:t xml:space="preserve"> – Глава А</w:t>
      </w:r>
      <w:r w:rsidRPr="00C65111">
        <w:rPr>
          <w:rStyle w:val="FontStyle16"/>
          <w:sz w:val="28"/>
          <w:szCs w:val="28"/>
          <w:lang w:val="ru-RU"/>
        </w:rPr>
        <w:t xml:space="preserve">дминистрации </w:t>
      </w:r>
      <w:r w:rsidR="00081562">
        <w:rPr>
          <w:rStyle w:val="FontStyle16"/>
          <w:sz w:val="28"/>
          <w:szCs w:val="28"/>
          <w:lang w:val="ru-RU"/>
        </w:rPr>
        <w:t xml:space="preserve">Зеленовского </w:t>
      </w:r>
      <w:r w:rsidRPr="00C65111">
        <w:rPr>
          <w:rStyle w:val="FontStyle16"/>
          <w:sz w:val="28"/>
          <w:szCs w:val="28"/>
          <w:lang w:val="ru-RU"/>
        </w:rPr>
        <w:t>сельского поселения</w:t>
      </w:r>
    </w:p>
    <w:p w:rsidR="00C65111" w:rsidRPr="008F3568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 xml:space="preserve">Зам. </w:t>
      </w:r>
      <w:proofErr w:type="gramStart"/>
      <w:r w:rsidRPr="008F3568">
        <w:rPr>
          <w:rStyle w:val="FontStyle16"/>
          <w:b/>
          <w:sz w:val="28"/>
          <w:szCs w:val="28"/>
          <w:lang w:val="ru-RU"/>
        </w:rPr>
        <w:t>председателя  комиссии</w:t>
      </w:r>
      <w:proofErr w:type="gramEnd"/>
      <w:r w:rsidR="005B6D6D">
        <w:rPr>
          <w:rStyle w:val="FontStyle16"/>
          <w:sz w:val="28"/>
          <w:szCs w:val="28"/>
          <w:lang w:val="ru-RU"/>
        </w:rPr>
        <w:t>: Обухов П. И.</w:t>
      </w:r>
      <w:r w:rsidRPr="008F3568">
        <w:rPr>
          <w:rStyle w:val="FontStyle16"/>
          <w:sz w:val="28"/>
          <w:szCs w:val="28"/>
          <w:lang w:val="ru-RU"/>
        </w:rPr>
        <w:t xml:space="preserve">-  </w:t>
      </w:r>
      <w:r w:rsidR="008F3568">
        <w:rPr>
          <w:rStyle w:val="FontStyle16"/>
          <w:sz w:val="28"/>
          <w:szCs w:val="28"/>
          <w:lang w:val="ru-RU"/>
        </w:rPr>
        <w:t xml:space="preserve">Глава </w:t>
      </w:r>
      <w:proofErr w:type="spellStart"/>
      <w:r w:rsidR="008F3568">
        <w:rPr>
          <w:rStyle w:val="FontStyle16"/>
          <w:sz w:val="28"/>
          <w:szCs w:val="28"/>
          <w:lang w:val="ru-RU"/>
        </w:rPr>
        <w:t>Зеленовского</w:t>
      </w:r>
      <w:proofErr w:type="spellEnd"/>
      <w:r w:rsidR="008F3568">
        <w:rPr>
          <w:rStyle w:val="FontStyle16"/>
          <w:sz w:val="28"/>
          <w:szCs w:val="28"/>
          <w:lang w:val="ru-RU"/>
        </w:rPr>
        <w:t xml:space="preserve"> сельского поселения</w:t>
      </w:r>
    </w:p>
    <w:p w:rsidR="00C65111" w:rsidRPr="008F3568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>Секретарь комиссии:</w:t>
      </w:r>
      <w:r w:rsidR="00EB4A08">
        <w:rPr>
          <w:rStyle w:val="FontStyle16"/>
          <w:sz w:val="28"/>
          <w:szCs w:val="28"/>
          <w:lang w:val="ru-RU"/>
        </w:rPr>
        <w:t xml:space="preserve"> Павленко О. Н. – ведущий специалист</w:t>
      </w:r>
      <w:r w:rsidR="008F3568">
        <w:rPr>
          <w:rStyle w:val="FontStyle16"/>
          <w:sz w:val="28"/>
          <w:szCs w:val="28"/>
          <w:lang w:val="ru-RU"/>
        </w:rPr>
        <w:t>.</w:t>
      </w:r>
    </w:p>
    <w:p w:rsidR="009E7CF4" w:rsidRDefault="00C65111" w:rsidP="00C65111">
      <w:pPr>
        <w:rPr>
          <w:rFonts w:cstheme="minorBidi"/>
          <w:b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>Члены комиссии:</w:t>
      </w:r>
    </w:p>
    <w:p w:rsidR="00C65111" w:rsidRPr="009E7CF4" w:rsidRDefault="008F3568" w:rsidP="00C65111">
      <w:pPr>
        <w:rPr>
          <w:rFonts w:cstheme="minorBidi"/>
          <w:b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Никишина А.М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>. – ведущий специалист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 xml:space="preserve">по земельным </w:t>
      </w:r>
      <w:r>
        <w:rPr>
          <w:rFonts w:ascii="Times New Roman" w:hAnsi="Times New Roman"/>
          <w:sz w:val="28"/>
          <w:szCs w:val="28"/>
          <w:lang w:val="ru-RU"/>
        </w:rPr>
        <w:t xml:space="preserve">и имущественным 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>отношениям</w:t>
      </w:r>
      <w:r w:rsidR="005B6D6D">
        <w:rPr>
          <w:rFonts w:ascii="Times New Roman" w:hAnsi="Times New Roman"/>
          <w:sz w:val="28"/>
          <w:szCs w:val="28"/>
          <w:lang w:val="ru-RU"/>
        </w:rPr>
        <w:t>;</w:t>
      </w:r>
    </w:p>
    <w:p w:rsidR="00A56B90" w:rsidRDefault="00A56B90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Цыганкова В.Н.- медсестра Зеленовского ФЗ</w:t>
      </w:r>
    </w:p>
    <w:p w:rsidR="00842825" w:rsidRDefault="00842825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Бородина С.В.- медсестра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Чеботовского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ФЗ</w:t>
      </w:r>
    </w:p>
    <w:p w:rsidR="00842825" w:rsidRDefault="00842825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Гордеева Т.В.- директор МУК ЗСП ТР «ЗСДК»</w:t>
      </w:r>
    </w:p>
    <w:p w:rsidR="00050E97" w:rsidRDefault="005B6D6D" w:rsidP="00C6511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Бесполудина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 В</w:t>
      </w:r>
      <w:r w:rsidR="00842825">
        <w:rPr>
          <w:rFonts w:ascii="Times New Roman" w:hAnsi="Times New Roman"/>
          <w:sz w:val="28"/>
          <w:szCs w:val="28"/>
          <w:lang w:val="ru-RU"/>
        </w:rPr>
        <w:t xml:space="preserve">.- директор </w:t>
      </w:r>
      <w:r w:rsidR="00050E97">
        <w:rPr>
          <w:rFonts w:ascii="Times New Roman" w:hAnsi="Times New Roman"/>
          <w:sz w:val="28"/>
          <w:szCs w:val="28"/>
          <w:lang w:val="ru-RU"/>
        </w:rPr>
        <w:t>МБОУ «</w:t>
      </w:r>
      <w:proofErr w:type="spellStart"/>
      <w:r w:rsidR="00050E97">
        <w:rPr>
          <w:rFonts w:ascii="Times New Roman" w:hAnsi="Times New Roman"/>
          <w:sz w:val="28"/>
          <w:szCs w:val="28"/>
          <w:lang w:val="ru-RU"/>
        </w:rPr>
        <w:t>Зеленовская</w:t>
      </w:r>
      <w:proofErr w:type="spellEnd"/>
      <w:r w:rsidR="00050E97">
        <w:rPr>
          <w:rFonts w:ascii="Times New Roman" w:hAnsi="Times New Roman"/>
          <w:sz w:val="28"/>
          <w:szCs w:val="28"/>
          <w:lang w:val="ru-RU"/>
        </w:rPr>
        <w:t xml:space="preserve"> СОШ»</w:t>
      </w:r>
    </w:p>
    <w:p w:rsidR="00050E97" w:rsidRDefault="00050E97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6D6D">
        <w:rPr>
          <w:rFonts w:ascii="Times New Roman" w:hAnsi="Times New Roman"/>
          <w:sz w:val="28"/>
          <w:szCs w:val="28"/>
          <w:lang w:val="ru-RU"/>
        </w:rPr>
        <w:t>Кужель</w:t>
      </w:r>
      <w:proofErr w:type="spellEnd"/>
      <w:r w:rsidR="005B6D6D">
        <w:rPr>
          <w:rFonts w:ascii="Times New Roman" w:hAnsi="Times New Roman"/>
          <w:sz w:val="28"/>
          <w:szCs w:val="28"/>
          <w:lang w:val="ru-RU"/>
        </w:rPr>
        <w:t xml:space="preserve"> Е. Ю.- заведующая</w:t>
      </w:r>
      <w:r>
        <w:rPr>
          <w:rFonts w:ascii="Times New Roman" w:hAnsi="Times New Roman"/>
          <w:sz w:val="28"/>
          <w:szCs w:val="28"/>
          <w:lang w:val="ru-RU"/>
        </w:rPr>
        <w:t xml:space="preserve"> МБД</w:t>
      </w:r>
      <w:r w:rsidR="005B6D6D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У «Искорка»</w:t>
      </w:r>
    </w:p>
    <w:p w:rsidR="00D50399" w:rsidRDefault="00015EDA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Радионов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 П</w:t>
      </w:r>
      <w:r w:rsidR="00D50399">
        <w:rPr>
          <w:rFonts w:ascii="Times New Roman" w:hAnsi="Times New Roman"/>
          <w:sz w:val="28"/>
          <w:szCs w:val="28"/>
          <w:lang w:val="ru-RU"/>
        </w:rPr>
        <w:t xml:space="preserve">.- депутат Собрания депутатов сельского поселения </w:t>
      </w:r>
      <w:r w:rsidR="00247B3B">
        <w:rPr>
          <w:rFonts w:ascii="Times New Roman" w:hAnsi="Times New Roman"/>
          <w:sz w:val="28"/>
          <w:szCs w:val="28"/>
          <w:lang w:val="ru-RU"/>
        </w:rPr>
        <w:t>в</w:t>
      </w:r>
      <w:r w:rsidR="005B6D6D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х.</w:t>
      </w:r>
      <w:r w:rsidR="005B6D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7B3B">
        <w:rPr>
          <w:rFonts w:ascii="Times New Roman" w:hAnsi="Times New Roman"/>
          <w:sz w:val="28"/>
          <w:szCs w:val="28"/>
          <w:lang w:val="ru-RU"/>
        </w:rPr>
        <w:t>Зеленовка</w:t>
      </w:r>
    </w:p>
    <w:p w:rsidR="00D50399" w:rsidRDefault="00D50399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Башмаков П.А.- депутат Собрания депутатов сельского поселения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47B3B">
        <w:rPr>
          <w:rFonts w:ascii="Times New Roman" w:hAnsi="Times New Roman"/>
          <w:sz w:val="28"/>
          <w:szCs w:val="28"/>
          <w:lang w:val="ru-RU"/>
        </w:rPr>
        <w:t>х.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7B3B">
        <w:rPr>
          <w:rFonts w:ascii="Times New Roman" w:hAnsi="Times New Roman"/>
          <w:sz w:val="28"/>
          <w:szCs w:val="28"/>
          <w:lang w:val="ru-RU"/>
        </w:rPr>
        <w:t>В</w:t>
      </w:r>
      <w:r w:rsidR="00657C61">
        <w:rPr>
          <w:rFonts w:ascii="Times New Roman" w:hAnsi="Times New Roman"/>
          <w:sz w:val="28"/>
          <w:szCs w:val="28"/>
          <w:lang w:val="ru-RU"/>
        </w:rPr>
        <w:t xml:space="preserve">ерхние </w:t>
      </w:r>
      <w:r w:rsidR="00247B3B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247B3B">
        <w:rPr>
          <w:rFonts w:ascii="Times New Roman" w:hAnsi="Times New Roman"/>
          <w:sz w:val="28"/>
          <w:szCs w:val="28"/>
          <w:lang w:val="ru-RU"/>
        </w:rPr>
        <w:t>Грачики</w:t>
      </w:r>
      <w:proofErr w:type="spellEnd"/>
    </w:p>
    <w:p w:rsidR="00D50399" w:rsidRDefault="00D50399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Девяткина И.А.  </w:t>
      </w:r>
      <w:r w:rsidR="00247B3B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>депутат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Собрания депутатов сельского поселения в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х.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47B3B">
        <w:rPr>
          <w:rFonts w:ascii="Times New Roman" w:hAnsi="Times New Roman"/>
          <w:sz w:val="28"/>
          <w:szCs w:val="28"/>
          <w:lang w:val="ru-RU"/>
        </w:rPr>
        <w:t>Чеботовка</w:t>
      </w:r>
      <w:proofErr w:type="spellEnd"/>
    </w:p>
    <w:p w:rsidR="00842825" w:rsidRPr="008F3568" w:rsidRDefault="00015EDA" w:rsidP="00C6511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Манукян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 М</w:t>
      </w:r>
      <w:r w:rsidR="00050E97">
        <w:rPr>
          <w:rFonts w:ascii="Times New Roman" w:hAnsi="Times New Roman"/>
          <w:sz w:val="28"/>
          <w:szCs w:val="28"/>
          <w:lang w:val="ru-RU"/>
        </w:rPr>
        <w:t xml:space="preserve">. – участковый уполномоченный полиции </w:t>
      </w:r>
      <w:r w:rsidR="00EB4A08">
        <w:rPr>
          <w:rFonts w:ascii="Times New Roman" w:hAnsi="Times New Roman"/>
          <w:sz w:val="28"/>
          <w:szCs w:val="28"/>
          <w:lang w:val="ru-RU"/>
        </w:rPr>
        <w:t>ОМВД России по Тарасовскому району.</w:t>
      </w:r>
      <w:r w:rsidR="00050E97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8428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65111" w:rsidRDefault="00C65111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9E7CF4" w:rsidRDefault="009E7CF4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9E7CF4" w:rsidRPr="00842825" w:rsidRDefault="009E7CF4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C65111" w:rsidRPr="00842825" w:rsidRDefault="00C65111" w:rsidP="00C65111">
      <w:pPr>
        <w:pStyle w:val="Style8"/>
        <w:widowControl/>
        <w:tabs>
          <w:tab w:val="left" w:pos="1575"/>
        </w:tabs>
        <w:spacing w:line="240" w:lineRule="auto"/>
        <w:ind w:firstLine="567"/>
        <w:jc w:val="both"/>
        <w:rPr>
          <w:rStyle w:val="FontStyle16"/>
          <w:sz w:val="28"/>
          <w:szCs w:val="28"/>
          <w:lang w:val="ru-RU"/>
        </w:rPr>
      </w:pPr>
      <w:r w:rsidRPr="00842825">
        <w:rPr>
          <w:rStyle w:val="FontStyle16"/>
          <w:sz w:val="28"/>
          <w:szCs w:val="28"/>
          <w:lang w:val="ru-RU"/>
        </w:rPr>
        <w:tab/>
      </w:r>
    </w:p>
    <w:p w:rsidR="00C10EB3" w:rsidRPr="005B6D6D" w:rsidRDefault="005B6D6D" w:rsidP="009E7CF4">
      <w:pPr>
        <w:pStyle w:val="HTML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</w:t>
      </w:r>
      <w:proofErr w:type="spellStart"/>
      <w:r w:rsidR="00081562" w:rsidRPr="00842825">
        <w:rPr>
          <w:rFonts w:ascii="Times New Roman" w:hAnsi="Times New Roman" w:cs="Times New Roman"/>
          <w:sz w:val="28"/>
          <w:szCs w:val="28"/>
          <w:lang w:val="ru-RU"/>
        </w:rPr>
        <w:t>Зеленовско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</w:p>
    <w:p w:rsidR="009E7CF4" w:rsidRDefault="00C65111" w:rsidP="00495146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  <w:r w:rsidRPr="0084282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2B241D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241D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146">
        <w:rPr>
          <w:rFonts w:ascii="Times New Roman" w:hAnsi="Times New Roman" w:cs="Times New Roman"/>
          <w:sz w:val="28"/>
          <w:szCs w:val="28"/>
          <w:lang w:val="ru-RU"/>
        </w:rPr>
        <w:t>Обухов</w:t>
      </w:r>
      <w:r w:rsidR="00A61F45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A61F45" w:rsidRPr="00495146" w:rsidRDefault="00A61F45" w:rsidP="00495146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lastRenderedPageBreak/>
        <w:t>Приложение 2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C65111" w:rsidRPr="009E7CF4" w:rsidRDefault="002B241D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2B241D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495146">
        <w:rPr>
          <w:rFonts w:ascii="Times New Roman" w:hAnsi="Times New Roman"/>
          <w:sz w:val="24"/>
          <w:szCs w:val="24"/>
          <w:lang w:val="ru-RU"/>
        </w:rPr>
        <w:t>75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495146">
        <w:rPr>
          <w:rFonts w:ascii="Times New Roman" w:hAnsi="Times New Roman"/>
          <w:sz w:val="24"/>
          <w:szCs w:val="24"/>
          <w:lang w:val="ru-RU"/>
        </w:rPr>
        <w:t>06.06.2024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C65111" w:rsidRPr="009E7CF4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842825" w:rsidRDefault="00C65111" w:rsidP="00C6511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C65111" w:rsidRPr="00842825" w:rsidRDefault="00C65111" w:rsidP="00C6511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>ОБ АНТИНАРКОТИЧЕСКОЙ КОМИССИИ</w:t>
      </w:r>
    </w:p>
    <w:p w:rsidR="00C65111" w:rsidRPr="009E7CF4" w:rsidRDefault="00657C61" w:rsidP="00C651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7C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Зеленовского </w:t>
      </w:r>
      <w:r w:rsidR="00C65111" w:rsidRPr="009E7CF4"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</w:t>
      </w:r>
    </w:p>
    <w:p w:rsidR="00C65111" w:rsidRPr="009E7CF4" w:rsidRDefault="00C65111" w:rsidP="00C651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1.Антинарк</w:t>
      </w:r>
      <w:r w:rsidR="00657C61">
        <w:rPr>
          <w:rFonts w:ascii="Times New Roman" w:hAnsi="Times New Roman"/>
          <w:sz w:val="28"/>
          <w:szCs w:val="28"/>
          <w:lang w:val="ru-RU"/>
        </w:rPr>
        <w:t xml:space="preserve">отическая комиссия в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сельском поселении (далее – комиссия) является органом, обеспечивающим координацию деятельности  органа местного самоуправления муниципального  образования с предприятиями, учреждениями, организациями по противодействию незаконному обороту наркотических средств, психотропных веществ и их </w:t>
      </w:r>
      <w:proofErr w:type="spellStart"/>
      <w:r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C65111">
        <w:rPr>
          <w:rFonts w:ascii="Times New Roman" w:hAnsi="Times New Roman"/>
          <w:sz w:val="28"/>
          <w:szCs w:val="28"/>
          <w:lang w:val="ru-RU"/>
        </w:rPr>
        <w:t>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3. Комиссия осуществляет свою деятельность во взаимодействии с районной антинаркотической комиссией, органами местного самоуправления муниципальных образований, общественными объединениями и организациями.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4. Основными задачами комиссии являются:</w:t>
      </w: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а) участие в формировании и реал</w:t>
      </w:r>
      <w:r w:rsidR="002B241D">
        <w:rPr>
          <w:rFonts w:ascii="Times New Roman" w:hAnsi="Times New Roman"/>
          <w:sz w:val="28"/>
          <w:szCs w:val="28"/>
          <w:lang w:val="ru-RU"/>
        </w:rPr>
        <w:t xml:space="preserve">изации на территории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сельского поселения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C65111">
        <w:rPr>
          <w:rFonts w:ascii="Times New Roman" w:hAnsi="Times New Roman"/>
          <w:sz w:val="28"/>
          <w:szCs w:val="28"/>
          <w:lang w:val="ru-RU"/>
        </w:rPr>
        <w:t>, подготовка предложений председателю районной  антинаркотической комиссии  по совершенствованию законодательства Ростовской области, а также представление ежегодных докладов о деятельности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б) координация деятельности общественных  объединений  и организаций;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в том числе на профилактику этого оборота, а также на повышение эффективности реализации муниципальных  целевых программ в этой области;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г) анализ эффективности деятельности комиссии  по противодействию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 xml:space="preserve">д) сотрудничество с органами МО в области противодействия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в том числе подготовка проектов соответствующих совместных решений;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зашиты лиц, осуществляющих борьбу с незаконным оборотом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 xml:space="preserve"> и (или) привлекаемых к этой деятельности.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5. Для осуществления своих задач комиссия имеет право: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межведомственных органов по противодействию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а также осуществлять контроль за исполнением этих решений;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б)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а также для подготовки проектов соответствующих решений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в) привлекать для участия в работе Комиссии должностных лиц и специалистов органов местного самоуправления муниципальных образований, а также представителей общественных объединений и организаций (по согласованию).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6. Руководство деятельностью Комиссии осуществляет председатель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7. Комиссия осуществляет свою деятельность на плановой основе в соответствии с Регламентом, утверждаемым председателем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9. Присутствие на заседании Комиссии его членов обязательно. Члены Комиссии обладают равными правами при обсуждении рассматриваемых на заседании вопросов.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Заседание Комиссии считается правомочным, если на нем присутствует более половины его членов.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 зависимости от вопросов, рассматриваемых на заседаниях Комиссии, к участию в заседаниях Комиссии могут привлекаться иные лица.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10. Решение Комиссии оформляется протоколом, который подписывается председателем Комиссии.</w:t>
      </w: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Глава  Администрации</w:t>
      </w:r>
    </w:p>
    <w:p w:rsidR="00C65111" w:rsidRDefault="00467397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Т.И.Обухов</w:t>
      </w:r>
    </w:p>
    <w:p w:rsidR="00467397" w:rsidRDefault="00467397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Pr="00842825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lastRenderedPageBreak/>
        <w:t>Приложение 3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C65111" w:rsidRPr="009E7CF4" w:rsidRDefault="00467397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467397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495146">
        <w:rPr>
          <w:rFonts w:ascii="Times New Roman" w:hAnsi="Times New Roman"/>
          <w:sz w:val="24"/>
          <w:szCs w:val="24"/>
          <w:lang w:val="ru-RU"/>
        </w:rPr>
        <w:t>75 от 06.06.2024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C65111" w:rsidRPr="009E7CF4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842825" w:rsidRDefault="00C65111" w:rsidP="00C6511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РЕГЛАМЕНТ</w:t>
      </w:r>
    </w:p>
    <w:p w:rsidR="00C65111" w:rsidRPr="00842825" w:rsidRDefault="00C65111" w:rsidP="00C6511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АНТИНАРКОТИЧЕСКОЙ КОМИССИИ</w:t>
      </w:r>
    </w:p>
    <w:p w:rsidR="00C65111" w:rsidRPr="00842825" w:rsidRDefault="00C65111" w:rsidP="00C65111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</w:t>
      </w:r>
      <w:r w:rsidRPr="00842825">
        <w:rPr>
          <w:rFonts w:ascii="Times New Roman" w:hAnsi="Times New Roman"/>
          <w:sz w:val="28"/>
          <w:szCs w:val="28"/>
          <w:lang w:val="ru-RU"/>
        </w:rPr>
        <w:t>. Общие положения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1. Настоящий Регламент разработан в соответствии с письмом Администрации Ростовской области от 12 февраля 2008 года </w:t>
      </w:r>
      <w:r>
        <w:rPr>
          <w:rFonts w:ascii="Times New Roman" w:hAnsi="Times New Roman"/>
          <w:sz w:val="28"/>
          <w:szCs w:val="28"/>
        </w:rPr>
        <w:t>N</w:t>
      </w:r>
      <w:r w:rsidRPr="00842825">
        <w:rPr>
          <w:rFonts w:ascii="Times New Roman" w:hAnsi="Times New Roman"/>
          <w:sz w:val="28"/>
          <w:szCs w:val="28"/>
          <w:lang w:val="ru-RU"/>
        </w:rPr>
        <w:t xml:space="preserve"> 1.1/72 и устанавливает общие правила организации деятельности антинаркотической комиссии   (далее - Комиссия) по реализации ее полномочий, закрепленных в Положении об антинаркотической комиссии (далее - Положение).</w:t>
      </w:r>
    </w:p>
    <w:p w:rsidR="00C65111" w:rsidRPr="00C65111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2. Руководителем Комиссии является</w:t>
      </w:r>
      <w:r w:rsidR="00D50399">
        <w:rPr>
          <w:rFonts w:ascii="Times New Roman" w:hAnsi="Times New Roman"/>
          <w:sz w:val="28"/>
          <w:szCs w:val="28"/>
          <w:lang w:val="ru-RU"/>
        </w:rPr>
        <w:t xml:space="preserve"> Глава Администрации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сельского поселения  (далее - председатель Комиссии).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                             </w:t>
      </w:r>
      <w:r w:rsidR="00C65111">
        <w:rPr>
          <w:rFonts w:ascii="Times New Roman" w:hAnsi="Times New Roman"/>
          <w:sz w:val="28"/>
          <w:szCs w:val="28"/>
        </w:rPr>
        <w:t>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Полномочия председателя и членов Комиссии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3. Председатель Комиссии утверждает персональный состав Комиссии, осуществляет руководство ее деятельностью,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 Председатель Комиссии представляет Комиссию по вопросам, отнесенным к ее компетенции. Председатель Комиссии информирует председателя  антинаркотической комиссии  Тарасовского района о результатах деятельности Комиссии по итогам года.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4. Заместитель председателя Комиссии в отсутствие председателя Комиссии, по его поручению ведет заседания Комиссии и подписывает протоколы заседаний Комиссии, дает поручения в пределах своей компетенции.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По поручению председателя заместитель представляет Комиссию во взаимоотношениях с общественными объединениями и организациями, а также средствами массовой информации.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5. Члены Комиссии имеют право: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знакомиться с документами и материалами Комиссии, непосредственно касающимися деятельности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 голосовать на заседаниях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излагать в случае несогласия с решением Комиссии в письменной форме особое мнение.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Члены Комиссии обладают равными правами при подготовке и обсуждении рассматриваемых на заседании вопросов. Члены Комиссии не вправе делегировать свои полномочия иным лицам.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6. Члены Комиссии обязаны: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842825">
        <w:rPr>
          <w:rFonts w:ascii="Times New Roman" w:hAnsi="Times New Roman"/>
          <w:sz w:val="28"/>
          <w:szCs w:val="28"/>
          <w:lang w:val="ru-RU"/>
        </w:rP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- присутствовать на заседаниях Комиссии. 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Комиссии. 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организовывать в рамках своих должностных полномочий выполнение решений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Организационное обеспечение деятельности Комиссии осуществляется ответственным секретарем антинаркотической комиссии (далее – секретарь Комиссии), который является сотру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дником Администрации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Председатель Комиссии назначает должностное лицо (секретаря Комиссии), определяет его полномочия по: организации работы секретаря Комиссии; обеспечению взаимодействия Комиссии с  исполнительными органами государственной власти Тарасовского района, общественными объединениями и организациями, а также средствами массовой информации; иным вопросам, связанным с деятельностью Комиссии.</w:t>
      </w:r>
    </w:p>
    <w:p w:rsidR="00C65111" w:rsidRPr="00842825" w:rsidRDefault="00C65111" w:rsidP="00C65111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7.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C65111">
        <w:rPr>
          <w:rFonts w:ascii="Times New Roman" w:hAnsi="Times New Roman"/>
          <w:sz w:val="28"/>
          <w:szCs w:val="28"/>
        </w:rPr>
        <w:t>III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Планирование и организация работы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9. Заседания Комиссии проводятся в соответствии с планом. План утверждается председателем Комиссии и составляется, как правило, на один год.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10.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 случае проведения выездных заседаний Комиссии указывается место проведения заседания.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11. Предложения в план заседаний Комиссии вносятся в письменной форме членами Комиссии председателю Комиссии не позднее чем за два месяца до начала планируемого периода либо в сроки, определенные председателем Комиссии. Предложения должны содержать: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наименование вопроса и краткое обоснование необходимости его рассмотрения на заседании Комиссии;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вариант предлагаемого решения;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наименование органа, ответственного за подготовку вопроса;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перечень соисполнителей;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срок рассмотрения на заседании Комиссии и при необходимости место проведения заседания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12. На основе предложений, поступивших председателю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13.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14.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органов исполнительной власти на территории, а также экспертов.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15.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действующим законодательством.</w:t>
      </w:r>
    </w:p>
    <w:p w:rsidR="00C65111" w:rsidRPr="00842825" w:rsidRDefault="00C65111" w:rsidP="00C65111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IV</w:t>
      </w:r>
      <w:r w:rsidRPr="00842825">
        <w:rPr>
          <w:rFonts w:ascii="Times New Roman" w:hAnsi="Times New Roman"/>
          <w:sz w:val="28"/>
          <w:szCs w:val="28"/>
          <w:lang w:val="ru-RU"/>
        </w:rPr>
        <w:t>. Порядок подготовки заседаний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16. Члены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17. Проект повестки дня заседания Комиссии уточняется в процессе подготовки к очередному заседанию и представляется должностным лицом, ответственным за организацию работы Комиссии, на утверждение председателю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18. Повестка дня предстоящего заседания Комиссии с соответствующими материалами докладывается должностным лицом, ответственным за организацию работы Комиссии председателю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19. Состав приглашаемых на заседание Комиссии должностных лиц формируется должностным лицом, ответственным за организацию работы Комиссии,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C65111">
        <w:rPr>
          <w:rFonts w:ascii="Times New Roman" w:hAnsi="Times New Roman"/>
          <w:sz w:val="28"/>
          <w:szCs w:val="28"/>
        </w:rPr>
        <w:t>V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Порядок проведения заседаний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Заседания Комиссии созываются председателем Комиссии либо по его поручению должностным лицом, ответственным за организацию работы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Заседание Комиссии считается правомочным, если на нем присутствует более половины ее членов.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23.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24. Регламент заседания Комиссии определяется при подготовке к заседанию и утверждается непосредственно на заседании.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25.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C65111">
        <w:rPr>
          <w:rFonts w:ascii="Times New Roman" w:hAnsi="Times New Roman"/>
          <w:sz w:val="28"/>
          <w:szCs w:val="28"/>
        </w:rPr>
        <w:t>VI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Оформление решений, принятых на заседаниях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26. Решение Комиссии оформляется протоколом, который в пятидневный срок после даты проведения заседания подписывается председательствующим на заседании. К протоколу прилагаются особые мнения членов Комиссии, если таковые имеются.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27.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C65111">
        <w:rPr>
          <w:rFonts w:ascii="Times New Roman" w:hAnsi="Times New Roman"/>
          <w:sz w:val="28"/>
          <w:szCs w:val="28"/>
        </w:rPr>
        <w:t>VII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Исполнение поручений, содержащихся в решениях Комиссии</w:t>
      </w:r>
    </w:p>
    <w:p w:rsidR="00C65111" w:rsidRPr="00842825" w:rsidRDefault="00657C61" w:rsidP="00657C61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28.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29. Контроль исполнения поручений, содержащихся в решениях Комиссии, осуществляет должностное лицо, ответственное за организацию работы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30. Председатель Комиссии определяет сроки и периодичность представления ему результатов контроля.</w:t>
      </w: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Pr="00842825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Глава  Администрации</w:t>
      </w:r>
    </w:p>
    <w:p w:rsidR="00C65111" w:rsidRPr="00C65111" w:rsidRDefault="00657C61" w:rsidP="00C65111">
      <w:pPr>
        <w:spacing w:after="0" w:line="240" w:lineRule="auto"/>
        <w:ind w:right="560"/>
        <w:outlineLvl w:val="0"/>
        <w:rPr>
          <w:rFonts w:asciiTheme="minorHAnsi" w:hAnsiTheme="minorHAns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Т.И.Обухова</w:t>
      </w:r>
    </w:p>
    <w:p w:rsidR="00C65111" w:rsidRPr="00C65111" w:rsidRDefault="00C65111" w:rsidP="00C65111">
      <w:pPr>
        <w:pStyle w:val="21"/>
        <w:shd w:val="clear" w:color="auto" w:fill="auto"/>
        <w:tabs>
          <w:tab w:val="left" w:pos="1157"/>
        </w:tabs>
        <w:spacing w:line="320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0"/>
        </w:tabs>
        <w:spacing w:line="317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spacing w:line="320" w:lineRule="exact"/>
        <w:ind w:left="20" w:right="20" w:firstLine="7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1"/>
        </w:tabs>
        <w:spacing w:line="320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0"/>
        </w:tabs>
        <w:spacing w:line="317" w:lineRule="exact"/>
        <w:ind w:left="740" w:right="20"/>
        <w:jc w:val="both"/>
        <w:rPr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F877AA" w:rsidRPr="00C65111" w:rsidRDefault="00F877AA">
      <w:pPr>
        <w:rPr>
          <w:lang w:val="ru-RU"/>
        </w:rPr>
      </w:pPr>
    </w:p>
    <w:sectPr w:rsidR="00F877AA" w:rsidRPr="00C65111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111"/>
    <w:rsid w:val="00015EDA"/>
    <w:rsid w:val="00050E97"/>
    <w:rsid w:val="00081562"/>
    <w:rsid w:val="000C7C05"/>
    <w:rsid w:val="00247B3B"/>
    <w:rsid w:val="002B241D"/>
    <w:rsid w:val="003E69DF"/>
    <w:rsid w:val="00467397"/>
    <w:rsid w:val="00495146"/>
    <w:rsid w:val="005B6D6D"/>
    <w:rsid w:val="00657C61"/>
    <w:rsid w:val="00842825"/>
    <w:rsid w:val="008F3568"/>
    <w:rsid w:val="009E7CF4"/>
    <w:rsid w:val="00A56B90"/>
    <w:rsid w:val="00A61F45"/>
    <w:rsid w:val="00B64053"/>
    <w:rsid w:val="00C10EB3"/>
    <w:rsid w:val="00C65111"/>
    <w:rsid w:val="00CA2069"/>
    <w:rsid w:val="00D50399"/>
    <w:rsid w:val="00EA2E02"/>
    <w:rsid w:val="00EB4A08"/>
    <w:rsid w:val="00F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724D"/>
  <w15:docId w15:val="{448E5158-F986-4E4B-AB09-FA8E6C2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1"/>
  </w:style>
  <w:style w:type="paragraph" w:styleId="1">
    <w:name w:val="heading 1"/>
    <w:basedOn w:val="a"/>
    <w:next w:val="a"/>
    <w:link w:val="10"/>
    <w:uiPriority w:val="9"/>
    <w:qFormat/>
    <w:rsid w:val="00C651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qFormat/>
    <w:rsid w:val="00C65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51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65111"/>
    <w:pPr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65111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a5">
    <w:name w:val="No Spacing"/>
    <w:basedOn w:val="a"/>
    <w:link w:val="a6"/>
    <w:uiPriority w:val="1"/>
    <w:qFormat/>
    <w:rsid w:val="00C6511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5111"/>
    <w:pPr>
      <w:ind w:left="720"/>
      <w:contextualSpacing/>
    </w:pPr>
  </w:style>
  <w:style w:type="paragraph" w:customStyle="1" w:styleId="11">
    <w:name w:val="Заголовок1"/>
    <w:basedOn w:val="a"/>
    <w:next w:val="a3"/>
    <w:qFormat/>
    <w:rsid w:val="00C65111"/>
    <w:pPr>
      <w:keepNext/>
      <w:widowControl w:val="0"/>
      <w:spacing w:before="240" w:after="120" w:line="240" w:lineRule="auto"/>
    </w:pPr>
    <w:rPr>
      <w:rFonts w:ascii="Arial" w:eastAsia="Arial Unicode MS" w:hAnsi="Arial" w:cs="Tahoma"/>
      <w:color w:val="000000"/>
      <w:sz w:val="28"/>
      <w:szCs w:val="28"/>
    </w:rPr>
  </w:style>
  <w:style w:type="paragraph" w:customStyle="1" w:styleId="1kgk9">
    <w:name w:val="1kgk9"/>
    <w:basedOn w:val="a"/>
    <w:qFormat/>
    <w:rsid w:val="00C6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qFormat/>
    <w:locked/>
    <w:rsid w:val="00C6511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1">
    <w:name w:val="Основной текст2"/>
    <w:basedOn w:val="a"/>
    <w:link w:val="a8"/>
    <w:qFormat/>
    <w:rsid w:val="00C651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Style7">
    <w:name w:val="Style7"/>
    <w:basedOn w:val="a"/>
    <w:uiPriority w:val="99"/>
    <w:qFormat/>
    <w:rsid w:val="00C65111"/>
    <w:pPr>
      <w:widowControl w:val="0"/>
      <w:spacing w:after="0" w:line="323" w:lineRule="exact"/>
      <w:ind w:firstLine="725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C65111"/>
    <w:pPr>
      <w:widowControl w:val="0"/>
      <w:spacing w:after="0" w:line="326" w:lineRule="exact"/>
      <w:ind w:firstLine="754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qFormat/>
    <w:rsid w:val="00C65111"/>
    <w:rPr>
      <w:rFonts w:ascii="Times New Roman" w:hAnsi="Times New Roman" w:cs="Times New Roman" w:hint="default"/>
      <w:color w:val="000000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651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11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511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511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11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6511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6511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6511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11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511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65111"/>
    <w:rPr>
      <w:caps/>
      <w:spacing w:val="10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651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10"/>
    <w:rsid w:val="00C6511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d">
    <w:name w:val="Subtitle"/>
    <w:basedOn w:val="a"/>
    <w:next w:val="a"/>
    <w:link w:val="ae"/>
    <w:uiPriority w:val="11"/>
    <w:qFormat/>
    <w:rsid w:val="00C651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e">
    <w:name w:val="Подзаголовок Знак"/>
    <w:basedOn w:val="a0"/>
    <w:link w:val="ad"/>
    <w:uiPriority w:val="11"/>
    <w:rsid w:val="00C65111"/>
    <w:rPr>
      <w:rFonts w:eastAsiaTheme="majorEastAsia" w:cstheme="majorBidi"/>
      <w:caps/>
      <w:spacing w:val="20"/>
      <w:sz w:val="18"/>
      <w:szCs w:val="18"/>
    </w:rPr>
  </w:style>
  <w:style w:type="character" w:styleId="af">
    <w:name w:val="Strong"/>
    <w:uiPriority w:val="22"/>
    <w:qFormat/>
    <w:rsid w:val="00C65111"/>
    <w:rPr>
      <w:b/>
      <w:bCs/>
      <w:color w:val="943634" w:themeColor="accent2" w:themeShade="BF"/>
      <w:spacing w:val="5"/>
    </w:rPr>
  </w:style>
  <w:style w:type="character" w:styleId="af0">
    <w:name w:val="Emphasis"/>
    <w:uiPriority w:val="20"/>
    <w:qFormat/>
    <w:rsid w:val="00C65111"/>
    <w:rPr>
      <w:caps/>
      <w:spacing w:val="5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C65111"/>
  </w:style>
  <w:style w:type="paragraph" w:styleId="22">
    <w:name w:val="Quote"/>
    <w:basedOn w:val="a"/>
    <w:next w:val="a"/>
    <w:link w:val="23"/>
    <w:uiPriority w:val="29"/>
    <w:qFormat/>
    <w:rsid w:val="00C65111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C65111"/>
    <w:rPr>
      <w:rFonts w:eastAsiaTheme="majorEastAsia" w:cstheme="majorBidi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C651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C6511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C65111"/>
    <w:rPr>
      <w:i/>
      <w:iCs/>
    </w:rPr>
  </w:style>
  <w:style w:type="character" w:styleId="af4">
    <w:name w:val="Intense Emphasis"/>
    <w:uiPriority w:val="21"/>
    <w:qFormat/>
    <w:rsid w:val="00C6511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C651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C651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C6511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C65111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C1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1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2463438454B6C313CCCB89009DA7B763099045C3C8BCE7284572B3180764B99D396E54519F767E8546E9J5w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BDCF8066F9B7E183B3262235685A180B8AB60D6EE256BC4E2E6D805881211F092ACFA41621FD22AED3ADu6vFF" TargetMode="External"/><Relationship Id="rId5" Type="http://schemas.openxmlformats.org/officeDocument/2006/relationships/hyperlink" Target="consultantplus://offline/ref=5C6C83345E50AE54B2C3BFAD483B3D85C1577B7B223FA5BF7B97E1B81354s5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10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7</cp:revision>
  <cp:lastPrinted>2024-06-10T11:34:00Z</cp:lastPrinted>
  <dcterms:created xsi:type="dcterms:W3CDTF">2022-07-05T11:59:00Z</dcterms:created>
  <dcterms:modified xsi:type="dcterms:W3CDTF">2024-06-13T12:35:00Z</dcterms:modified>
</cp:coreProperties>
</file>