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</w:t>
      </w: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>
      <w:pPr>
        <w:pStyle w:val="Style22"/>
        <w:spacing w:before="0" w:after="260"/>
        <w:rPr/>
      </w:pPr>
      <w:r>
        <w:rPr/>
      </w:r>
    </w:p>
    <w:p>
      <w:pPr>
        <w:pStyle w:val="Style22"/>
        <w:spacing w:before="0" w:after="260"/>
        <w:jc w:val="left"/>
        <w:rPr/>
      </w:pPr>
      <w:r>
        <w:rPr/>
        <w:t xml:space="preserve">                                           </w:t>
      </w:r>
      <w:r>
        <w:rPr/>
        <w:t>ПОСТАНОВЛЕНИЕ</w:t>
      </w:r>
    </w:p>
    <w:p>
      <w:pPr>
        <w:pStyle w:val="Normal"/>
        <w:spacing w:before="0"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№  </w:t>
      </w:r>
      <w:r>
        <w:rPr>
          <w:sz w:val="28"/>
          <w:szCs w:val="28"/>
        </w:rPr>
        <w:t>85</w:t>
      </w:r>
      <w:r>
        <w:rPr>
          <w:sz w:val="28"/>
          <w:szCs w:val="28"/>
        </w:rPr>
        <w:t xml:space="preserve">  </w:t>
      </w:r>
    </w:p>
    <w:p>
      <w:pPr>
        <w:pStyle w:val="Normal"/>
        <w:tabs>
          <w:tab w:val="clear" w:pos="708"/>
          <w:tab w:val="left" w:pos="1170" w:leader="none"/>
          <w:tab w:val="center" w:pos="4677" w:leader="none"/>
        </w:tabs>
        <w:spacing w:before="0" w:after="260"/>
        <w:rPr>
          <w:sz w:val="28"/>
          <w:szCs w:val="28"/>
        </w:rPr>
      </w:pPr>
      <w:r>
        <w:rPr>
          <w:sz w:val="28"/>
          <w:szCs w:val="28"/>
        </w:rPr>
        <w:t>0</w:t>
      </w:r>
      <w:r>
        <w:rPr>
          <w:sz w:val="28"/>
          <w:szCs w:val="28"/>
        </w:rPr>
        <w:t>8</w:t>
      </w:r>
      <w:r>
        <w:rPr>
          <w:sz w:val="28"/>
          <w:szCs w:val="28"/>
        </w:rPr>
        <w:t>.07.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  <w:tab/>
        <w:t xml:space="preserve">                                                                                          х. Зеленовка</w:t>
      </w:r>
    </w:p>
    <w:p>
      <w:pPr>
        <w:pStyle w:val="Normal"/>
        <w:tabs>
          <w:tab w:val="clear" w:pos="708"/>
          <w:tab w:val="left" w:pos="1170" w:leader="none"/>
          <w:tab w:val="center" w:pos="4677" w:leader="none"/>
        </w:tabs>
        <w:spacing w:before="0" w:after="2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 о реализации  муниципальной программы  «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Обеспечение общественного порядка и противодействие преступности</w:t>
      </w:r>
      <w:r>
        <w:rPr>
          <w:b/>
          <w:sz w:val="28"/>
          <w:szCs w:val="28"/>
        </w:rPr>
        <w:t>» Зеленовского сельского поселения  за 1 полугодие 202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 соответствии с постановлением главы Администрации Зеленовского сельского поселения от 29.12.2018 года № 95 "Об утверждении Порядка разработки, реализации и оценки эффективности муниципальных программ Зеленовского сельского поселения»,  Администрация Зеленовского сельского поселения        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390" w:leader="none"/>
        </w:tabs>
        <w:ind w:firstLine="708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sz w:val="28"/>
          <w:szCs w:val="28"/>
        </w:rPr>
        <w:t>ПОСТАНОВЛЯЕТ:</w:t>
      </w:r>
    </w:p>
    <w:p>
      <w:pPr>
        <w:pStyle w:val="Style18"/>
        <w:snapToGrid w:val="false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Style18"/>
        <w:snapToGrid w:val="false"/>
        <w:ind w:firstLine="709"/>
        <w:jc w:val="both"/>
        <w:rPr>
          <w:szCs w:val="28"/>
        </w:rPr>
      </w:pPr>
      <w:r>
        <w:rPr>
          <w:szCs w:val="28"/>
        </w:rPr>
        <w:t xml:space="preserve">1. Утвердить </w:t>
      </w:r>
      <w:hyperlink r:id="rId2">
        <w:r>
          <w:rPr>
            <w:color w:val="auto"/>
            <w:szCs w:val="28"/>
            <w:u w:val="none"/>
          </w:rPr>
          <w:t>отчет</w:t>
        </w:r>
      </w:hyperlink>
      <w:r>
        <w:rPr>
          <w:szCs w:val="28"/>
        </w:rPr>
        <w:t xml:space="preserve"> о ходе работ по муниципальной программе                «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Обеспечение общественного порядка и противодействие преступности</w:t>
      </w:r>
      <w:r>
        <w:rPr>
          <w:szCs w:val="28"/>
        </w:rPr>
        <w:t xml:space="preserve">», </w:t>
      </w:r>
      <w:r>
        <w:rPr>
          <w:color w:val="000000"/>
          <w:szCs w:val="28"/>
        </w:rPr>
        <w:t>утвержденной постановлением Администрации Зеленовского сельского поселения от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29.12.2018года № 95 « </w:t>
      </w:r>
      <w:r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 Зеленовского сельского поселения</w:t>
      </w:r>
      <w:r>
        <w:rPr>
          <w:szCs w:val="28"/>
        </w:rPr>
        <w:t>», по результатам за  1 полугодие 202</w:t>
      </w:r>
      <w:r>
        <w:rPr>
          <w:szCs w:val="28"/>
        </w:rPr>
        <w:t>4</w:t>
      </w:r>
      <w:r>
        <w:rPr>
          <w:szCs w:val="28"/>
        </w:rPr>
        <w:t xml:space="preserve">  года согласно приложению.</w:t>
      </w:r>
    </w:p>
    <w:p>
      <w:pPr>
        <w:pStyle w:val="Style18"/>
        <w:snapToGrid w:val="false"/>
        <w:ind w:firstLine="709"/>
        <w:jc w:val="both"/>
        <w:rPr>
          <w:color w:val="000000"/>
          <w:szCs w:val="28"/>
        </w:rPr>
      </w:pPr>
      <w:r>
        <w:rPr>
          <w:szCs w:val="28"/>
        </w:rPr>
        <w:t>2.</w:t>
      </w:r>
      <w:r>
        <w:rPr>
          <w:color w:val="000000"/>
          <w:szCs w:val="28"/>
        </w:rPr>
        <w:t xml:space="preserve"> Настоящее постановление вступает в силу со дня официального обнародования. 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Контроль за выполнением настоящего постановления оставляю за собой.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Глава Администрации Зеленовского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  <w:tab/>
        <w:tab/>
        <w:t xml:space="preserve">          </w:t>
        <w:tab/>
        <w:t xml:space="preserve">                    </w:t>
        <w:tab/>
        <w:tab/>
        <w:t xml:space="preserve">             Т.И. Обухова</w:t>
      </w:r>
    </w:p>
    <w:p>
      <w:pPr>
        <w:pStyle w:val="Normal"/>
        <w:tabs>
          <w:tab w:val="clear" w:pos="708"/>
          <w:tab w:val="left" w:pos="4320" w:leader="none"/>
        </w:tabs>
        <w:jc w:val="center"/>
        <w:rPr>
          <w:sz w:val="28"/>
          <w:szCs w:val="28"/>
        </w:rPr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 w:val="false"/>
          <w:lang w:val="ru-RU" w:eastAsia="ru-RU"/>
        </w:rPr>
        <w:t>П</w:t>
      </w:r>
      <w:r>
        <w:rPr>
          <w:b w:val="false"/>
        </w:rPr>
        <w:t>риложение 1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к постановлению главы 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Зеленовского  сельского поселения 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>08</w:t>
      </w:r>
      <w:r>
        <w:rPr>
          <w:sz w:val="24"/>
          <w:szCs w:val="24"/>
        </w:rPr>
        <w:t>.07.202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г. № </w:t>
      </w:r>
      <w:r>
        <w:rPr>
          <w:sz w:val="24"/>
          <w:szCs w:val="24"/>
        </w:rPr>
        <w:t>85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Отчет об исполнении плана  реализации муниципальной программы:</w:t>
      </w:r>
    </w:p>
    <w:p>
      <w:pPr>
        <w:pStyle w:val="Normal"/>
        <w:jc w:val="center"/>
        <w:rPr>
          <w:b/>
          <w:b/>
          <w:kern w:val="2"/>
          <w:szCs w:val="28"/>
        </w:rPr>
      </w:pPr>
      <w:r>
        <w:rPr>
          <w:b/>
          <w:szCs w:val="28"/>
        </w:rPr>
        <w:t xml:space="preserve"> </w:t>
      </w:r>
      <w:r>
        <w:rPr>
          <w:b/>
          <w:kern w:val="2"/>
          <w:szCs w:val="28"/>
        </w:rPr>
        <w:t>«Обеспечение общественного порядка и противодействие преступности»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ConsPlusNonformat1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</w:t>
      </w:r>
      <w:r>
        <w:rPr>
          <w:rFonts w:cs="Times New Roman" w:ascii="Times New Roman" w:hAnsi="Times New Roman"/>
          <w:b/>
          <w:sz w:val="28"/>
          <w:szCs w:val="28"/>
        </w:rPr>
        <w:t xml:space="preserve">Отчетный период: </w:t>
      </w:r>
    </w:p>
    <w:p>
      <w:pPr>
        <w:pStyle w:val="ConsPlusNonformat1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1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полугодие</w:t>
      </w:r>
      <w:r>
        <w:rPr>
          <w:rFonts w:cs="Times New Roman" w:ascii="Times New Roman" w:hAnsi="Times New Roman"/>
          <w:b/>
          <w:sz w:val="28"/>
          <w:szCs w:val="28"/>
        </w:rPr>
        <w:t xml:space="preserve"> 202</w:t>
      </w:r>
      <w:r>
        <w:rPr>
          <w:rFonts w:cs="Times New Roman" w:ascii="Times New Roman" w:hAnsi="Times New Roman"/>
          <w:b/>
          <w:sz w:val="28"/>
          <w:szCs w:val="28"/>
        </w:rPr>
        <w:t>4</w:t>
      </w:r>
      <w:r>
        <w:rPr>
          <w:rFonts w:cs="Times New Roman" w:ascii="Times New Roman" w:hAnsi="Times New Roman"/>
          <w:b/>
          <w:sz w:val="28"/>
          <w:szCs w:val="28"/>
        </w:rPr>
        <w:t xml:space="preserve"> г.</w:t>
      </w:r>
    </w:p>
    <w:p>
      <w:pPr>
        <w:pStyle w:val="Normal"/>
        <w:rPr>
          <w:color w:val="FF0000"/>
          <w:sz w:val="10"/>
          <w:szCs w:val="10"/>
        </w:rPr>
      </w:pPr>
      <w:r>
        <w:rPr>
          <w:color w:val="FF0000"/>
          <w:sz w:val="10"/>
          <w:szCs w:val="10"/>
        </w:rPr>
      </w:r>
    </w:p>
    <w:tbl>
      <w:tblPr>
        <w:tblW w:w="15450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4a0"/>
      </w:tblPr>
      <w:tblGrid>
        <w:gridCol w:w="565"/>
        <w:gridCol w:w="1985"/>
        <w:gridCol w:w="1417"/>
        <w:gridCol w:w="3544"/>
        <w:gridCol w:w="1134"/>
        <w:gridCol w:w="1276"/>
        <w:gridCol w:w="1142"/>
        <w:gridCol w:w="981"/>
        <w:gridCol w:w="1001"/>
        <w:gridCol w:w="1280"/>
        <w:gridCol w:w="1123"/>
      </w:tblGrid>
      <w:tr>
        <w:trPr>
          <w:trHeight w:val="854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 исполнитель, соисполнитель, участник (должность/ ФИО)  </w:t>
            </w:r>
            <w:r>
              <w:fldChar w:fldCharType="begin"/>
            </w:r>
            <w:r>
              <w:rPr>
                <w:sz w:val="24"/>
                <w:u w:val="none"/>
                <w:szCs w:val="24"/>
                <w:color w:val="auto"/>
              </w:rPr>
              <w:instrText> HYPERLINK "file:///D:/WinUsers/Asus/Documents/%D0%9E%D1%82%D1%87%D0%B5%D1%82%20%D0%B7%D0%B0%201%20%D0%BF%D0%BE%D0%BB%D1%83%D0%B3%D0%BE%D0%B4%D0%B8%D0%B5%20%D0%9E%D0%B1%D1%89%D0%B5%D1%81%D1%82%D0%B2%D0%B5%D0%BD%D0%BD%D1%8B%D0%B9%20%D0%BF%D0%BE%D1%80%D1%8F%D0%B4%D1%80%D0%BA.docx" \l "Par1127"</w:instrText>
            </w:r>
            <w:r>
              <w:rPr>
                <w:sz w:val="24"/>
                <w:u w:val="none"/>
                <w:szCs w:val="24"/>
                <w:color w:val="auto"/>
              </w:rPr>
              <w:fldChar w:fldCharType="separate"/>
            </w:r>
            <w:r>
              <w:rPr>
                <w:color w:val="auto"/>
                <w:sz w:val="24"/>
                <w:szCs w:val="24"/>
                <w:u w:val="none"/>
              </w:rPr>
              <w:t>&lt;1&gt;</w:t>
            </w:r>
            <w:r>
              <w:rPr>
                <w:sz w:val="24"/>
                <w:u w:val="none"/>
                <w:szCs w:val="24"/>
                <w:color w:val="auto"/>
              </w:rPr>
              <w:fldChar w:fldCharType="end"/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Фактическая дата начала   </w:t>
              <w:br/>
              <w:t xml:space="preserve">реализации </w:t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Фактическая дата окончания реализации, наступления  контрольного события</w:t>
            </w:r>
          </w:p>
        </w:tc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бюджета поселения на       реализацию муниципальной      </w:t>
              <w:br/>
              <w:t>программы, тыс. руб.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Заключено   </w:t>
              <w:br/>
              <w:t>контрактов, договоров, соглашений на отчетную дату, шт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fldChar w:fldCharType="begin"/>
            </w:r>
            <w:r>
              <w:rPr>
                <w:sz w:val="24"/>
                <w:u w:val="none"/>
                <w:szCs w:val="24"/>
                <w:color w:val="auto"/>
              </w:rPr>
              <w:instrText> HYPERLINK "file:///D:/WinUsers/Asus/Documents/%D0%9E%D1%82%D1%87%D0%B5%D1%82%20%D0%B7%D0%B0%201%20%D0%BF%D0%BE%D0%BB%D1%83%D0%B3%D0%BE%D0%B4%D0%B8%D0%B5%20%D0%9E%D0%B1%D1%89%D0%B5%D1%81%D1%82%D0%B2%D0%B5%D0%BD%D0%BD%D1%8B%D0%B9%20%D0%BF%D0%BE%D1%80%D1%8F%D0%B4%D1%80%D0%BA.docx" \l "Par1414"</w:instrText>
            </w:r>
            <w:r>
              <w:rPr>
                <w:sz w:val="24"/>
                <w:u w:val="none"/>
                <w:szCs w:val="24"/>
                <w:color w:val="auto"/>
              </w:rPr>
              <w:fldChar w:fldCharType="separate"/>
            </w:r>
            <w:r>
              <w:rPr>
                <w:color w:val="auto"/>
                <w:sz w:val="24"/>
                <w:szCs w:val="24"/>
                <w:u w:val="none"/>
              </w:rPr>
              <w:t>&lt;2&gt;</w:t>
            </w:r>
            <w:r>
              <w:rPr>
                <w:sz w:val="24"/>
                <w:u w:val="none"/>
                <w:szCs w:val="24"/>
                <w:color w:val="auto"/>
              </w:rPr>
              <w:fldChar w:fldCharType="end"/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righ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 бюд-жетной росписью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 на отчетную дату </w:t>
            </w:r>
            <w:r>
              <w:fldChar w:fldCharType="begin"/>
            </w:r>
            <w:r>
              <w:rPr>
                <w:sz w:val="24"/>
                <w:u w:val="none"/>
                <w:szCs w:val="24"/>
                <w:color w:val="auto"/>
              </w:rPr>
              <w:instrText> HYPERLINK "file:///D:/WinUsers/Asus/Documents/%D0%9E%D1%82%D1%87%D0%B5%D1%82%20%D0%B7%D0%B0%201%20%D0%BF%D0%BE%D0%BB%D1%83%D0%B3%D0%BE%D0%B4%D0%B8%D0%B5%20%D0%9E%D0%B1%D1%89%D0%B5%D1%81%D1%82%D0%B2%D0%B5%D0%BD%D0%BD%D1%8B%D0%B9%20%D0%BF%D0%BE%D1%80%D1%8F%D0%B4%D1%80%D0%BA.docx" \l "Par1414"</w:instrText>
            </w:r>
            <w:r>
              <w:rPr>
                <w:sz w:val="24"/>
                <w:u w:val="none"/>
                <w:szCs w:val="24"/>
                <w:color w:val="auto"/>
              </w:rPr>
              <w:fldChar w:fldCharType="separate"/>
            </w:r>
            <w:r>
              <w:rPr>
                <w:color w:val="auto"/>
                <w:sz w:val="24"/>
                <w:szCs w:val="24"/>
                <w:u w:val="none"/>
              </w:rPr>
              <w:t>&lt;2&gt;</w:t>
            </w:r>
            <w:r>
              <w:rPr>
                <w:sz w:val="24"/>
                <w:u w:val="none"/>
                <w:szCs w:val="24"/>
                <w:color w:val="auto"/>
              </w:rPr>
              <w:fldChar w:fldCharType="end"/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неосвоенных средств и причины их неосвоения </w:t>
            </w:r>
            <w:r>
              <w:fldChar w:fldCharType="begin"/>
            </w:r>
            <w:r>
              <w:rPr>
                <w:sz w:val="24"/>
                <w:u w:val="none"/>
                <w:szCs w:val="24"/>
                <w:color w:val="auto"/>
              </w:rPr>
              <w:instrText> HYPERLINK "file:///D:/WinUsers/Asus/Documents/%D0%9E%D1%82%D1%87%D0%B5%D1%82%20%D0%B7%D0%B0%201%20%D0%BF%D0%BE%D0%BB%D1%83%D0%B3%D0%BE%D0%B4%D0%B8%D0%B5%20%D0%9E%D0%B1%D1%89%D0%B5%D1%81%D1%82%D0%B2%D0%B5%D0%BD%D0%BD%D1%8B%D0%B9%20%D0%BF%D0%BE%D1%80%D1%8F%D0%B4%D1%80%D0%BA.docx" \l "Par1414"</w:instrText>
            </w:r>
            <w:r>
              <w:rPr>
                <w:sz w:val="24"/>
                <w:u w:val="none"/>
                <w:szCs w:val="24"/>
                <w:color w:val="auto"/>
              </w:rPr>
              <w:fldChar w:fldCharType="separate"/>
            </w:r>
            <w:r>
              <w:rPr>
                <w:color w:val="auto"/>
                <w:sz w:val="24"/>
                <w:szCs w:val="24"/>
                <w:u w:val="none"/>
              </w:rPr>
              <w:t>&lt;3&gt;</w:t>
            </w:r>
            <w:r>
              <w:rPr>
                <w:sz w:val="24"/>
                <w:u w:val="none"/>
                <w:szCs w:val="24"/>
                <w:color w:val="auto"/>
              </w:rPr>
              <w:fldChar w:fldCharType="end"/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450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4a0"/>
      </w:tblPr>
      <w:tblGrid>
        <w:gridCol w:w="567"/>
        <w:gridCol w:w="1985"/>
        <w:gridCol w:w="1417"/>
        <w:gridCol w:w="3544"/>
        <w:gridCol w:w="1132"/>
        <w:gridCol w:w="1276"/>
        <w:gridCol w:w="1142"/>
        <w:gridCol w:w="981"/>
        <w:gridCol w:w="1001"/>
        <w:gridCol w:w="1280"/>
        <w:gridCol w:w="1123"/>
      </w:tblGrid>
      <w:tr>
        <w:trPr>
          <w:tblHeader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/>
            </w:pPr>
            <w:r>
              <w:rPr/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kern w:val="2"/>
                <w:sz w:val="22"/>
                <w:szCs w:val="22"/>
              </w:rPr>
              <w:t>«Противодействие терроризму и экстремизму в Зеленовском сельском поселении»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firstLine="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Ведущий специалист  Кривошеева Е.А.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firstLine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>
            <w:pPr>
              <w:pStyle w:val="Normal"/>
              <w:widowControl w:val="false"/>
              <w:spacing w:lineRule="auto" w:line="276"/>
              <w:ind w:firstLine="6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>
            <w:pPr>
              <w:pStyle w:val="Normal"/>
              <w:widowControl w:val="false"/>
              <w:spacing w:lineRule="auto" w:line="276"/>
              <w:ind w:firstLine="6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bCs/>
                <w:kern w:val="2"/>
                <w:sz w:val="22"/>
                <w:szCs w:val="22"/>
              </w:rPr>
              <w:t>Основное мероприятие  1.1Мероприятия, направленные на информационно-пропагандистское противодействие экстремизму и терроризму</w:t>
            </w:r>
          </w:p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firstLine="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Ведущий специалист  Кривошеева Е.А.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cs="Tahoma"/>
                <w:kern w:val="2"/>
                <w:sz w:val="24"/>
                <w:szCs w:val="24"/>
                <w:lang w:val="ru-RU" w:eastAsia="en-US" w:bidi="fa-IR"/>
              </w:rPr>
            </w:pPr>
            <w:r>
              <w:rPr>
                <w:rFonts w:cs="Tahoma"/>
                <w:kern w:val="2"/>
                <w:sz w:val="24"/>
                <w:szCs w:val="24"/>
                <w:lang w:val="ru-RU" w:eastAsia="en-US" w:bidi="fa-IR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</w:rPr>
              <w:t>01.01.202</w:t>
            </w:r>
            <w:r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</w:rPr>
              <w:t>31.12.2024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>
            <w:pPr>
              <w:pStyle w:val="Normal"/>
              <w:widowControl w:val="false"/>
              <w:spacing w:lineRule="auto" w:line="276"/>
              <w:ind w:firstLine="6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>
            <w:pPr>
              <w:pStyle w:val="Normal"/>
              <w:widowControl w:val="false"/>
              <w:spacing w:lineRule="auto" w:line="276"/>
              <w:ind w:firstLine="6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Основное мероприятие  1.2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проверок подвалов, чердаков, пустующих зданий, на предмет установления незаконно находящихся на территории поселения людей и обнаружения элементов подготовки террористических акций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 Кривошеева Е.А.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31.12.2024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Основное мероприятие 1.3.</w:t>
            </w:r>
            <w:r>
              <w:rPr>
                <w:color w:val="000000"/>
                <w:sz w:val="24"/>
                <w:szCs w:val="24"/>
              </w:rPr>
              <w:t>Активизация работы по    вовлечению  молодежи   в   кружки    художественной   самодеятельности,  любительские клубы.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31.12.2024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Основное мероприятие 1.4 </w:t>
            </w:r>
            <w:r>
              <w:rPr>
                <w:color w:val="000000"/>
                <w:sz w:val="24"/>
                <w:szCs w:val="24"/>
              </w:rPr>
              <w:t>Создание в общеобразовательных учреждениях, доме культуры  правовых  уголков  по антитеррористической тематике  для молодежи.</w:t>
            </w:r>
          </w:p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31.12.2024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Основное мероприятие1.5  </w:t>
            </w:r>
            <w:r>
              <w:rPr>
                <w:color w:val="000000"/>
                <w:sz w:val="24"/>
                <w:szCs w:val="24"/>
              </w:rPr>
              <w:t>Создание в общеобразовательных учреждениях, доме культуры  правовых  уголков  по антитеррористической тематике  для молодежи.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31.12.2024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Основное мероприятие1.6  </w:t>
            </w:r>
            <w:r>
              <w:rPr>
                <w:color w:val="000000"/>
                <w:sz w:val="24"/>
                <w:szCs w:val="24"/>
              </w:rPr>
              <w:t>Организация и проведение тематических мероприятий, с целью формирования у  молодежи уважительного отношения к традициям и обычаям различных народов и национальностей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31.12.2024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Roboto" w:hAnsi="Roboto"/>
                <w:color w:val="3C3C3C"/>
                <w:sz w:val="24"/>
                <w:szCs w:val="24"/>
              </w:rPr>
            </w:pPr>
            <w:r>
              <w:rPr>
                <w:bCs/>
                <w:kern w:val="2"/>
                <w:sz w:val="22"/>
                <w:szCs w:val="22"/>
              </w:rPr>
              <w:t xml:space="preserve">Основное мероприятие 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1.7.</w:t>
            </w:r>
            <w:r>
              <w:rPr>
                <w:color w:val="000000"/>
                <w:sz w:val="24"/>
                <w:szCs w:val="24"/>
              </w:rPr>
              <w:t>Организация и проведение тематических мероприятий, с целью формирования у  молодежи уважительного отношения к традициям и обычаям различных народов и национальностей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31.12.2024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Основное мероприятие 1.8 </w:t>
            </w:r>
            <w:r>
              <w:rPr>
                <w:color w:val="000000"/>
                <w:sz w:val="24"/>
                <w:szCs w:val="24"/>
              </w:rPr>
              <w:t>Организация и проведение тематических мероприятий, с целью формирования у  молодежи уважительного отношения к традициям и обычаям различных народов и национальностей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31.12.2024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Основное мероприятие  1.9.   </w:t>
            </w:r>
            <w:r>
              <w:rPr>
                <w:color w:val="000000"/>
                <w:sz w:val="24"/>
                <w:szCs w:val="24"/>
              </w:rPr>
              <w:t>Проведение мониторинга экстремистских настроений в молодежной среде.</w:t>
            </w:r>
          </w:p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31.12.2024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Roboto" w:hAnsi="Roboto"/>
                <w:color w:val="3C3C3C"/>
                <w:sz w:val="24"/>
                <w:szCs w:val="24"/>
              </w:rPr>
            </w:pPr>
            <w:r>
              <w:rPr>
                <w:bCs/>
                <w:kern w:val="2"/>
                <w:sz w:val="22"/>
                <w:szCs w:val="22"/>
              </w:rPr>
              <w:t xml:space="preserve">Основное мероприятие  2.0  </w:t>
            </w:r>
            <w:r>
              <w:rPr>
                <w:color w:val="000000"/>
                <w:kern w:val="2"/>
                <w:sz w:val="24"/>
                <w:szCs w:val="24"/>
              </w:rPr>
              <w:t>Подпрограмма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31.12.2024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Основное мероприятие 2.1. Мероприятия, направленные на обеспечение мер по общей профилактике наркомании, формированию антинаркотического мировоззрения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01.01.2024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31.12.2024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>
              <w:rPr>
                <w:color w:val="000000"/>
                <w:kern w:val="2"/>
                <w:sz w:val="22"/>
                <w:szCs w:val="22"/>
              </w:rPr>
              <w:t xml:space="preserve">«Противодействие </w:t>
            </w:r>
            <w:r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ru-RU" w:eastAsia="ru-RU" w:bidi="ar-SA"/>
              </w:rPr>
              <w:t>коррупции</w:t>
            </w:r>
            <w:r>
              <w:rPr>
                <w:color w:val="000000"/>
                <w:kern w:val="2"/>
                <w:sz w:val="22"/>
                <w:szCs w:val="22"/>
              </w:rPr>
              <w:t xml:space="preserve"> в Зеленовском сельском поселении»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Основное мероприятие 2.1.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ru-RU" w:eastAsia="ru-RU" w:bidi="ar-SA"/>
              </w:rPr>
              <w:t>закупка</w:t>
            </w:r>
            <w:r>
              <w:rPr>
                <w:color w:val="000000"/>
                <w:kern w:val="2"/>
                <w:sz w:val="22"/>
                <w:szCs w:val="22"/>
              </w:rPr>
              <w:t>, опубликование в СМИ агитационного материала на тему «Антикоррупционная пропаганда»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/>
            </w:pPr>
            <w:r>
              <w:rPr/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муниципальной программе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firstLine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  <w:p>
            <w:pPr>
              <w:pStyle w:val="Normal"/>
              <w:widowControl w:val="false"/>
              <w:spacing w:lineRule="auto" w:line="276"/>
              <w:ind w:firstLine="6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  <w:p>
            <w:pPr>
              <w:pStyle w:val="Normal"/>
              <w:widowControl w:val="false"/>
              <w:spacing w:lineRule="auto" w:line="276"/>
              <w:ind w:firstLine="6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>
        <w:trPr/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 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 2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488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firstLine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firstLine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firstLine="31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b/>
          <w:b/>
          <w:szCs w:val="28"/>
        </w:rPr>
      </w:pPr>
      <w:r>
        <w:rPr/>
      </w:r>
    </w:p>
    <w:sectPr>
      <w:type w:val="nextPage"/>
      <w:pgSz w:orient="landscape" w:w="16838" w:h="11906"/>
      <w:pgMar w:left="1134" w:right="0" w:header="0" w:top="170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Roboto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952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c952d3"/>
    <w:rPr>
      <w:color w:val="0000FF"/>
      <w:u w:val="single"/>
    </w:rPr>
  </w:style>
  <w:style w:type="character" w:styleId="Style15" w:customStyle="1">
    <w:name w:val="Основной текст Знак"/>
    <w:basedOn w:val="DefaultParagraphFont"/>
    <w:link w:val="a4"/>
    <w:uiPriority w:val="99"/>
    <w:semiHidden/>
    <w:qFormat/>
    <w:rsid w:val="00c952d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ConsPlusNonformat" w:customStyle="1">
    <w:name w:val="ConsPlusNonformat Знак"/>
    <w:link w:val="ConsPlusNonformat"/>
    <w:uiPriority w:val="99"/>
    <w:qFormat/>
    <w:locked/>
    <w:rsid w:val="00c952d3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6">
    <w:name w:val="Посещённая гиперссылка"/>
    <w:rPr>
      <w:color w:val="800080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a5"/>
    <w:uiPriority w:val="99"/>
    <w:semiHidden/>
    <w:unhideWhenUsed/>
    <w:rsid w:val="00c952d3"/>
    <w:pPr/>
    <w:rPr>
      <w:sz w:val="28"/>
      <w:szCs w:val="20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 w:customStyle="1">
    <w:name w:val="Title"/>
    <w:basedOn w:val="Normal"/>
    <w:uiPriority w:val="99"/>
    <w:semiHidden/>
    <w:qFormat/>
    <w:rsid w:val="00c952d3"/>
    <w:pPr>
      <w:suppressAutoHyphens w:val="true"/>
      <w:ind w:firstLine="567"/>
      <w:jc w:val="center"/>
    </w:pPr>
    <w:rPr>
      <w:b/>
      <w:bCs/>
      <w:color w:val="00000A"/>
      <w:sz w:val="28"/>
    </w:rPr>
  </w:style>
  <w:style w:type="paragraph" w:styleId="ConsPlusNonformat1" w:customStyle="1">
    <w:name w:val="ConsPlusNonformat"/>
    <w:link w:val="ConsPlusNonformat0"/>
    <w:uiPriority w:val="99"/>
    <w:qFormat/>
    <w:rsid w:val="00c952d3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2D257E06722B7D59A4FF9BE4641AE09B07BEF7323351C900372389AB0DF289109B1A8406976D66C197B073Ca6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Application>LibreOffice/7.0.3.1$Windows_X86_64 LibreOffice_project/d7547858d014d4cf69878db179d326fc3483e082</Application>
  <Pages>8</Pages>
  <Words>623</Words>
  <Characters>4185</Characters>
  <CharactersWithSpaces>5948</CharactersWithSpaces>
  <Paragraphs>207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2022-07-14T11:40:00Z</dcterms:created>
  <dc:creator>admin</dc:creator>
  <dc:description/>
  <dc:language>ru-RU</dc:language>
  <cp:lastModifiedBy/>
  <cp:lastPrinted>2024-08-14T15:59:25Z</cp:lastPrinted>
  <dcterms:modified xsi:type="dcterms:W3CDTF">2024-08-14T15:59:54Z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