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keepNext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  <w:t>«ИНФОРМАЦИОННЫЙ ВЕСТНИК ЗЕЛЕНОВСКОГО СЕЛЬСКОГО ПОСЕЛЕНИЯ»</w:t>
      </w:r>
    </w:p>
    <w:p w:rsidR="00006628" w:rsidRDefault="00205DC6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27305</wp:posOffset>
            </wp:positionV>
            <wp:extent cx="6638925" cy="2495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pStyle w:val="ConsPlusTitle"/>
      </w:pPr>
      <w:r>
        <w:rPr>
          <w:b w:val="0"/>
        </w:rPr>
        <w:t xml:space="preserve">№ </w:t>
      </w:r>
      <w:r w:rsidR="0049632F">
        <w:rPr>
          <w:b w:val="0"/>
        </w:rPr>
        <w:t>1</w:t>
      </w:r>
      <w:r w:rsidR="00495AC4">
        <w:rPr>
          <w:b w:val="0"/>
        </w:rPr>
        <w:t>6</w:t>
      </w:r>
      <w:r>
        <w:rPr>
          <w:b w:val="0"/>
        </w:rPr>
        <w:t xml:space="preserve">                                                                                            «</w:t>
      </w:r>
      <w:r w:rsidR="00495AC4">
        <w:rPr>
          <w:b w:val="0"/>
        </w:rPr>
        <w:t>23</w:t>
      </w:r>
      <w:r>
        <w:rPr>
          <w:b w:val="0"/>
        </w:rPr>
        <w:t xml:space="preserve">» </w:t>
      </w:r>
      <w:r w:rsidR="009776F4">
        <w:rPr>
          <w:b w:val="0"/>
        </w:rPr>
        <w:t>ию</w:t>
      </w:r>
      <w:r w:rsidR="00495AC4">
        <w:rPr>
          <w:b w:val="0"/>
        </w:rPr>
        <w:t>ля</w:t>
      </w:r>
      <w:r w:rsidR="009776F4">
        <w:rPr>
          <w:b w:val="0"/>
        </w:rPr>
        <w:t xml:space="preserve"> </w:t>
      </w:r>
      <w:r>
        <w:rPr>
          <w:b w:val="0"/>
        </w:rPr>
        <w:t>2021 года</w:t>
      </w:r>
    </w:p>
    <w:tbl>
      <w:tblPr>
        <w:tblW w:w="11880" w:type="dxa"/>
        <w:tblInd w:w="-996" w:type="dxa"/>
        <w:tblLook w:val="0000" w:firstRow="0" w:lastRow="0" w:firstColumn="0" w:lastColumn="0" w:noHBand="0" w:noVBand="0"/>
      </w:tblPr>
      <w:tblGrid>
        <w:gridCol w:w="11880"/>
      </w:tblGrid>
      <w:tr w:rsidR="00006628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tabs>
          <w:tab w:val="left" w:pos="3375"/>
        </w:tabs>
        <w:suppressAutoHyphens/>
        <w:spacing w:after="0" w:line="240" w:lineRule="auto"/>
      </w:pPr>
      <w:r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</w:t>
      </w: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Цена Бесплатно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Собрание депутатов Зеленовского сельского  Обухова                Ростовская область Тарасовский район           20 экз.      поселения Тарасовского района                       Татьяна                     х. Зеленовка  ул. Центральная, 55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Ростовской  области                                          Ивановна                 Администрация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Выходит не реже 1 раза в квартал</w:t>
      </w:r>
    </w:p>
    <w:tbl>
      <w:tblPr>
        <w:tblW w:w="11865" w:type="dxa"/>
        <w:tblInd w:w="-1011" w:type="dxa"/>
        <w:tblLook w:val="0000" w:firstRow="0" w:lastRow="0" w:firstColumn="0" w:lastColumn="0" w:noHBand="0" w:noVBand="0"/>
      </w:tblPr>
      <w:tblGrid>
        <w:gridCol w:w="11865"/>
      </w:tblGrid>
      <w:tr w:rsidR="00006628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pStyle w:val="ConsPlusTitle"/>
      </w:pPr>
      <w:r>
        <w:rPr>
          <w:b w:val="0"/>
        </w:rPr>
        <w:t xml:space="preserve">        </w:t>
      </w:r>
      <w:r>
        <w:rPr>
          <w:i/>
          <w:sz w:val="32"/>
          <w:szCs w:val="32"/>
        </w:rPr>
        <w:t xml:space="preserve">выпуск № </w:t>
      </w:r>
      <w:r w:rsidR="00495AC4">
        <w:rPr>
          <w:i/>
          <w:sz w:val="32"/>
          <w:szCs w:val="32"/>
        </w:rPr>
        <w:t>16</w:t>
      </w:r>
      <w:r>
        <w:rPr>
          <w:i/>
          <w:sz w:val="32"/>
          <w:szCs w:val="32"/>
        </w:rPr>
        <w:t xml:space="preserve"> от </w:t>
      </w:r>
      <w:r w:rsidR="0035269F">
        <w:rPr>
          <w:i/>
          <w:sz w:val="32"/>
          <w:szCs w:val="32"/>
        </w:rPr>
        <w:t>2</w:t>
      </w:r>
      <w:r w:rsidR="00495AC4">
        <w:rPr>
          <w:i/>
          <w:sz w:val="32"/>
          <w:szCs w:val="32"/>
        </w:rPr>
        <w:t>3</w:t>
      </w:r>
      <w:r w:rsidR="009776F4">
        <w:rPr>
          <w:i/>
          <w:sz w:val="32"/>
          <w:szCs w:val="32"/>
        </w:rPr>
        <w:t>.0</w:t>
      </w:r>
      <w:r w:rsidR="00495AC4">
        <w:rPr>
          <w:i/>
          <w:sz w:val="32"/>
          <w:szCs w:val="32"/>
        </w:rPr>
        <w:t>7</w:t>
      </w:r>
      <w:r w:rsidR="009776F4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>021 года</w:t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006628" w:rsidRDefault="00205D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С Е Г О Д Н Я   В   Н О М Е Р 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99" w:type="dxa"/>
        <w:tblInd w:w="-99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7"/>
        <w:gridCol w:w="1352"/>
      </w:tblGrid>
      <w:tr w:rsidR="00006628">
        <w:trPr>
          <w:trHeight w:val="6206"/>
        </w:trPr>
        <w:tc>
          <w:tcPr>
            <w:tcW w:w="8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006628" w:rsidRDefault="00205D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06628" w:rsidRPr="00C16761" w:rsidRDefault="00006628">
            <w:pPr>
              <w:rPr>
                <w:rFonts w:ascii="Times New Roman" w:hAnsi="Times New Roman" w:cs="Times New Roman"/>
                <w:sz w:val="28"/>
              </w:rPr>
            </w:pPr>
          </w:p>
          <w:p w:rsidR="00495AC4" w:rsidRPr="009B3264" w:rsidRDefault="00C16761" w:rsidP="00495AC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632F" w:rsidRPr="00C16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№ 1</w:t>
            </w:r>
            <w:r w:rsidR="00977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95A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3526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95A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77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95A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.2021 </w:t>
            </w:r>
            <w:r w:rsidR="00143917" w:rsidRP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49632F" w:rsidRP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269F">
              <w:rPr>
                <w:rFonts w:ascii="Tahoma" w:hAnsi="Tahoma"/>
                <w:color w:val="494747"/>
                <w:sz w:val="21"/>
                <w:szCs w:val="21"/>
                <w:shd w:val="clear" w:color="auto" w:fill="FFFFFF"/>
              </w:rPr>
              <w:t> </w:t>
            </w:r>
            <w:r w:rsidR="00495AC4" w:rsidRPr="00200E1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95AC4" w:rsidRPr="0083720F">
              <w:rPr>
                <w:rFonts w:ascii="Times New Roman" w:hAnsi="Times New Roman" w:cs="Times New Roman"/>
                <w:sz w:val="28"/>
                <w:szCs w:val="28"/>
              </w:rPr>
              <w:t>решение №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495AC4" w:rsidRPr="0083720F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5AC4" w:rsidRPr="0083720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5AC4" w:rsidRPr="008372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AC4" w:rsidRPr="009B3264">
              <w:rPr>
                <w:rFonts w:ascii="Times New Roman" w:hAnsi="Times New Roman" w:cs="Times New Roman"/>
                <w:sz w:val="28"/>
                <w:szCs w:val="28"/>
              </w:rPr>
              <w:t xml:space="preserve">«О бюджете 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r w:rsidR="00495AC4" w:rsidRPr="009B32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495AC4">
              <w:rPr>
                <w:rFonts w:ascii="Times New Roman" w:hAnsi="Times New Roman" w:cs="Times New Roman"/>
                <w:sz w:val="28"/>
                <w:szCs w:val="28"/>
              </w:rPr>
              <w:t xml:space="preserve"> Тарасовского района на 2021 год и на плановый период 2022 и 2023</w:t>
            </w:r>
            <w:r w:rsidR="00495AC4" w:rsidRPr="009B3264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006628" w:rsidRDefault="00C16761" w:rsidP="009776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7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DC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6628" w:rsidRDefault="002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06628" w:rsidRDefault="0000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28" w:rsidRDefault="00006628">
      <w:pPr>
        <w:jc w:val="center"/>
      </w:pPr>
    </w:p>
    <w:sectPr w:rsidR="00006628">
      <w:headerReference w:type="default" r:id="rId7"/>
      <w:pgSz w:w="11906" w:h="16838"/>
      <w:pgMar w:top="851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39" w:rsidRDefault="00786E39">
      <w:pPr>
        <w:spacing w:after="0" w:line="240" w:lineRule="auto"/>
      </w:pPr>
      <w:r>
        <w:separator/>
      </w:r>
    </w:p>
  </w:endnote>
  <w:endnote w:type="continuationSeparator" w:id="0">
    <w:p w:rsidR="00786E39" w:rsidRDefault="0078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39" w:rsidRDefault="00786E39">
      <w:pPr>
        <w:spacing w:after="0" w:line="240" w:lineRule="auto"/>
      </w:pPr>
      <w:r>
        <w:separator/>
      </w:r>
    </w:p>
  </w:footnote>
  <w:footnote w:type="continuationSeparator" w:id="0">
    <w:p w:rsidR="00786E39" w:rsidRDefault="0078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28" w:rsidRDefault="00205DC6">
    <w:pPr>
      <w:pStyle w:val="ab"/>
    </w:pPr>
    <w:r>
      <w:fldChar w:fldCharType="begin"/>
    </w:r>
    <w:r>
      <w:instrText>PAGE</w:instrText>
    </w:r>
    <w:r>
      <w:fldChar w:fldCharType="separate"/>
    </w:r>
    <w:r w:rsidR="00495AC4">
      <w:rPr>
        <w:noProof/>
      </w:rPr>
      <w:t>1</w:t>
    </w:r>
    <w:r>
      <w:fldChar w:fldCharType="end"/>
    </w:r>
  </w:p>
  <w:p w:rsidR="00006628" w:rsidRDefault="000066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8"/>
    <w:rsid w:val="00006628"/>
    <w:rsid w:val="00026FB6"/>
    <w:rsid w:val="001257F6"/>
    <w:rsid w:val="00143917"/>
    <w:rsid w:val="00205DC6"/>
    <w:rsid w:val="0035269F"/>
    <w:rsid w:val="00495AC4"/>
    <w:rsid w:val="0049632F"/>
    <w:rsid w:val="004B4B6D"/>
    <w:rsid w:val="004C76B2"/>
    <w:rsid w:val="00782945"/>
    <w:rsid w:val="00786E39"/>
    <w:rsid w:val="009776F4"/>
    <w:rsid w:val="009C7C4E"/>
    <w:rsid w:val="00B9337A"/>
    <w:rsid w:val="00BB28A6"/>
    <w:rsid w:val="00C16761"/>
    <w:rsid w:val="00C524F5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2E469-ABFD-41E9-835F-D5B2D23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suppressAutoHyphens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16</cp:revision>
  <dcterms:created xsi:type="dcterms:W3CDTF">2021-08-09T10:31:00Z</dcterms:created>
  <dcterms:modified xsi:type="dcterms:W3CDTF">2021-08-09T11:53:00Z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