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236D48">
      <w:pPr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00000" w:rsidRDefault="00236D4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000000" w:rsidRDefault="00236D4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000000" w:rsidRDefault="00236D4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ЗЕЛЕНОВСКОЕ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</w:t>
      </w:r>
    </w:p>
    <w:p w:rsidR="00000000" w:rsidRDefault="00236D4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000000" w:rsidRDefault="00236D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236D4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000000" w:rsidRDefault="00236D4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</w:p>
    <w:p w:rsidR="00000000" w:rsidRDefault="00236D48">
      <w:pPr>
        <w:spacing w:after="0" w:line="317" w:lineRule="exact"/>
        <w:ind w:left="20" w:right="20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11.01.202</w:t>
      </w:r>
      <w:r w:rsidR="008D24F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х.Зеленовка</w:t>
      </w:r>
    </w:p>
    <w:p w:rsidR="00000000" w:rsidRDefault="00236D48">
      <w:pPr>
        <w:spacing w:after="0" w:line="317" w:lineRule="exact"/>
        <w:ind w:left="20" w:right="20"/>
        <w:jc w:val="center"/>
      </w:pPr>
      <w:r>
        <w:rPr>
          <w:rFonts w:ascii="Times New Roman" w:hAnsi="Times New Roman"/>
          <w:sz w:val="28"/>
          <w:szCs w:val="28"/>
        </w:rPr>
        <w:t xml:space="preserve">О численности муниципальных служащих, </w:t>
      </w:r>
    </w:p>
    <w:p w:rsidR="00000000" w:rsidRDefault="00236D48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работников муниципальных бюджетных учреждений Зеленовского</w:t>
      </w:r>
    </w:p>
    <w:p w:rsidR="00000000" w:rsidRDefault="00236D48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с указанием фактических затрат на их денежное </w:t>
      </w:r>
    </w:p>
    <w:p w:rsidR="00000000" w:rsidRDefault="00236D48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содержание по состоянию на 01.01.2021г.</w:t>
      </w:r>
    </w:p>
    <w:p w:rsidR="00000000" w:rsidRDefault="00236D48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</w:t>
      </w:r>
      <w:r>
        <w:rPr>
          <w:rFonts w:ascii="Times New Roman" w:hAnsi="Times New Roman"/>
          <w:sz w:val="28"/>
          <w:szCs w:val="28"/>
        </w:rPr>
        <w:t>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</w:t>
      </w:r>
      <w:r>
        <w:rPr>
          <w:rFonts w:ascii="Times New Roman" w:hAnsi="Times New Roman"/>
          <w:sz w:val="28"/>
          <w:szCs w:val="28"/>
        </w:rPr>
        <w:t xml:space="preserve"> Российской Федерации», Администрация Зеленовского сельского поселения постан</w:t>
      </w:r>
      <w:r>
        <w:rPr>
          <w:rFonts w:ascii="Times New Roman" w:hAnsi="Times New Roman"/>
          <w:sz w:val="28"/>
          <w:szCs w:val="28"/>
        </w:rPr>
        <w:t>овляет:</w:t>
      </w:r>
    </w:p>
    <w:p w:rsidR="00000000" w:rsidRDefault="00236D48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1. В целях информирования населения поселения обнародовать (опубликовать при наличии средств в бюджете) сведения о численности муниципальных служащих, работников муниципальных бюджетных учреждений Зеленовского сельского поселения с указанием фактич</w:t>
      </w:r>
      <w:r>
        <w:rPr>
          <w:rFonts w:ascii="Times New Roman" w:hAnsi="Times New Roman"/>
          <w:sz w:val="28"/>
          <w:szCs w:val="28"/>
        </w:rPr>
        <w:t>еских затрат на их денежное содержание по состоянию на 01.01.2021 года согласно приложению 1 к настоящему постановлению.</w:t>
      </w:r>
    </w:p>
    <w:p w:rsidR="00000000" w:rsidRDefault="00236D48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</w:t>
      </w:r>
      <w:r>
        <w:rPr>
          <w:rFonts w:ascii="Times New Roman" w:hAnsi="Times New Roman"/>
          <w:sz w:val="28"/>
          <w:szCs w:val="28"/>
        </w:rPr>
        <w:t>публикования (обнародования).</w:t>
      </w:r>
    </w:p>
    <w:p w:rsidR="00000000" w:rsidRDefault="00236D48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Глава Администрации Зеленовского</w:t>
      </w:r>
    </w:p>
    <w:p w:rsidR="00000000" w:rsidRDefault="00236D48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Т.И.Обухова</w:t>
      </w: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00000" w:rsidRDefault="00236D48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000000" w:rsidRDefault="00236D48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000000" w:rsidRDefault="00236D48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Зеленовского сельского поселения</w:t>
      </w:r>
    </w:p>
    <w:p w:rsidR="00000000" w:rsidRDefault="00236D48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от 11.01.202</w:t>
      </w:r>
      <w:r w:rsidR="008D24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 №1</w:t>
      </w:r>
    </w:p>
    <w:p w:rsidR="00000000" w:rsidRDefault="00236D4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Сведения о чис</w:t>
      </w:r>
      <w:r>
        <w:rPr>
          <w:rFonts w:ascii="Times New Roman" w:hAnsi="Times New Roman"/>
          <w:b/>
          <w:sz w:val="28"/>
          <w:szCs w:val="28"/>
        </w:rPr>
        <w:t>ленности муниципальных служащих, работников муниципальных бюджетных учреждений Зеленовского сельского поселения с указанием фактических затрат на их денежное содержание по состоянию на 01.01.2021 года</w:t>
      </w:r>
    </w:p>
    <w:p w:rsidR="00000000" w:rsidRDefault="00236D48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Сведения подготовлены в соответствие со статьей 52 Фе</w:t>
      </w:r>
      <w:r>
        <w:rPr>
          <w:rFonts w:ascii="Times New Roman" w:hAnsi="Times New Roman"/>
          <w:sz w:val="28"/>
          <w:szCs w:val="28"/>
        </w:rPr>
        <w:t>дерального закона от 06.10.2003 №131-ФЗ «Об общих принципах организации органов местного самоуправления в Российской Федерации».</w:t>
      </w:r>
    </w:p>
    <w:p w:rsidR="00000000" w:rsidRDefault="00236D48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Администрация Зеленовского сельского поселения сообщает, что по состоянию на 01.01.2021 года среднесписочна</w:t>
      </w:r>
      <w:r>
        <w:rPr>
          <w:rFonts w:ascii="Times New Roman" w:hAnsi="Times New Roman"/>
          <w:sz w:val="28"/>
          <w:szCs w:val="28"/>
        </w:rPr>
        <w:t>я численность муници</w:t>
      </w:r>
      <w:r>
        <w:rPr>
          <w:rFonts w:ascii="Times New Roman" w:hAnsi="Times New Roman"/>
          <w:sz w:val="28"/>
          <w:szCs w:val="28"/>
        </w:rPr>
        <w:t>пальных служащих Зеленовского сельского поселения составила 7 человек. Фактические затраты на их денежное содержание за 2019 г составили 2485,0 тыс. рублей.</w:t>
      </w:r>
    </w:p>
    <w:p w:rsidR="00000000" w:rsidRDefault="00236D48">
      <w:pPr>
        <w:tabs>
          <w:tab w:val="left" w:pos="851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Среднесписочная численность работников муниципальных бюджетных учреждений Зеленовского сельского п</w:t>
      </w:r>
      <w:r>
        <w:rPr>
          <w:rFonts w:ascii="Times New Roman" w:hAnsi="Times New Roman"/>
          <w:sz w:val="28"/>
          <w:szCs w:val="28"/>
        </w:rPr>
        <w:t>оселения составила 7 человек. Фактические затраты на их денежное содержание за 2020г составили 1019,1 тыс. рублей.</w:t>
      </w:r>
    </w:p>
    <w:p w:rsidR="00000000" w:rsidRDefault="00236D4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236D48">
      <w:pPr>
        <w:tabs>
          <w:tab w:val="left" w:pos="5880"/>
        </w:tabs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</w:p>
    <w:p w:rsidR="00000000" w:rsidRDefault="00236D4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236D48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000000" w:rsidRDefault="00236D48">
      <w:pPr>
        <w:autoSpaceDE w:val="0"/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Зеленовского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Т.И.Обухова</w:t>
      </w:r>
    </w:p>
    <w:p w:rsidR="00F07D33" w:rsidRDefault="00F07D33">
      <w:pPr>
        <w:jc w:val="right"/>
        <w:rPr>
          <w:rFonts w:ascii="Times New Roman" w:hAnsi="Times New Roman"/>
          <w:sz w:val="28"/>
          <w:szCs w:val="28"/>
        </w:rPr>
      </w:pPr>
    </w:p>
    <w:sectPr w:rsidR="00F07D3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0C9"/>
    <w:rsid w:val="00236D48"/>
    <w:rsid w:val="008D24F3"/>
    <w:rsid w:val="00C950C9"/>
    <w:rsid w:val="00F0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6585E22-AEE8-4813-A8FD-64022374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Малова</dc:creator>
  <cp:keywords/>
  <cp:lastModifiedBy>Pai Pinky</cp:lastModifiedBy>
  <cp:revision>2</cp:revision>
  <cp:lastPrinted>1995-11-21T14:41:00Z</cp:lastPrinted>
  <dcterms:created xsi:type="dcterms:W3CDTF">2026-03-02T05:55:00Z</dcterms:created>
  <dcterms:modified xsi:type="dcterms:W3CDTF">2026-03-02T05:55:00Z</dcterms:modified>
</cp:coreProperties>
</file>