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A2" w:rsidRDefault="006C7BA2" w:rsidP="006C7BA2">
      <w:pPr>
        <w:keepNext/>
        <w:widowControl w:val="0"/>
        <w:suppressAutoHyphens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971A2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971A2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276314" w:rsidRPr="00903B3D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76314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2C69E5" w:rsidRPr="00903B3D" w:rsidRDefault="002C69E5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76314" w:rsidRPr="00903B3D" w:rsidRDefault="002C69E5" w:rsidP="002C69E5">
      <w:pPr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30</w:t>
      </w:r>
      <w:r w:rsidR="006C7BA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.12.20</w:t>
      </w:r>
      <w:r w:rsidR="00C61E1D">
        <w:rPr>
          <w:rFonts w:eastAsia="Arial Unicode MS" w:cs="Tahoma"/>
          <w:color w:val="000000"/>
          <w:sz w:val="28"/>
          <w:szCs w:val="28"/>
          <w:lang w:eastAsia="en-US" w:bidi="en-US"/>
        </w:rPr>
        <w:t>20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 </w:t>
      </w:r>
      <w:r w:rsidR="006C7BA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117                                         </w:t>
      </w:r>
      <w:r w:rsidR="00276314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971A22" w:rsidRPr="00903B3D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E34485" w:rsidRPr="00903B3D" w:rsidRDefault="00E34485" w:rsidP="00695DEC">
      <w:pPr>
        <w:jc w:val="both"/>
        <w:rPr>
          <w:sz w:val="28"/>
          <w:szCs w:val="28"/>
        </w:rPr>
      </w:pPr>
    </w:p>
    <w:p w:rsidR="00201B61" w:rsidRPr="00903B3D" w:rsidRDefault="00201B61" w:rsidP="00695DEC">
      <w:pPr>
        <w:jc w:val="both"/>
        <w:rPr>
          <w:sz w:val="28"/>
          <w:szCs w:val="28"/>
        </w:rPr>
      </w:pPr>
      <w:r w:rsidRPr="00903B3D">
        <w:rPr>
          <w:sz w:val="28"/>
          <w:szCs w:val="28"/>
        </w:rPr>
        <w:t>О внесении изменений в постановление</w:t>
      </w:r>
    </w:p>
    <w:p w:rsidR="00524135" w:rsidRDefault="00286A6D" w:rsidP="00695DEC">
      <w:pPr>
        <w:jc w:val="both"/>
        <w:rPr>
          <w:sz w:val="28"/>
          <w:szCs w:val="28"/>
        </w:rPr>
      </w:pPr>
      <w:r w:rsidRPr="00903B3D">
        <w:rPr>
          <w:sz w:val="28"/>
          <w:szCs w:val="28"/>
        </w:rPr>
        <w:t>№</w:t>
      </w:r>
      <w:r w:rsidR="00971A22" w:rsidRPr="00903B3D">
        <w:rPr>
          <w:sz w:val="28"/>
          <w:szCs w:val="28"/>
        </w:rPr>
        <w:t>102</w:t>
      </w:r>
      <w:r w:rsidR="00280127" w:rsidRPr="00903B3D">
        <w:rPr>
          <w:sz w:val="28"/>
          <w:szCs w:val="28"/>
        </w:rPr>
        <w:t xml:space="preserve"> от 29.12.2018</w:t>
      </w:r>
      <w:r w:rsidR="00201B61" w:rsidRPr="00903B3D">
        <w:rPr>
          <w:sz w:val="28"/>
          <w:szCs w:val="28"/>
        </w:rPr>
        <w:t>г</w:t>
      </w:r>
      <w:r w:rsidR="00524135" w:rsidRPr="00903B3D">
        <w:rPr>
          <w:rFonts w:eastAsia="Calibri"/>
          <w:sz w:val="28"/>
          <w:szCs w:val="28"/>
          <w:lang w:eastAsia="en-US"/>
        </w:rPr>
        <w:t>«</w:t>
      </w:r>
      <w:r w:rsidR="00524135" w:rsidRPr="00903B3D">
        <w:rPr>
          <w:sz w:val="28"/>
          <w:szCs w:val="28"/>
        </w:rPr>
        <w:t xml:space="preserve">Об утверждении </w:t>
      </w:r>
    </w:p>
    <w:p w:rsidR="00524135" w:rsidRDefault="00524135" w:rsidP="00695DEC">
      <w:pPr>
        <w:jc w:val="both"/>
        <w:rPr>
          <w:sz w:val="28"/>
          <w:szCs w:val="28"/>
        </w:rPr>
      </w:pPr>
      <w:r w:rsidRPr="00903B3D">
        <w:rPr>
          <w:sz w:val="28"/>
          <w:szCs w:val="28"/>
        </w:rPr>
        <w:t>муниципальной программы Зеленовского</w:t>
      </w:r>
    </w:p>
    <w:p w:rsidR="00201B61" w:rsidRPr="00903B3D" w:rsidRDefault="00524135" w:rsidP="00695DEC">
      <w:pPr>
        <w:jc w:val="both"/>
        <w:rPr>
          <w:sz w:val="28"/>
          <w:szCs w:val="28"/>
        </w:rPr>
      </w:pPr>
      <w:r w:rsidRPr="00903B3D">
        <w:rPr>
          <w:sz w:val="28"/>
          <w:szCs w:val="28"/>
        </w:rPr>
        <w:t xml:space="preserve"> сельского поселения «Развитие культуры»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353487" w:rsidRPr="00903B3D" w:rsidTr="00353487">
        <w:tc>
          <w:tcPr>
            <w:tcW w:w="3789" w:type="dxa"/>
          </w:tcPr>
          <w:p w:rsidR="00353487" w:rsidRPr="00903B3D" w:rsidRDefault="00353487" w:rsidP="00695D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01B61" w:rsidRPr="00903B3D" w:rsidRDefault="00201B61" w:rsidP="002801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B3D"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в соответствие с решением Собрания депутатов о бюджете </w:t>
      </w:r>
      <w:r w:rsidR="00971A22" w:rsidRPr="00903B3D">
        <w:rPr>
          <w:rFonts w:eastAsia="Calibri"/>
          <w:sz w:val="28"/>
          <w:szCs w:val="28"/>
          <w:lang w:eastAsia="en-US"/>
        </w:rPr>
        <w:t>Зеленовского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r w:rsidR="00971A22" w:rsidRPr="00903B3D">
        <w:rPr>
          <w:rFonts w:eastAsia="Calibri"/>
          <w:sz w:val="28"/>
          <w:szCs w:val="28"/>
          <w:lang w:eastAsia="en-US"/>
        </w:rPr>
        <w:t>Зеленовского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 сельского поселения постановляет:</w:t>
      </w:r>
    </w:p>
    <w:p w:rsidR="00280127" w:rsidRPr="00903B3D" w:rsidRDefault="00280127" w:rsidP="0028012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01B61" w:rsidRPr="00903B3D" w:rsidRDefault="00201B61" w:rsidP="00280127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903B3D"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</w:t>
      </w:r>
      <w:r w:rsidR="00286A6D" w:rsidRPr="00903B3D">
        <w:rPr>
          <w:rFonts w:eastAsia="Calibri"/>
          <w:sz w:val="28"/>
          <w:szCs w:val="28"/>
          <w:lang w:eastAsia="en-US"/>
        </w:rPr>
        <w:t>№</w:t>
      </w:r>
      <w:r w:rsidR="00971A22" w:rsidRPr="00903B3D">
        <w:rPr>
          <w:rFonts w:eastAsia="Calibri"/>
          <w:sz w:val="28"/>
          <w:szCs w:val="28"/>
          <w:lang w:eastAsia="en-US"/>
        </w:rPr>
        <w:t>102</w:t>
      </w:r>
      <w:r w:rsidR="00280127" w:rsidRPr="00903B3D">
        <w:rPr>
          <w:rFonts w:eastAsia="Calibri"/>
          <w:sz w:val="28"/>
          <w:szCs w:val="28"/>
          <w:lang w:eastAsia="en-US"/>
        </w:rPr>
        <w:t xml:space="preserve"> от 29.12.2018</w:t>
      </w:r>
      <w:r w:rsidR="00353487" w:rsidRPr="00903B3D">
        <w:rPr>
          <w:rFonts w:eastAsia="Calibri"/>
          <w:sz w:val="28"/>
          <w:szCs w:val="28"/>
          <w:lang w:eastAsia="en-US"/>
        </w:rPr>
        <w:t>г «</w:t>
      </w:r>
      <w:r w:rsidR="00353487" w:rsidRPr="00903B3D">
        <w:rPr>
          <w:sz w:val="28"/>
          <w:szCs w:val="28"/>
        </w:rPr>
        <w:t xml:space="preserve">Об утверждении муниципальной программы </w:t>
      </w:r>
      <w:r w:rsidR="00971A22" w:rsidRPr="00903B3D">
        <w:rPr>
          <w:sz w:val="28"/>
          <w:szCs w:val="28"/>
        </w:rPr>
        <w:t>Зеленовского</w:t>
      </w:r>
      <w:r w:rsidR="00353487" w:rsidRPr="00903B3D">
        <w:rPr>
          <w:sz w:val="28"/>
          <w:szCs w:val="28"/>
        </w:rPr>
        <w:t xml:space="preserve"> сельского поселения </w:t>
      </w:r>
      <w:r w:rsidR="00286A6D" w:rsidRPr="00903B3D">
        <w:rPr>
          <w:sz w:val="28"/>
          <w:szCs w:val="28"/>
        </w:rPr>
        <w:t>«Развитие культуры»</w:t>
      </w:r>
      <w:r w:rsidRPr="00903B3D">
        <w:rPr>
          <w:rFonts w:eastAsia="Calibri"/>
          <w:sz w:val="28"/>
          <w:szCs w:val="28"/>
          <w:lang w:eastAsia="en-US"/>
        </w:rPr>
        <w:t>:</w:t>
      </w:r>
    </w:p>
    <w:p w:rsidR="00D65776" w:rsidRPr="00903B3D" w:rsidRDefault="00695DEC" w:rsidP="0016157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03B3D">
        <w:rPr>
          <w:sz w:val="28"/>
          <w:szCs w:val="28"/>
        </w:rPr>
        <w:t>В Приложении</w:t>
      </w:r>
      <w:r w:rsidR="00280127" w:rsidRPr="00903B3D">
        <w:rPr>
          <w:sz w:val="28"/>
          <w:szCs w:val="28"/>
        </w:rPr>
        <w:t xml:space="preserve"> №1</w:t>
      </w:r>
      <w:r w:rsidR="00201B61" w:rsidRPr="00903B3D">
        <w:rPr>
          <w:sz w:val="28"/>
          <w:szCs w:val="28"/>
        </w:rPr>
        <w:t xml:space="preserve"> к постановлению </w:t>
      </w:r>
      <w:r w:rsidRPr="00903B3D">
        <w:rPr>
          <w:sz w:val="28"/>
          <w:szCs w:val="28"/>
        </w:rPr>
        <w:t>в паспорте</w:t>
      </w:r>
      <w:r w:rsidR="00365CCB" w:rsidRPr="00903B3D">
        <w:rPr>
          <w:sz w:val="28"/>
          <w:szCs w:val="28"/>
        </w:rPr>
        <w:t xml:space="preserve"> Муниципальной программы </w:t>
      </w:r>
      <w:r w:rsidR="00971A22" w:rsidRPr="00903B3D">
        <w:rPr>
          <w:sz w:val="28"/>
          <w:szCs w:val="28"/>
        </w:rPr>
        <w:t>Зеленовского</w:t>
      </w:r>
      <w:r w:rsidR="00365CCB" w:rsidRPr="00903B3D">
        <w:rPr>
          <w:sz w:val="28"/>
          <w:szCs w:val="28"/>
        </w:rPr>
        <w:t xml:space="preserve"> сельского поселения </w:t>
      </w:r>
      <w:r w:rsidR="00286A6D" w:rsidRPr="00903B3D">
        <w:rPr>
          <w:sz w:val="28"/>
          <w:szCs w:val="28"/>
        </w:rPr>
        <w:t xml:space="preserve">«Развитие культуры» </w:t>
      </w:r>
      <w:r w:rsidR="00365CCB" w:rsidRPr="00903B3D">
        <w:rPr>
          <w:sz w:val="28"/>
          <w:szCs w:val="28"/>
        </w:rPr>
        <w:t>раздел Р</w:t>
      </w:r>
      <w:r w:rsidR="00280127" w:rsidRPr="00903B3D">
        <w:rPr>
          <w:sz w:val="28"/>
          <w:szCs w:val="28"/>
        </w:rPr>
        <w:t xml:space="preserve">есурсное обеспечение </w:t>
      </w:r>
      <w:r w:rsidR="00BC5246" w:rsidRPr="00903B3D">
        <w:rPr>
          <w:sz w:val="28"/>
          <w:szCs w:val="28"/>
        </w:rPr>
        <w:t>муниципальной п</w:t>
      </w:r>
      <w:r w:rsidR="00280127" w:rsidRPr="00903B3D">
        <w:rPr>
          <w:sz w:val="28"/>
          <w:szCs w:val="28"/>
        </w:rPr>
        <w:t>рограммы изложить в следующей редакции</w:t>
      </w:r>
      <w:r w:rsidRPr="00903B3D">
        <w:rPr>
          <w:sz w:val="28"/>
          <w:szCs w:val="28"/>
        </w:rPr>
        <w:t>:</w:t>
      </w:r>
    </w:p>
    <w:p w:rsidR="006F65B2" w:rsidRPr="00903B3D" w:rsidRDefault="006F65B2" w:rsidP="00695DEC">
      <w:pPr>
        <w:jc w:val="both"/>
        <w:rPr>
          <w:sz w:val="26"/>
          <w:szCs w:val="26"/>
        </w:rPr>
      </w:pPr>
    </w:p>
    <w:tbl>
      <w:tblPr>
        <w:tblW w:w="4987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870"/>
        <w:gridCol w:w="618"/>
        <w:gridCol w:w="6463"/>
      </w:tblGrid>
      <w:tr w:rsidR="00286A6D" w:rsidRPr="00903B3D" w:rsidTr="00144A6C">
        <w:tc>
          <w:tcPr>
            <w:tcW w:w="2870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 xml:space="preserve">Ресурсное обеспечение  муниципальной программы </w:t>
            </w:r>
          </w:p>
        </w:tc>
        <w:tc>
          <w:tcPr>
            <w:tcW w:w="618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63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9412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1676,8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71A22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71954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2D057A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2D057A">
              <w:rPr>
                <w:kern w:val="2"/>
                <w:sz w:val="28"/>
                <w:szCs w:val="28"/>
                <w:lang w:eastAsia="en-US"/>
              </w:rPr>
              <w:t>1450,0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2D057A">
              <w:rPr>
                <w:kern w:val="2"/>
                <w:sz w:val="28"/>
                <w:szCs w:val="28"/>
                <w:lang w:eastAsia="en-US"/>
              </w:rPr>
              <w:t>1300,0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144A6C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</w:p>
          <w:p w:rsidR="00286A6D" w:rsidRPr="00903B3D" w:rsidRDefault="005C0969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20</w:t>
            </w:r>
            <w:r w:rsidR="00286A6D" w:rsidRPr="00903B3D"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 w:rsidR="005C0D24" w:rsidRPr="00903B3D">
              <w:rPr>
                <w:kern w:val="2"/>
                <w:sz w:val="28"/>
                <w:szCs w:val="28"/>
                <w:lang w:eastAsia="en-US"/>
              </w:rPr>
              <w:t>200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lastRenderedPageBreak/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144A6C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федерального бюджета составляет 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144A6C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</w:p>
          <w:p w:rsidR="00286A6D" w:rsidRPr="00903B3D" w:rsidRDefault="009A5AB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9412</w:t>
            </w:r>
            <w:r w:rsidR="00286A6D"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>14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71A22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71954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1450,2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1300,0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365CCB" w:rsidRPr="00903B3D" w:rsidRDefault="00365CCB" w:rsidP="00695DEC">
      <w:pPr>
        <w:jc w:val="both"/>
        <w:rPr>
          <w:sz w:val="28"/>
          <w:szCs w:val="28"/>
        </w:rPr>
      </w:pPr>
    </w:p>
    <w:p w:rsidR="00365CCB" w:rsidRPr="00903B3D" w:rsidRDefault="00365CCB" w:rsidP="00365CCB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903B3D">
        <w:rPr>
          <w:sz w:val="28"/>
          <w:szCs w:val="28"/>
        </w:rPr>
        <w:t xml:space="preserve">В Приложении №1 к постановлению в Паспорте подпрограммы </w:t>
      </w:r>
      <w:r w:rsidR="00286A6D" w:rsidRPr="00903B3D">
        <w:rPr>
          <w:kern w:val="2"/>
          <w:sz w:val="28"/>
          <w:szCs w:val="28"/>
        </w:rPr>
        <w:t xml:space="preserve">«Развитие культуры» </w:t>
      </w:r>
      <w:r w:rsidRPr="00903B3D">
        <w:rPr>
          <w:sz w:val="28"/>
          <w:szCs w:val="28"/>
        </w:rPr>
        <w:t>раздел Ресурсное обеспечение П</w:t>
      </w:r>
      <w:r w:rsidR="003258E3" w:rsidRPr="00903B3D">
        <w:rPr>
          <w:sz w:val="28"/>
          <w:szCs w:val="28"/>
        </w:rPr>
        <w:t>одп</w:t>
      </w:r>
      <w:r w:rsidRPr="00903B3D">
        <w:rPr>
          <w:sz w:val="28"/>
          <w:szCs w:val="28"/>
        </w:rPr>
        <w:t>рограммы изложить в следующей редакции:</w:t>
      </w:r>
    </w:p>
    <w:p w:rsidR="00365CCB" w:rsidRPr="00903B3D" w:rsidRDefault="00365CCB" w:rsidP="00365CCB">
      <w:pPr>
        <w:rPr>
          <w:sz w:val="28"/>
          <w:szCs w:val="28"/>
        </w:rPr>
      </w:pPr>
    </w:p>
    <w:tbl>
      <w:tblPr>
        <w:tblW w:w="4845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870"/>
        <w:gridCol w:w="618"/>
        <w:gridCol w:w="6180"/>
      </w:tblGrid>
      <w:tr w:rsidR="00286A6D" w:rsidRPr="00903B3D" w:rsidTr="00144A6C">
        <w:tc>
          <w:tcPr>
            <w:tcW w:w="2870" w:type="dxa"/>
            <w:noWrap/>
            <w:tcMar>
              <w:bottom w:w="113" w:type="dxa"/>
            </w:tcMar>
          </w:tcPr>
          <w:p w:rsidR="00286A6D" w:rsidRPr="00903B3D" w:rsidRDefault="00286A6D" w:rsidP="00286A6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18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903B3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79" w:type="dxa"/>
            <w:noWrap/>
            <w:tcMar>
              <w:bottom w:w="113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9412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1676,8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71A22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C86169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C86169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1450,2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1300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144A6C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Объем средств областного бюджета составляет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>20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C0D24" w:rsidRPr="00903B3D">
              <w:rPr>
                <w:kern w:val="2"/>
                <w:sz w:val="28"/>
                <w:szCs w:val="28"/>
                <w:lang w:eastAsia="en-US"/>
              </w:rPr>
              <w:t>200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Объем средств федерального бюджета составляет 0 тыс. рублей, в том числе: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286A6D" w:rsidRPr="00903B3D" w:rsidRDefault="00286A6D" w:rsidP="000435E7">
            <w:pPr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9412</w:t>
            </w:r>
            <w:r w:rsidR="00C86169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>тыс. рублей, в том числе: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C0969" w:rsidRPr="00903B3D">
              <w:rPr>
                <w:kern w:val="2"/>
                <w:sz w:val="28"/>
                <w:szCs w:val="28"/>
                <w:lang w:eastAsia="en-US"/>
              </w:rPr>
              <w:t>14</w:t>
            </w:r>
            <w:r w:rsidR="006F0280" w:rsidRPr="00903B3D">
              <w:rPr>
                <w:kern w:val="2"/>
                <w:sz w:val="28"/>
                <w:szCs w:val="28"/>
                <w:lang w:eastAsia="en-US"/>
              </w:rPr>
              <w:t>76,8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A277D4" w:rsidRPr="00903B3D">
              <w:rPr>
                <w:kern w:val="2"/>
                <w:sz w:val="28"/>
                <w:szCs w:val="28"/>
                <w:lang w:eastAsia="en-US"/>
              </w:rPr>
              <w:t>1500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C86169">
              <w:rPr>
                <w:kern w:val="2"/>
                <w:sz w:val="28"/>
                <w:szCs w:val="28"/>
                <w:lang w:eastAsia="en-US"/>
              </w:rPr>
              <w:t>1600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1885,2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1450,2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9A5ABD">
              <w:rPr>
                <w:kern w:val="2"/>
                <w:sz w:val="28"/>
                <w:szCs w:val="28"/>
                <w:lang w:eastAsia="en-US"/>
              </w:rPr>
              <w:t>1300</w:t>
            </w:r>
            <w:r w:rsidRPr="00903B3D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03B3D"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365CCB" w:rsidRPr="00903B3D" w:rsidRDefault="00365CCB" w:rsidP="00365CCB">
      <w:pPr>
        <w:rPr>
          <w:sz w:val="28"/>
          <w:szCs w:val="28"/>
        </w:rPr>
      </w:pPr>
    </w:p>
    <w:p w:rsidR="00695DEC" w:rsidRPr="00903B3D" w:rsidRDefault="0016157C" w:rsidP="0016157C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903B3D">
        <w:rPr>
          <w:sz w:val="28"/>
          <w:szCs w:val="28"/>
        </w:rPr>
        <w:t>Приложение №3</w:t>
      </w:r>
      <w:r w:rsidR="00BC5246" w:rsidRPr="00903B3D">
        <w:rPr>
          <w:sz w:val="28"/>
          <w:szCs w:val="28"/>
        </w:rPr>
        <w:t xml:space="preserve"> и №4</w:t>
      </w:r>
      <w:r w:rsidRPr="00903B3D">
        <w:rPr>
          <w:sz w:val="28"/>
          <w:szCs w:val="28"/>
        </w:rPr>
        <w:t xml:space="preserve"> к муниципальной программе изложить в следующей редакции:</w:t>
      </w:r>
    </w:p>
    <w:p w:rsidR="0016157C" w:rsidRPr="00903B3D" w:rsidRDefault="0016157C" w:rsidP="0016157C">
      <w:pPr>
        <w:rPr>
          <w:sz w:val="28"/>
          <w:szCs w:val="28"/>
        </w:rPr>
        <w:sectPr w:rsidR="0016157C" w:rsidRPr="00903B3D" w:rsidSect="0016157C">
          <w:footerReference w:type="even" r:id="rId8"/>
          <w:foot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</w:p>
    <w:p w:rsidR="00286A6D" w:rsidRPr="00903B3D" w:rsidRDefault="00286A6D" w:rsidP="00286A6D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  <w:lang w:eastAsia="en-US"/>
        </w:rPr>
      </w:pPr>
      <w:r w:rsidRPr="00903B3D">
        <w:rPr>
          <w:kern w:val="2"/>
          <w:sz w:val="24"/>
          <w:szCs w:val="24"/>
          <w:lang w:eastAsia="en-US"/>
        </w:rPr>
        <w:t>Приложение № 3</w:t>
      </w:r>
    </w:p>
    <w:p w:rsidR="00286A6D" w:rsidRPr="00903B3D" w:rsidRDefault="00286A6D" w:rsidP="00286A6D">
      <w:pPr>
        <w:jc w:val="right"/>
        <w:rPr>
          <w:kern w:val="2"/>
          <w:sz w:val="24"/>
          <w:szCs w:val="24"/>
        </w:rPr>
      </w:pPr>
      <w:r w:rsidRPr="00903B3D">
        <w:rPr>
          <w:kern w:val="2"/>
          <w:sz w:val="24"/>
          <w:szCs w:val="24"/>
        </w:rPr>
        <w:t>к муниципальной программе</w:t>
      </w:r>
    </w:p>
    <w:p w:rsidR="00286A6D" w:rsidRPr="00903B3D" w:rsidRDefault="00971A22" w:rsidP="00286A6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03B3D">
        <w:rPr>
          <w:sz w:val="24"/>
          <w:szCs w:val="24"/>
        </w:rPr>
        <w:t>Зеленовского</w:t>
      </w:r>
      <w:r w:rsidR="00286A6D" w:rsidRPr="00903B3D">
        <w:rPr>
          <w:sz w:val="24"/>
          <w:szCs w:val="24"/>
        </w:rPr>
        <w:t xml:space="preserve"> сельского поселения </w:t>
      </w:r>
    </w:p>
    <w:p w:rsidR="00286A6D" w:rsidRPr="00903B3D" w:rsidRDefault="00286A6D" w:rsidP="00286A6D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903B3D">
        <w:rPr>
          <w:bCs/>
          <w:kern w:val="2"/>
          <w:sz w:val="24"/>
          <w:szCs w:val="24"/>
        </w:rPr>
        <w:t>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 xml:space="preserve">РАСХОДЫ </w:t>
      </w:r>
    </w:p>
    <w:p w:rsidR="00286A6D" w:rsidRPr="00903B3D" w:rsidRDefault="00286A6D" w:rsidP="00286A6D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 xml:space="preserve"> на реализацию муниципальной программы </w:t>
      </w:r>
      <w:r w:rsidR="00971A22" w:rsidRPr="00903B3D">
        <w:rPr>
          <w:kern w:val="2"/>
          <w:sz w:val="28"/>
          <w:szCs w:val="28"/>
          <w:lang w:eastAsia="en-US"/>
        </w:rPr>
        <w:t>Зеленовского</w:t>
      </w:r>
      <w:r w:rsidRPr="00903B3D">
        <w:rPr>
          <w:kern w:val="2"/>
          <w:sz w:val="28"/>
          <w:szCs w:val="28"/>
          <w:lang w:eastAsia="en-US"/>
        </w:rPr>
        <w:t xml:space="preserve"> сельского поселения 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  <w:lang w:eastAsia="en-US"/>
        </w:rPr>
      </w:pP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"/>
        <w:gridCol w:w="1223"/>
        <w:gridCol w:w="1232"/>
        <w:gridCol w:w="557"/>
        <w:gridCol w:w="497"/>
        <w:gridCol w:w="859"/>
        <w:gridCol w:w="497"/>
        <w:gridCol w:w="847"/>
        <w:gridCol w:w="796"/>
        <w:gridCol w:w="739"/>
        <w:gridCol w:w="738"/>
        <w:gridCol w:w="740"/>
        <w:gridCol w:w="854"/>
        <w:gridCol w:w="625"/>
        <w:gridCol w:w="740"/>
        <w:gridCol w:w="739"/>
        <w:gridCol w:w="740"/>
        <w:gridCol w:w="695"/>
        <w:gridCol w:w="801"/>
        <w:gridCol w:w="802"/>
      </w:tblGrid>
      <w:tr w:rsidR="00286A6D" w:rsidRPr="00903B3D" w:rsidTr="009A5ABD">
        <w:trPr>
          <w:trHeight w:val="495"/>
        </w:trPr>
        <w:tc>
          <w:tcPr>
            <w:tcW w:w="372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№ п/п</w:t>
            </w:r>
          </w:p>
        </w:tc>
        <w:tc>
          <w:tcPr>
            <w:tcW w:w="1223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Наименование муниципальной програм</w:t>
            </w:r>
            <w:r w:rsidRPr="00903B3D">
              <w:rPr>
                <w:kern w:val="2"/>
                <w:sz w:val="18"/>
                <w:szCs w:val="18"/>
              </w:rPr>
              <w:softHyphen/>
              <w:t>мы, подпро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 w:rsidRPr="00903B3D">
              <w:rPr>
                <w:kern w:val="2"/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232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Ответственный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исполнитель,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соисполнитель,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 участник</w:t>
            </w:r>
          </w:p>
        </w:tc>
        <w:tc>
          <w:tcPr>
            <w:tcW w:w="2410" w:type="dxa"/>
            <w:gridSpan w:val="4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47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009" w:type="dxa"/>
            <w:gridSpan w:val="1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286A6D" w:rsidRPr="00903B3D" w:rsidTr="009A5ABD">
        <w:trPr>
          <w:trHeight w:val="1155"/>
        </w:trPr>
        <w:tc>
          <w:tcPr>
            <w:tcW w:w="372" w:type="dxa"/>
            <w:vMerge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23" w:type="dxa"/>
            <w:vMerge/>
            <w:vAlign w:val="center"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5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РзПр</w:t>
            </w:r>
          </w:p>
        </w:tc>
        <w:tc>
          <w:tcPr>
            <w:tcW w:w="85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47" w:type="dxa"/>
            <w:vMerge/>
            <w:vAlign w:val="center"/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796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38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854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625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695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801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0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286A6D" w:rsidRPr="00903B3D" w:rsidRDefault="00286A6D" w:rsidP="00286A6D">
      <w:pPr>
        <w:rPr>
          <w:sz w:val="2"/>
          <w:szCs w:val="2"/>
        </w:rPr>
      </w:pP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"/>
        <w:gridCol w:w="1224"/>
        <w:gridCol w:w="1232"/>
        <w:gridCol w:w="557"/>
        <w:gridCol w:w="497"/>
        <w:gridCol w:w="859"/>
        <w:gridCol w:w="497"/>
        <w:gridCol w:w="847"/>
        <w:gridCol w:w="796"/>
        <w:gridCol w:w="739"/>
        <w:gridCol w:w="738"/>
        <w:gridCol w:w="8"/>
        <w:gridCol w:w="732"/>
        <w:gridCol w:w="995"/>
        <w:gridCol w:w="850"/>
        <w:gridCol w:w="374"/>
        <w:gridCol w:w="739"/>
        <w:gridCol w:w="740"/>
        <w:gridCol w:w="695"/>
        <w:gridCol w:w="8"/>
        <w:gridCol w:w="793"/>
        <w:gridCol w:w="8"/>
        <w:gridCol w:w="794"/>
        <w:gridCol w:w="8"/>
      </w:tblGrid>
      <w:tr w:rsidR="00286A6D" w:rsidRPr="00903B3D" w:rsidTr="009A5ABD">
        <w:trPr>
          <w:gridAfter w:val="1"/>
          <w:wAfter w:w="8" w:type="dxa"/>
          <w:tblHeader/>
        </w:trPr>
        <w:tc>
          <w:tcPr>
            <w:tcW w:w="37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224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5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5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4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18"/>
                <w:szCs w:val="18"/>
              </w:rPr>
            </w:pPr>
            <w:r w:rsidRPr="00903B3D">
              <w:rPr>
                <w:rFonts w:ascii="Calibri" w:hAnsi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796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38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40" w:type="dxa"/>
            <w:gridSpan w:val="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95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374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95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801" w:type="dxa"/>
            <w:gridSpan w:val="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02" w:type="dxa"/>
            <w:gridSpan w:val="2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</w:t>
            </w:r>
          </w:p>
        </w:tc>
      </w:tr>
      <w:tr w:rsidR="00286A6D" w:rsidRPr="00903B3D" w:rsidTr="009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72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224" w:type="dxa"/>
            <w:vMerge w:val="restart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Муниципальная про</w:t>
            </w:r>
            <w:r w:rsidRPr="00903B3D">
              <w:rPr>
                <w:kern w:val="2"/>
                <w:sz w:val="18"/>
                <w:szCs w:val="18"/>
              </w:rPr>
              <w:softHyphen/>
              <w:t xml:space="preserve">грамма </w:t>
            </w:r>
            <w:r w:rsidR="00971A22" w:rsidRPr="00903B3D">
              <w:rPr>
                <w:kern w:val="2"/>
                <w:sz w:val="18"/>
                <w:szCs w:val="18"/>
              </w:rPr>
              <w:t>Зеленовского</w:t>
            </w:r>
            <w:r w:rsidRPr="00903B3D">
              <w:rPr>
                <w:kern w:val="2"/>
                <w:sz w:val="18"/>
                <w:szCs w:val="18"/>
              </w:rPr>
              <w:t xml:space="preserve"> сельского поселения «Развитие культуры»</w:t>
            </w:r>
          </w:p>
        </w:tc>
        <w:tc>
          <w:tcPr>
            <w:tcW w:w="1232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всего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55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286A6D" w:rsidRPr="00903B3D" w:rsidRDefault="005C0969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286A6D" w:rsidRPr="00903B3D" w:rsidRDefault="005C0969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286A6D" w:rsidRPr="00903B3D" w:rsidRDefault="00A277D4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286A6D" w:rsidRPr="00903B3D" w:rsidRDefault="00C86169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286A6D" w:rsidRPr="00903B3D" w:rsidRDefault="009A5ABD" w:rsidP="000435E7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95" w:type="dxa"/>
          </w:tcPr>
          <w:p w:rsidR="00286A6D" w:rsidRPr="00903B3D" w:rsidRDefault="009A5ABD" w:rsidP="000435E7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1450,2</w:t>
            </w:r>
          </w:p>
        </w:tc>
        <w:tc>
          <w:tcPr>
            <w:tcW w:w="850" w:type="dxa"/>
          </w:tcPr>
          <w:p w:rsidR="00286A6D" w:rsidRPr="00903B3D" w:rsidRDefault="009A5ABD" w:rsidP="000435E7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1300,0</w:t>
            </w:r>
          </w:p>
        </w:tc>
        <w:tc>
          <w:tcPr>
            <w:tcW w:w="374" w:type="dxa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286A6D" w:rsidRPr="00903B3D" w:rsidRDefault="00286A6D" w:rsidP="000435E7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9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95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1450,2</w:t>
            </w:r>
          </w:p>
        </w:tc>
        <w:tc>
          <w:tcPr>
            <w:tcW w:w="850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1300,0</w:t>
            </w:r>
          </w:p>
        </w:tc>
        <w:tc>
          <w:tcPr>
            <w:tcW w:w="374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9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МУК   ЗСП «Зеленовский СДК»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95" w:type="dxa"/>
          </w:tcPr>
          <w:p w:rsidR="005C0969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1450,2</w:t>
            </w:r>
          </w:p>
          <w:p w:rsidR="009A5ABD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1300,0</w:t>
            </w:r>
          </w:p>
        </w:tc>
        <w:tc>
          <w:tcPr>
            <w:tcW w:w="374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9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 w:val="restart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224" w:type="dxa"/>
            <w:vMerge w:val="restart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Подпро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всего </w:t>
            </w:r>
          </w:p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95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1450,2</w:t>
            </w:r>
          </w:p>
        </w:tc>
        <w:tc>
          <w:tcPr>
            <w:tcW w:w="850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1300</w:t>
            </w:r>
          </w:p>
        </w:tc>
        <w:tc>
          <w:tcPr>
            <w:tcW w:w="374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9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95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1450,2</w:t>
            </w:r>
          </w:p>
        </w:tc>
        <w:tc>
          <w:tcPr>
            <w:tcW w:w="850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1300,0</w:t>
            </w:r>
          </w:p>
        </w:tc>
        <w:tc>
          <w:tcPr>
            <w:tcW w:w="374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9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  <w:vMerge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:rsidR="005C0969" w:rsidRPr="00903B3D" w:rsidRDefault="005C0969" w:rsidP="005C0969">
            <w:pPr>
              <w:spacing w:line="233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МУК З СП «Зеленовский СДК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95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1450,2</w:t>
            </w:r>
          </w:p>
        </w:tc>
        <w:tc>
          <w:tcPr>
            <w:tcW w:w="850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1300,0</w:t>
            </w:r>
          </w:p>
        </w:tc>
        <w:tc>
          <w:tcPr>
            <w:tcW w:w="374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  <w:tr w:rsidR="005C0969" w:rsidRPr="00903B3D" w:rsidTr="009A5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224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Основное мероприятие 1.1. Расходы на обеспечение деятельности (оказание услуг) муниципальных учреждений Зеленовского сельского поселения</w:t>
            </w:r>
          </w:p>
        </w:tc>
        <w:tc>
          <w:tcPr>
            <w:tcW w:w="1232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МУК ЗСП  </w:t>
            </w:r>
          </w:p>
        </w:tc>
        <w:tc>
          <w:tcPr>
            <w:tcW w:w="557" w:type="dxa"/>
          </w:tcPr>
          <w:p w:rsidR="005C0969" w:rsidRPr="00903B3D" w:rsidRDefault="005C0969" w:rsidP="005C0969">
            <w:pPr>
              <w:tabs>
                <w:tab w:val="left" w:pos="9781"/>
              </w:tabs>
              <w:spacing w:line="233" w:lineRule="auto"/>
              <w:ind w:left="-57"/>
              <w:jc w:val="center"/>
              <w:rPr>
                <w:sz w:val="18"/>
                <w:szCs w:val="18"/>
              </w:rPr>
            </w:pPr>
            <w:r w:rsidRPr="00903B3D">
              <w:rPr>
                <w:sz w:val="18"/>
                <w:szCs w:val="18"/>
              </w:rPr>
              <w:t>000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903B3D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7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3376,8</w:t>
            </w:r>
          </w:p>
        </w:tc>
        <w:tc>
          <w:tcPr>
            <w:tcW w:w="796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6" w:type="dxa"/>
            <w:gridSpan w:val="2"/>
          </w:tcPr>
          <w:p w:rsidR="005C0969" w:rsidRPr="00903B3D" w:rsidRDefault="00C861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32" w:type="dxa"/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95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1450,2</w:t>
            </w:r>
          </w:p>
        </w:tc>
        <w:tc>
          <w:tcPr>
            <w:tcW w:w="850" w:type="dxa"/>
          </w:tcPr>
          <w:p w:rsidR="005C0969" w:rsidRPr="00903B3D" w:rsidRDefault="009A5ABD" w:rsidP="005C0969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1300,0</w:t>
            </w:r>
          </w:p>
        </w:tc>
        <w:tc>
          <w:tcPr>
            <w:tcW w:w="374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40" w:type="dxa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6"/>
                <w:sz w:val="18"/>
                <w:szCs w:val="18"/>
              </w:rPr>
            </w:pPr>
            <w:r w:rsidRPr="00903B3D"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2" w:type="dxa"/>
            <w:gridSpan w:val="2"/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10"/>
                <w:sz w:val="18"/>
                <w:szCs w:val="18"/>
              </w:rPr>
              <w:t>0</w:t>
            </w:r>
          </w:p>
        </w:tc>
      </w:tr>
    </w:tbl>
    <w:p w:rsidR="00286A6D" w:rsidRPr="00903B3D" w:rsidRDefault="00286A6D" w:rsidP="00286A6D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  <w:lang w:eastAsia="en-US"/>
        </w:rPr>
      </w:pPr>
      <w:r w:rsidRPr="00903B3D">
        <w:rPr>
          <w:kern w:val="2"/>
          <w:sz w:val="24"/>
          <w:szCs w:val="24"/>
          <w:lang w:eastAsia="en-US"/>
        </w:rPr>
        <w:t>Приложение № 4</w:t>
      </w:r>
    </w:p>
    <w:p w:rsidR="00286A6D" w:rsidRPr="00903B3D" w:rsidRDefault="00286A6D" w:rsidP="00286A6D">
      <w:pPr>
        <w:jc w:val="right"/>
        <w:rPr>
          <w:kern w:val="2"/>
          <w:sz w:val="24"/>
          <w:szCs w:val="24"/>
        </w:rPr>
      </w:pPr>
      <w:r w:rsidRPr="00903B3D">
        <w:rPr>
          <w:kern w:val="2"/>
          <w:sz w:val="24"/>
          <w:szCs w:val="24"/>
        </w:rPr>
        <w:t>к муниципальной программе</w:t>
      </w:r>
    </w:p>
    <w:p w:rsidR="00286A6D" w:rsidRPr="00903B3D" w:rsidRDefault="00971A22" w:rsidP="00286A6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03B3D">
        <w:rPr>
          <w:sz w:val="24"/>
          <w:szCs w:val="24"/>
        </w:rPr>
        <w:t>Зеленовского</w:t>
      </w:r>
      <w:r w:rsidR="00286A6D" w:rsidRPr="00903B3D">
        <w:rPr>
          <w:sz w:val="24"/>
          <w:szCs w:val="24"/>
        </w:rPr>
        <w:t xml:space="preserve"> сельского поселения </w:t>
      </w:r>
    </w:p>
    <w:p w:rsidR="00286A6D" w:rsidRPr="00903B3D" w:rsidRDefault="00286A6D" w:rsidP="00286A6D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903B3D">
        <w:rPr>
          <w:bCs/>
          <w:kern w:val="2"/>
          <w:sz w:val="24"/>
          <w:szCs w:val="24"/>
        </w:rPr>
        <w:t>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4"/>
          <w:szCs w:val="24"/>
          <w:lang w:eastAsia="en-US"/>
        </w:rPr>
      </w:pP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>РАСХОДЫ</w:t>
      </w: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8"/>
          <w:szCs w:val="28"/>
          <w:lang w:eastAsia="en-US"/>
        </w:rPr>
      </w:pPr>
      <w:r w:rsidRPr="00903B3D">
        <w:rPr>
          <w:kern w:val="2"/>
          <w:sz w:val="28"/>
          <w:szCs w:val="28"/>
          <w:lang w:eastAsia="en-US"/>
        </w:rPr>
        <w:t xml:space="preserve">местного, областного, федерального бюджета на реализацию муниципальной программы </w:t>
      </w:r>
      <w:r w:rsidR="00971A22" w:rsidRPr="00903B3D">
        <w:rPr>
          <w:kern w:val="2"/>
          <w:sz w:val="28"/>
          <w:szCs w:val="28"/>
          <w:lang w:eastAsia="en-US"/>
        </w:rPr>
        <w:t>Зеленовского</w:t>
      </w:r>
      <w:r w:rsidRPr="00903B3D">
        <w:rPr>
          <w:kern w:val="2"/>
          <w:sz w:val="28"/>
          <w:szCs w:val="28"/>
          <w:lang w:eastAsia="en-US"/>
        </w:rPr>
        <w:t xml:space="preserve"> сельского поселения «Развитие культуры»</w:t>
      </w:r>
    </w:p>
    <w:p w:rsidR="00286A6D" w:rsidRPr="00903B3D" w:rsidRDefault="00286A6D" w:rsidP="00286A6D">
      <w:pPr>
        <w:autoSpaceDE w:val="0"/>
        <w:autoSpaceDN w:val="0"/>
        <w:adjustRightInd w:val="0"/>
        <w:spacing w:line="252" w:lineRule="auto"/>
        <w:jc w:val="center"/>
        <w:outlineLvl w:val="1"/>
        <w:rPr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596"/>
        <w:gridCol w:w="1333"/>
        <w:gridCol w:w="978"/>
        <w:gridCol w:w="953"/>
        <w:gridCol w:w="954"/>
        <w:gridCol w:w="805"/>
        <w:gridCol w:w="806"/>
        <w:gridCol w:w="924"/>
        <w:gridCol w:w="839"/>
        <w:gridCol w:w="830"/>
        <w:gridCol w:w="938"/>
        <w:gridCol w:w="918"/>
        <w:gridCol w:w="954"/>
        <w:gridCol w:w="938"/>
        <w:gridCol w:w="938"/>
      </w:tblGrid>
      <w:tr w:rsidR="00286A6D" w:rsidRPr="00903B3D" w:rsidTr="000435E7">
        <w:tc>
          <w:tcPr>
            <w:tcW w:w="382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№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финанси</w:t>
            </w:r>
            <w:r w:rsidRPr="00903B3D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286A6D" w:rsidRPr="00903B3D" w:rsidTr="000435E7">
        <w:trPr>
          <w:trHeight w:val="493"/>
        </w:trPr>
        <w:tc>
          <w:tcPr>
            <w:tcW w:w="382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286A6D" w:rsidRPr="00903B3D" w:rsidRDefault="00286A6D" w:rsidP="00286A6D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79"/>
        <w:gridCol w:w="1596"/>
        <w:gridCol w:w="1333"/>
        <w:gridCol w:w="978"/>
        <w:gridCol w:w="953"/>
        <w:gridCol w:w="954"/>
        <w:gridCol w:w="805"/>
        <w:gridCol w:w="806"/>
        <w:gridCol w:w="924"/>
        <w:gridCol w:w="839"/>
        <w:gridCol w:w="830"/>
        <w:gridCol w:w="938"/>
        <w:gridCol w:w="918"/>
        <w:gridCol w:w="954"/>
        <w:gridCol w:w="938"/>
        <w:gridCol w:w="938"/>
      </w:tblGrid>
      <w:tr w:rsidR="00286A6D" w:rsidRPr="00903B3D" w:rsidTr="00286A6D">
        <w:trPr>
          <w:tblHeader/>
        </w:trPr>
        <w:tc>
          <w:tcPr>
            <w:tcW w:w="37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16</w:t>
            </w:r>
          </w:p>
        </w:tc>
      </w:tr>
      <w:tr w:rsidR="005C0969" w:rsidRPr="00903B3D" w:rsidTr="00286A6D">
        <w:tc>
          <w:tcPr>
            <w:tcW w:w="379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6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Муниципальная 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1450,2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1300,0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286A6D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8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286A6D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286A6D" w:rsidRPr="00903B3D" w:rsidRDefault="005C0969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</w:t>
            </w:r>
            <w:r w:rsidR="00286A6D"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286A6D" w:rsidRPr="00903B3D" w:rsidRDefault="005C0969" w:rsidP="000435E7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</w:t>
            </w:r>
            <w:r w:rsidR="00286A6D"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286A6D" w:rsidRPr="00903B3D" w:rsidRDefault="00286A6D" w:rsidP="000435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903B3D"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1450,2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1300,0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6" w:type="dxa"/>
            <w:vMerge w:val="restart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Подпро</w:t>
            </w:r>
            <w:r w:rsidRPr="00903B3D"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1450,2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1300,0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8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903B3D"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903B3D"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903B3D"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5C0969" w:rsidRPr="00903B3D" w:rsidTr="00286A6D">
        <w:tc>
          <w:tcPr>
            <w:tcW w:w="379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6" w:type="dxa"/>
            <w:vMerge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903B3D"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53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903B3D"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805" w:type="dxa"/>
            <w:noWrap/>
            <w:tcMar>
              <w:left w:w="57" w:type="dxa"/>
              <w:right w:w="57" w:type="dxa"/>
            </w:tcMar>
          </w:tcPr>
          <w:p w:rsidR="005C0969" w:rsidRPr="00903B3D" w:rsidRDefault="00C61E1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806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24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1450,2</w:t>
            </w:r>
          </w:p>
        </w:tc>
        <w:tc>
          <w:tcPr>
            <w:tcW w:w="839" w:type="dxa"/>
            <w:noWrap/>
            <w:tcMar>
              <w:left w:w="57" w:type="dxa"/>
              <w:right w:w="57" w:type="dxa"/>
            </w:tcMar>
          </w:tcPr>
          <w:p w:rsidR="005C0969" w:rsidRPr="00903B3D" w:rsidRDefault="009A5ABD" w:rsidP="005C0969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1300,0</w:t>
            </w:r>
          </w:p>
        </w:tc>
        <w:tc>
          <w:tcPr>
            <w:tcW w:w="830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6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pacing w:val="-10"/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54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noWrap/>
            <w:tcMar>
              <w:left w:w="57" w:type="dxa"/>
              <w:right w:w="57" w:type="dxa"/>
            </w:tcMar>
          </w:tcPr>
          <w:p w:rsidR="005C0969" w:rsidRPr="00903B3D" w:rsidRDefault="005C0969" w:rsidP="005C0969">
            <w:pPr>
              <w:jc w:val="center"/>
              <w:rPr>
                <w:sz w:val="18"/>
                <w:szCs w:val="18"/>
              </w:rPr>
            </w:pPr>
            <w:r w:rsidRPr="00903B3D"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</w:tbl>
    <w:p w:rsidR="00BC5246" w:rsidRPr="00903B3D" w:rsidRDefault="00BC5246" w:rsidP="00BC524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16157C" w:rsidRPr="00903B3D" w:rsidRDefault="0016157C" w:rsidP="0016157C">
      <w:pPr>
        <w:rPr>
          <w:sz w:val="28"/>
          <w:szCs w:val="28"/>
        </w:rPr>
        <w:sectPr w:rsidR="0016157C" w:rsidRPr="00903B3D" w:rsidSect="002E3D13">
          <w:pgSz w:w="16838" w:h="11906" w:orient="landscape"/>
          <w:pgMar w:top="709" w:right="1021" w:bottom="567" w:left="1021" w:header="709" w:footer="709" w:gutter="0"/>
          <w:cols w:space="708"/>
          <w:titlePg/>
          <w:docGrid w:linePitch="360"/>
        </w:sectPr>
      </w:pPr>
    </w:p>
    <w:p w:rsidR="002A0563" w:rsidRPr="00903B3D" w:rsidRDefault="0016157C" w:rsidP="006C7BA2">
      <w:pPr>
        <w:widowControl w:val="0"/>
        <w:autoSpaceDE w:val="0"/>
        <w:autoSpaceDN w:val="0"/>
        <w:adjustRightInd w:val="0"/>
        <w:ind w:left="993"/>
        <w:jc w:val="both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>2.</w:t>
      </w:r>
      <w:r w:rsidR="002E3D13" w:rsidRPr="00903B3D">
        <w:rPr>
          <w:sz w:val="28"/>
          <w:szCs w:val="28"/>
        </w:rPr>
        <w:t xml:space="preserve">  </w:t>
      </w:r>
      <w:r w:rsidR="002A0563" w:rsidRPr="00903B3D">
        <w:rPr>
          <w:sz w:val="28"/>
          <w:szCs w:val="28"/>
        </w:rPr>
        <w:t>Настоящее постановление вступает в силу с момента подписания</w:t>
      </w:r>
      <w:r w:rsidRPr="00903B3D">
        <w:rPr>
          <w:sz w:val="28"/>
          <w:szCs w:val="28"/>
        </w:rPr>
        <w:t xml:space="preserve"> (обнародования)</w:t>
      </w:r>
      <w:r w:rsidR="002A0563" w:rsidRPr="00903B3D">
        <w:rPr>
          <w:sz w:val="28"/>
          <w:szCs w:val="28"/>
        </w:rPr>
        <w:t>.</w:t>
      </w:r>
    </w:p>
    <w:p w:rsidR="002A0563" w:rsidRPr="00903B3D" w:rsidRDefault="002A0563" w:rsidP="006C7BA2">
      <w:pPr>
        <w:widowControl w:val="0"/>
        <w:autoSpaceDE w:val="0"/>
        <w:autoSpaceDN w:val="0"/>
        <w:adjustRightInd w:val="0"/>
        <w:ind w:left="1080" w:hanging="87"/>
        <w:jc w:val="both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A0563" w:rsidRPr="00903B3D" w:rsidRDefault="002A0563" w:rsidP="006C7BA2">
      <w:pPr>
        <w:widowControl w:val="0"/>
        <w:autoSpaceDE w:val="0"/>
        <w:autoSpaceDN w:val="0"/>
        <w:adjustRightInd w:val="0"/>
        <w:ind w:left="1080"/>
        <w:jc w:val="both"/>
        <w:outlineLvl w:val="2"/>
        <w:rPr>
          <w:sz w:val="28"/>
          <w:szCs w:val="28"/>
        </w:rPr>
      </w:pPr>
    </w:p>
    <w:p w:rsidR="002A0563" w:rsidRPr="00903B3D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8"/>
          <w:szCs w:val="28"/>
        </w:rPr>
      </w:pPr>
    </w:p>
    <w:p w:rsidR="002A0563" w:rsidRPr="00903B3D" w:rsidRDefault="002A0563" w:rsidP="002A056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 xml:space="preserve">Глава Администрации </w:t>
      </w:r>
    </w:p>
    <w:p w:rsidR="00683557" w:rsidRPr="002E3D13" w:rsidRDefault="00971A22" w:rsidP="002E3D1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 w:rsidRPr="00903B3D">
        <w:rPr>
          <w:sz w:val="28"/>
          <w:szCs w:val="28"/>
        </w:rPr>
        <w:t>Зеленовского</w:t>
      </w:r>
      <w:r w:rsidR="002A0563" w:rsidRPr="00903B3D">
        <w:rPr>
          <w:sz w:val="28"/>
          <w:szCs w:val="28"/>
        </w:rPr>
        <w:t xml:space="preserve"> сельского поселения                      </w:t>
      </w:r>
      <w:r w:rsidR="0016157C" w:rsidRPr="00903B3D">
        <w:rPr>
          <w:sz w:val="28"/>
          <w:szCs w:val="28"/>
        </w:rPr>
        <w:t xml:space="preserve">                     </w:t>
      </w:r>
      <w:r w:rsidR="00270524" w:rsidRPr="00903B3D">
        <w:rPr>
          <w:sz w:val="28"/>
          <w:szCs w:val="28"/>
        </w:rPr>
        <w:t>Т.И. Обухова</w:t>
      </w:r>
    </w:p>
    <w:sectPr w:rsidR="00683557" w:rsidRPr="002E3D13" w:rsidSect="002E3D13">
      <w:pgSz w:w="11906" w:h="16838"/>
      <w:pgMar w:top="1021" w:right="424" w:bottom="102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FCC" w:rsidRDefault="00DF2FCC">
      <w:r>
        <w:separator/>
      </w:r>
    </w:p>
  </w:endnote>
  <w:endnote w:type="continuationSeparator" w:id="0">
    <w:p w:rsidR="00DF2FCC" w:rsidRDefault="00DF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16157C">
      <w:rPr>
        <w:rStyle w:val="a8"/>
      </w:rPr>
      <w:fldChar w:fldCharType="separate"/>
    </w:r>
    <w:r w:rsidR="0016157C">
      <w:rPr>
        <w:rStyle w:val="a8"/>
        <w:noProof/>
      </w:rPr>
      <w:t>4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135">
      <w:rPr>
        <w:rStyle w:val="a8"/>
        <w:noProof/>
      </w:rPr>
      <w:t>6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FCC" w:rsidRDefault="00DF2FCC">
      <w:r>
        <w:separator/>
      </w:r>
    </w:p>
  </w:footnote>
  <w:footnote w:type="continuationSeparator" w:id="0">
    <w:p w:rsidR="00DF2FCC" w:rsidRDefault="00DF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CA507F"/>
    <w:multiLevelType w:val="hybridMultilevel"/>
    <w:tmpl w:val="3EB62FB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6F749E"/>
    <w:multiLevelType w:val="hybridMultilevel"/>
    <w:tmpl w:val="371A4228"/>
    <w:lvl w:ilvl="0" w:tplc="8DC06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5678A1"/>
    <w:multiLevelType w:val="hybridMultilevel"/>
    <w:tmpl w:val="1290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35B0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5322"/>
    <w:rsid w:val="000358CE"/>
    <w:rsid w:val="0003660E"/>
    <w:rsid w:val="000369FA"/>
    <w:rsid w:val="00041693"/>
    <w:rsid w:val="00041BF0"/>
    <w:rsid w:val="000435E7"/>
    <w:rsid w:val="00044598"/>
    <w:rsid w:val="00045624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67D10"/>
    <w:rsid w:val="00070ACC"/>
    <w:rsid w:val="0007119C"/>
    <w:rsid w:val="00072853"/>
    <w:rsid w:val="00073ED4"/>
    <w:rsid w:val="000750B8"/>
    <w:rsid w:val="00077043"/>
    <w:rsid w:val="00077D95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4B75"/>
    <w:rsid w:val="000B5620"/>
    <w:rsid w:val="000B6A17"/>
    <w:rsid w:val="000B7612"/>
    <w:rsid w:val="000B7B89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19D5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41B8"/>
    <w:rsid w:val="000F796F"/>
    <w:rsid w:val="000F7B11"/>
    <w:rsid w:val="000F7BA5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4A6C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157C"/>
    <w:rsid w:val="00162413"/>
    <w:rsid w:val="00162723"/>
    <w:rsid w:val="001628EF"/>
    <w:rsid w:val="00163034"/>
    <w:rsid w:val="00163063"/>
    <w:rsid w:val="00163786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702E"/>
    <w:rsid w:val="0018041B"/>
    <w:rsid w:val="00181AC0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161C"/>
    <w:rsid w:val="00201825"/>
    <w:rsid w:val="00201B61"/>
    <w:rsid w:val="00202C86"/>
    <w:rsid w:val="002034DA"/>
    <w:rsid w:val="002059D0"/>
    <w:rsid w:val="00206154"/>
    <w:rsid w:val="002063FA"/>
    <w:rsid w:val="00206A1B"/>
    <w:rsid w:val="002079B7"/>
    <w:rsid w:val="00210143"/>
    <w:rsid w:val="00210A69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45FF3"/>
    <w:rsid w:val="002525E8"/>
    <w:rsid w:val="0025312B"/>
    <w:rsid w:val="002600D1"/>
    <w:rsid w:val="002614B5"/>
    <w:rsid w:val="00261EAA"/>
    <w:rsid w:val="002644DE"/>
    <w:rsid w:val="002665F0"/>
    <w:rsid w:val="0027032A"/>
    <w:rsid w:val="00270524"/>
    <w:rsid w:val="002713E0"/>
    <w:rsid w:val="0027388B"/>
    <w:rsid w:val="00274AA7"/>
    <w:rsid w:val="002757D1"/>
    <w:rsid w:val="00275AEE"/>
    <w:rsid w:val="00275F26"/>
    <w:rsid w:val="00276314"/>
    <w:rsid w:val="00276DC4"/>
    <w:rsid w:val="00277D13"/>
    <w:rsid w:val="00280127"/>
    <w:rsid w:val="002816AC"/>
    <w:rsid w:val="00282712"/>
    <w:rsid w:val="002832B8"/>
    <w:rsid w:val="00283392"/>
    <w:rsid w:val="00283B77"/>
    <w:rsid w:val="0028444B"/>
    <w:rsid w:val="00284585"/>
    <w:rsid w:val="00285D7D"/>
    <w:rsid w:val="00286A6D"/>
    <w:rsid w:val="00290AB7"/>
    <w:rsid w:val="00290B71"/>
    <w:rsid w:val="00290D96"/>
    <w:rsid w:val="00291694"/>
    <w:rsid w:val="00291CDA"/>
    <w:rsid w:val="00293DA7"/>
    <w:rsid w:val="00294022"/>
    <w:rsid w:val="002960BF"/>
    <w:rsid w:val="00296748"/>
    <w:rsid w:val="002967C5"/>
    <w:rsid w:val="002A0553"/>
    <w:rsid w:val="002A056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69E5"/>
    <w:rsid w:val="002C7630"/>
    <w:rsid w:val="002C7B8F"/>
    <w:rsid w:val="002C7FA5"/>
    <w:rsid w:val="002D057A"/>
    <w:rsid w:val="002D07CD"/>
    <w:rsid w:val="002D0F0D"/>
    <w:rsid w:val="002D1066"/>
    <w:rsid w:val="002D14E8"/>
    <w:rsid w:val="002D2680"/>
    <w:rsid w:val="002D2AD0"/>
    <w:rsid w:val="002D7B03"/>
    <w:rsid w:val="002E3991"/>
    <w:rsid w:val="002E3D13"/>
    <w:rsid w:val="002E4FEE"/>
    <w:rsid w:val="002E5A18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0BC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4C49"/>
    <w:rsid w:val="003258E3"/>
    <w:rsid w:val="00325928"/>
    <w:rsid w:val="00326FA4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6B0D"/>
    <w:rsid w:val="00337F95"/>
    <w:rsid w:val="0034107F"/>
    <w:rsid w:val="00341208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487"/>
    <w:rsid w:val="00353E12"/>
    <w:rsid w:val="0035715B"/>
    <w:rsid w:val="0035789B"/>
    <w:rsid w:val="0036279B"/>
    <w:rsid w:val="003632BB"/>
    <w:rsid w:val="00365139"/>
    <w:rsid w:val="00365CCB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1DBE"/>
    <w:rsid w:val="00393ABA"/>
    <w:rsid w:val="0039626F"/>
    <w:rsid w:val="003A1825"/>
    <w:rsid w:val="003A299E"/>
    <w:rsid w:val="003A4A01"/>
    <w:rsid w:val="003A4A0A"/>
    <w:rsid w:val="003A5B9E"/>
    <w:rsid w:val="003A75CE"/>
    <w:rsid w:val="003B03E4"/>
    <w:rsid w:val="003B1049"/>
    <w:rsid w:val="003B1943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421"/>
    <w:rsid w:val="003C6735"/>
    <w:rsid w:val="003D559D"/>
    <w:rsid w:val="003D5FE3"/>
    <w:rsid w:val="003E04E8"/>
    <w:rsid w:val="003E1ED1"/>
    <w:rsid w:val="003E261C"/>
    <w:rsid w:val="003E524D"/>
    <w:rsid w:val="003E5CC1"/>
    <w:rsid w:val="003E6034"/>
    <w:rsid w:val="003E7FBC"/>
    <w:rsid w:val="003F0A50"/>
    <w:rsid w:val="003F153A"/>
    <w:rsid w:val="003F1F74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7DF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F17"/>
    <w:rsid w:val="00457430"/>
    <w:rsid w:val="004604EE"/>
    <w:rsid w:val="00460E5B"/>
    <w:rsid w:val="00461521"/>
    <w:rsid w:val="0046447A"/>
    <w:rsid w:val="00464F5C"/>
    <w:rsid w:val="00466323"/>
    <w:rsid w:val="0046686E"/>
    <w:rsid w:val="00466F17"/>
    <w:rsid w:val="0046774A"/>
    <w:rsid w:val="00467CA9"/>
    <w:rsid w:val="00470EDD"/>
    <w:rsid w:val="0047637C"/>
    <w:rsid w:val="00476DDD"/>
    <w:rsid w:val="00477302"/>
    <w:rsid w:val="0048172B"/>
    <w:rsid w:val="004831F0"/>
    <w:rsid w:val="00484CD3"/>
    <w:rsid w:val="00484FA4"/>
    <w:rsid w:val="004879E7"/>
    <w:rsid w:val="00487E22"/>
    <w:rsid w:val="0049131E"/>
    <w:rsid w:val="00492792"/>
    <w:rsid w:val="0049323D"/>
    <w:rsid w:val="0049354B"/>
    <w:rsid w:val="004935C0"/>
    <w:rsid w:val="00495DEE"/>
    <w:rsid w:val="00496807"/>
    <w:rsid w:val="004A0DE0"/>
    <w:rsid w:val="004A2CC9"/>
    <w:rsid w:val="004A34FB"/>
    <w:rsid w:val="004A3950"/>
    <w:rsid w:val="004A3CBA"/>
    <w:rsid w:val="004A632C"/>
    <w:rsid w:val="004B0288"/>
    <w:rsid w:val="004B0F0C"/>
    <w:rsid w:val="004B1C23"/>
    <w:rsid w:val="004B237D"/>
    <w:rsid w:val="004B345D"/>
    <w:rsid w:val="004B3D30"/>
    <w:rsid w:val="004B43C7"/>
    <w:rsid w:val="004B4F91"/>
    <w:rsid w:val="004B5D24"/>
    <w:rsid w:val="004C1144"/>
    <w:rsid w:val="004C1717"/>
    <w:rsid w:val="004C3D4E"/>
    <w:rsid w:val="004C5AC7"/>
    <w:rsid w:val="004C5B03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FF4"/>
    <w:rsid w:val="004E20EA"/>
    <w:rsid w:val="004E2187"/>
    <w:rsid w:val="004E2676"/>
    <w:rsid w:val="004E4A97"/>
    <w:rsid w:val="004E6072"/>
    <w:rsid w:val="004E693A"/>
    <w:rsid w:val="004E7238"/>
    <w:rsid w:val="004F075B"/>
    <w:rsid w:val="004F1F9E"/>
    <w:rsid w:val="004F2054"/>
    <w:rsid w:val="004F2524"/>
    <w:rsid w:val="004F358B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4135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1954"/>
    <w:rsid w:val="00573C02"/>
    <w:rsid w:val="00574941"/>
    <w:rsid w:val="00575567"/>
    <w:rsid w:val="00577AE4"/>
    <w:rsid w:val="005816DC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0969"/>
    <w:rsid w:val="005C0D24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4E0D"/>
    <w:rsid w:val="0061508A"/>
    <w:rsid w:val="00615AAF"/>
    <w:rsid w:val="00615EF4"/>
    <w:rsid w:val="00617898"/>
    <w:rsid w:val="00620F9D"/>
    <w:rsid w:val="00622225"/>
    <w:rsid w:val="00624721"/>
    <w:rsid w:val="00624D7E"/>
    <w:rsid w:val="00625926"/>
    <w:rsid w:val="006263BD"/>
    <w:rsid w:val="006302AA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572B"/>
    <w:rsid w:val="00683557"/>
    <w:rsid w:val="006854CA"/>
    <w:rsid w:val="00690401"/>
    <w:rsid w:val="006909AF"/>
    <w:rsid w:val="00691456"/>
    <w:rsid w:val="0069189C"/>
    <w:rsid w:val="00691C86"/>
    <w:rsid w:val="0069219B"/>
    <w:rsid w:val="00694DCE"/>
    <w:rsid w:val="00695DEC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BA2"/>
    <w:rsid w:val="006C7E82"/>
    <w:rsid w:val="006D0D91"/>
    <w:rsid w:val="006D2BC8"/>
    <w:rsid w:val="006D2EE7"/>
    <w:rsid w:val="006D3A7A"/>
    <w:rsid w:val="006D4471"/>
    <w:rsid w:val="006D4E1C"/>
    <w:rsid w:val="006D7FDE"/>
    <w:rsid w:val="006E07D2"/>
    <w:rsid w:val="006E2051"/>
    <w:rsid w:val="006E47E9"/>
    <w:rsid w:val="006E4D0A"/>
    <w:rsid w:val="006E4D4C"/>
    <w:rsid w:val="006E5178"/>
    <w:rsid w:val="006E6EB5"/>
    <w:rsid w:val="006F0280"/>
    <w:rsid w:val="006F0A29"/>
    <w:rsid w:val="006F1EB3"/>
    <w:rsid w:val="006F220A"/>
    <w:rsid w:val="006F4FAE"/>
    <w:rsid w:val="006F59F5"/>
    <w:rsid w:val="006F65B2"/>
    <w:rsid w:val="006F6CD5"/>
    <w:rsid w:val="006F72FE"/>
    <w:rsid w:val="00700B47"/>
    <w:rsid w:val="00700DC4"/>
    <w:rsid w:val="007015A7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61C7"/>
    <w:rsid w:val="007700EA"/>
    <w:rsid w:val="00770FBE"/>
    <w:rsid w:val="0077386E"/>
    <w:rsid w:val="00774033"/>
    <w:rsid w:val="00774D95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5CBB"/>
    <w:rsid w:val="007A7606"/>
    <w:rsid w:val="007B0176"/>
    <w:rsid w:val="007B032E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46D"/>
    <w:rsid w:val="00825862"/>
    <w:rsid w:val="00825E50"/>
    <w:rsid w:val="00826DF2"/>
    <w:rsid w:val="00827DF0"/>
    <w:rsid w:val="008317C5"/>
    <w:rsid w:val="008333DE"/>
    <w:rsid w:val="00833B12"/>
    <w:rsid w:val="00835CEA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10C4"/>
    <w:rsid w:val="00855EA8"/>
    <w:rsid w:val="008576A7"/>
    <w:rsid w:val="00860007"/>
    <w:rsid w:val="00861162"/>
    <w:rsid w:val="0086426E"/>
    <w:rsid w:val="00865066"/>
    <w:rsid w:val="00865835"/>
    <w:rsid w:val="00867ECA"/>
    <w:rsid w:val="00867FEE"/>
    <w:rsid w:val="00875C11"/>
    <w:rsid w:val="008766AD"/>
    <w:rsid w:val="00876AEB"/>
    <w:rsid w:val="00877412"/>
    <w:rsid w:val="0088190E"/>
    <w:rsid w:val="00882C24"/>
    <w:rsid w:val="0088389E"/>
    <w:rsid w:val="00885A8E"/>
    <w:rsid w:val="00885E96"/>
    <w:rsid w:val="00886028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2ECD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480E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D6960"/>
    <w:rsid w:val="008E03E0"/>
    <w:rsid w:val="008E20D0"/>
    <w:rsid w:val="008E2A19"/>
    <w:rsid w:val="008E52E5"/>
    <w:rsid w:val="008E74D9"/>
    <w:rsid w:val="008F43A6"/>
    <w:rsid w:val="008F57FA"/>
    <w:rsid w:val="008F6911"/>
    <w:rsid w:val="008F6E8A"/>
    <w:rsid w:val="00900116"/>
    <w:rsid w:val="00900C9C"/>
    <w:rsid w:val="00901394"/>
    <w:rsid w:val="009020A1"/>
    <w:rsid w:val="00903B3D"/>
    <w:rsid w:val="0090588C"/>
    <w:rsid w:val="00911BB6"/>
    <w:rsid w:val="00912E07"/>
    <w:rsid w:val="0091516D"/>
    <w:rsid w:val="0091652D"/>
    <w:rsid w:val="00916C25"/>
    <w:rsid w:val="00916EDA"/>
    <w:rsid w:val="00917901"/>
    <w:rsid w:val="00920014"/>
    <w:rsid w:val="009218EE"/>
    <w:rsid w:val="00923212"/>
    <w:rsid w:val="009232AE"/>
    <w:rsid w:val="009240D2"/>
    <w:rsid w:val="00924E97"/>
    <w:rsid w:val="009263CA"/>
    <w:rsid w:val="00926A51"/>
    <w:rsid w:val="00926CC1"/>
    <w:rsid w:val="009276FB"/>
    <w:rsid w:val="00927AF2"/>
    <w:rsid w:val="00927EE9"/>
    <w:rsid w:val="009300C5"/>
    <w:rsid w:val="00932527"/>
    <w:rsid w:val="00932A46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0AD0"/>
    <w:rsid w:val="00951A04"/>
    <w:rsid w:val="00952129"/>
    <w:rsid w:val="0095218A"/>
    <w:rsid w:val="00952444"/>
    <w:rsid w:val="0095258F"/>
    <w:rsid w:val="009527DA"/>
    <w:rsid w:val="00952C14"/>
    <w:rsid w:val="00953E8C"/>
    <w:rsid w:val="00956642"/>
    <w:rsid w:val="00957F5E"/>
    <w:rsid w:val="0096089B"/>
    <w:rsid w:val="00960904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1A22"/>
    <w:rsid w:val="00972A3A"/>
    <w:rsid w:val="00974744"/>
    <w:rsid w:val="0097668A"/>
    <w:rsid w:val="0097752A"/>
    <w:rsid w:val="009817A5"/>
    <w:rsid w:val="009831C5"/>
    <w:rsid w:val="00983C8F"/>
    <w:rsid w:val="00983CE9"/>
    <w:rsid w:val="00983FB0"/>
    <w:rsid w:val="00985276"/>
    <w:rsid w:val="00985A1B"/>
    <w:rsid w:val="00987582"/>
    <w:rsid w:val="00987888"/>
    <w:rsid w:val="00987A15"/>
    <w:rsid w:val="00990015"/>
    <w:rsid w:val="009928C2"/>
    <w:rsid w:val="0099503F"/>
    <w:rsid w:val="009956C0"/>
    <w:rsid w:val="00995714"/>
    <w:rsid w:val="009A0262"/>
    <w:rsid w:val="009A0887"/>
    <w:rsid w:val="009A105F"/>
    <w:rsid w:val="009A1747"/>
    <w:rsid w:val="009A198B"/>
    <w:rsid w:val="009A1FB1"/>
    <w:rsid w:val="009A5ABD"/>
    <w:rsid w:val="009A6D9C"/>
    <w:rsid w:val="009A73CC"/>
    <w:rsid w:val="009A784B"/>
    <w:rsid w:val="009B1C91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C6774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6663"/>
    <w:rsid w:val="009E7C8C"/>
    <w:rsid w:val="009F0004"/>
    <w:rsid w:val="009F229E"/>
    <w:rsid w:val="009F6D0E"/>
    <w:rsid w:val="009F72AE"/>
    <w:rsid w:val="009F7F1A"/>
    <w:rsid w:val="00A003D9"/>
    <w:rsid w:val="00A02A7A"/>
    <w:rsid w:val="00A02D63"/>
    <w:rsid w:val="00A031BD"/>
    <w:rsid w:val="00A03AC5"/>
    <w:rsid w:val="00A06769"/>
    <w:rsid w:val="00A119A5"/>
    <w:rsid w:val="00A11D10"/>
    <w:rsid w:val="00A13477"/>
    <w:rsid w:val="00A14099"/>
    <w:rsid w:val="00A14BBA"/>
    <w:rsid w:val="00A15480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277D4"/>
    <w:rsid w:val="00A318A4"/>
    <w:rsid w:val="00A31F37"/>
    <w:rsid w:val="00A33210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2DF2"/>
    <w:rsid w:val="00A4315D"/>
    <w:rsid w:val="00A446E9"/>
    <w:rsid w:val="00A447D4"/>
    <w:rsid w:val="00A461CF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4A9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102A"/>
    <w:rsid w:val="00A92239"/>
    <w:rsid w:val="00A93D34"/>
    <w:rsid w:val="00A97722"/>
    <w:rsid w:val="00AA155A"/>
    <w:rsid w:val="00AA24EC"/>
    <w:rsid w:val="00AA4277"/>
    <w:rsid w:val="00AA7CC9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4C90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BC5"/>
    <w:rsid w:val="00B11D0E"/>
    <w:rsid w:val="00B12A71"/>
    <w:rsid w:val="00B15DAE"/>
    <w:rsid w:val="00B2046E"/>
    <w:rsid w:val="00B21F8C"/>
    <w:rsid w:val="00B243B3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86B"/>
    <w:rsid w:val="00B50375"/>
    <w:rsid w:val="00B5053D"/>
    <w:rsid w:val="00B5177B"/>
    <w:rsid w:val="00B52C10"/>
    <w:rsid w:val="00B52D4A"/>
    <w:rsid w:val="00B531CD"/>
    <w:rsid w:val="00B537FF"/>
    <w:rsid w:val="00B54187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707"/>
    <w:rsid w:val="00B94169"/>
    <w:rsid w:val="00B952F6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B83"/>
    <w:rsid w:val="00BB73D7"/>
    <w:rsid w:val="00BC03E4"/>
    <w:rsid w:val="00BC05D1"/>
    <w:rsid w:val="00BC27AC"/>
    <w:rsid w:val="00BC5246"/>
    <w:rsid w:val="00BC5EF4"/>
    <w:rsid w:val="00BC62B4"/>
    <w:rsid w:val="00BC6D67"/>
    <w:rsid w:val="00BC7BB3"/>
    <w:rsid w:val="00BD01B2"/>
    <w:rsid w:val="00BD27F7"/>
    <w:rsid w:val="00BD405F"/>
    <w:rsid w:val="00BD4810"/>
    <w:rsid w:val="00BD4B70"/>
    <w:rsid w:val="00BD708F"/>
    <w:rsid w:val="00BD7F96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1E1D"/>
    <w:rsid w:val="00C623BB"/>
    <w:rsid w:val="00C63F87"/>
    <w:rsid w:val="00C65B8C"/>
    <w:rsid w:val="00C660AD"/>
    <w:rsid w:val="00C710F0"/>
    <w:rsid w:val="00C71769"/>
    <w:rsid w:val="00C71ACC"/>
    <w:rsid w:val="00C74606"/>
    <w:rsid w:val="00C748FD"/>
    <w:rsid w:val="00C759A1"/>
    <w:rsid w:val="00C77403"/>
    <w:rsid w:val="00C81E8E"/>
    <w:rsid w:val="00C83CF2"/>
    <w:rsid w:val="00C84E88"/>
    <w:rsid w:val="00C86169"/>
    <w:rsid w:val="00C86E2B"/>
    <w:rsid w:val="00C870FC"/>
    <w:rsid w:val="00C8742D"/>
    <w:rsid w:val="00C8790B"/>
    <w:rsid w:val="00C92356"/>
    <w:rsid w:val="00C9302B"/>
    <w:rsid w:val="00C936F1"/>
    <w:rsid w:val="00C95018"/>
    <w:rsid w:val="00C969C6"/>
    <w:rsid w:val="00CA1470"/>
    <w:rsid w:val="00CA1B77"/>
    <w:rsid w:val="00CA44AF"/>
    <w:rsid w:val="00CA5B59"/>
    <w:rsid w:val="00CB1162"/>
    <w:rsid w:val="00CB1CD1"/>
    <w:rsid w:val="00CB3A1B"/>
    <w:rsid w:val="00CB3E53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95C"/>
    <w:rsid w:val="00CF6B23"/>
    <w:rsid w:val="00CF7E4C"/>
    <w:rsid w:val="00D01CA6"/>
    <w:rsid w:val="00D0652A"/>
    <w:rsid w:val="00D110B9"/>
    <w:rsid w:val="00D11906"/>
    <w:rsid w:val="00D12079"/>
    <w:rsid w:val="00D12D9B"/>
    <w:rsid w:val="00D163F4"/>
    <w:rsid w:val="00D16F53"/>
    <w:rsid w:val="00D17378"/>
    <w:rsid w:val="00D201A3"/>
    <w:rsid w:val="00D208F6"/>
    <w:rsid w:val="00D2165E"/>
    <w:rsid w:val="00D22915"/>
    <w:rsid w:val="00D23E2F"/>
    <w:rsid w:val="00D24AD3"/>
    <w:rsid w:val="00D25996"/>
    <w:rsid w:val="00D27242"/>
    <w:rsid w:val="00D3248D"/>
    <w:rsid w:val="00D325AB"/>
    <w:rsid w:val="00D33904"/>
    <w:rsid w:val="00D33F07"/>
    <w:rsid w:val="00D35980"/>
    <w:rsid w:val="00D40494"/>
    <w:rsid w:val="00D406DC"/>
    <w:rsid w:val="00D41799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776"/>
    <w:rsid w:val="00D65DFC"/>
    <w:rsid w:val="00D66F3F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20F1"/>
    <w:rsid w:val="00D92530"/>
    <w:rsid w:val="00D94361"/>
    <w:rsid w:val="00D944EE"/>
    <w:rsid w:val="00D94914"/>
    <w:rsid w:val="00D95626"/>
    <w:rsid w:val="00D9574E"/>
    <w:rsid w:val="00D96326"/>
    <w:rsid w:val="00D9654E"/>
    <w:rsid w:val="00DA0E48"/>
    <w:rsid w:val="00DA1C86"/>
    <w:rsid w:val="00DA2BE5"/>
    <w:rsid w:val="00DA4CC6"/>
    <w:rsid w:val="00DA4F3E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0E36"/>
    <w:rsid w:val="00DD4883"/>
    <w:rsid w:val="00DD782C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2FCC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7004"/>
    <w:rsid w:val="00E2749F"/>
    <w:rsid w:val="00E30371"/>
    <w:rsid w:val="00E30975"/>
    <w:rsid w:val="00E3237D"/>
    <w:rsid w:val="00E34485"/>
    <w:rsid w:val="00E35A9A"/>
    <w:rsid w:val="00E41211"/>
    <w:rsid w:val="00E418DB"/>
    <w:rsid w:val="00E42F3E"/>
    <w:rsid w:val="00E44957"/>
    <w:rsid w:val="00E46367"/>
    <w:rsid w:val="00E466B7"/>
    <w:rsid w:val="00E473B2"/>
    <w:rsid w:val="00E51ADA"/>
    <w:rsid w:val="00E52A87"/>
    <w:rsid w:val="00E533B5"/>
    <w:rsid w:val="00E536AF"/>
    <w:rsid w:val="00E540DE"/>
    <w:rsid w:val="00E544A3"/>
    <w:rsid w:val="00E560A8"/>
    <w:rsid w:val="00E56118"/>
    <w:rsid w:val="00E565AA"/>
    <w:rsid w:val="00E57270"/>
    <w:rsid w:val="00E621EB"/>
    <w:rsid w:val="00E62A6A"/>
    <w:rsid w:val="00E6371F"/>
    <w:rsid w:val="00E6564B"/>
    <w:rsid w:val="00E65699"/>
    <w:rsid w:val="00E66B1D"/>
    <w:rsid w:val="00E66B75"/>
    <w:rsid w:val="00E670A3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23DF"/>
    <w:rsid w:val="00E83C0F"/>
    <w:rsid w:val="00E84ED8"/>
    <w:rsid w:val="00E85189"/>
    <w:rsid w:val="00E8522E"/>
    <w:rsid w:val="00E86C26"/>
    <w:rsid w:val="00E87136"/>
    <w:rsid w:val="00E907FE"/>
    <w:rsid w:val="00E911A0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A700A"/>
    <w:rsid w:val="00EB0DA5"/>
    <w:rsid w:val="00EB1529"/>
    <w:rsid w:val="00EB3F90"/>
    <w:rsid w:val="00EB51E0"/>
    <w:rsid w:val="00EB735A"/>
    <w:rsid w:val="00EC02AE"/>
    <w:rsid w:val="00EC0306"/>
    <w:rsid w:val="00EC1D75"/>
    <w:rsid w:val="00EC33F1"/>
    <w:rsid w:val="00EC37C2"/>
    <w:rsid w:val="00EC40EE"/>
    <w:rsid w:val="00EC4F9A"/>
    <w:rsid w:val="00EC5C23"/>
    <w:rsid w:val="00EC5CC2"/>
    <w:rsid w:val="00EC5D10"/>
    <w:rsid w:val="00EC605C"/>
    <w:rsid w:val="00EC6F9C"/>
    <w:rsid w:val="00EC707E"/>
    <w:rsid w:val="00EC761A"/>
    <w:rsid w:val="00EC7726"/>
    <w:rsid w:val="00ED0BE3"/>
    <w:rsid w:val="00ED17F0"/>
    <w:rsid w:val="00ED2EE8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E785F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4DDF"/>
    <w:rsid w:val="00F30187"/>
    <w:rsid w:val="00F3069F"/>
    <w:rsid w:val="00F32930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C63"/>
    <w:rsid w:val="00F467C6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4A2E"/>
    <w:rsid w:val="00F94E1F"/>
    <w:rsid w:val="00F959B4"/>
    <w:rsid w:val="00F97556"/>
    <w:rsid w:val="00FA1329"/>
    <w:rsid w:val="00FA156E"/>
    <w:rsid w:val="00FA161A"/>
    <w:rsid w:val="00FA22B2"/>
    <w:rsid w:val="00FA367E"/>
    <w:rsid w:val="00FA39F9"/>
    <w:rsid w:val="00FA3C4D"/>
    <w:rsid w:val="00FB2855"/>
    <w:rsid w:val="00FB3FCC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264F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749289-9484-4572-AB9E-3D817B0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  <w:rsid w:val="00365CCB"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  <w:lang w:val="x-none" w:eastAsia="x-none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A522B-49B0-4A1F-B414-C90B5414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2022-01-11T13:33:00Z</cp:lastPrinted>
  <dcterms:created xsi:type="dcterms:W3CDTF">2026-03-02T05:56:00Z</dcterms:created>
  <dcterms:modified xsi:type="dcterms:W3CDTF">2026-03-02T05:56:00Z</dcterms:modified>
</cp:coreProperties>
</file>