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ТАРАСОВСКИЙ РАЙОН 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ЗЕЛЕНОВСКОГО </w:t>
      </w:r>
      <w:r>
        <w:rPr>
          <w:sz w:val="28"/>
          <w:szCs w:val="28"/>
        </w:rPr>
        <w:t xml:space="preserve">СЕЛЬСКОГО ПОСЕЛЕНИЯ 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</w:r>
    </w:p>
    <w:p>
      <w:pPr>
        <w:pStyle w:val="Normal"/>
        <w:jc w:val="center"/>
        <w:rPr>
          <w:spacing w:val="30"/>
          <w:sz w:val="18"/>
        </w:rPr>
      </w:pPr>
      <w:r>
        <w:rPr>
          <w:spacing w:val="30"/>
          <w:sz w:val="1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24.02.2021</w:t>
      </w:r>
      <w:r>
        <w:rPr/>
        <w:t xml:space="preserve"> </w:t>
      </w:r>
      <w:r>
        <w:rPr>
          <w:sz w:val="28"/>
          <w:szCs w:val="28"/>
        </w:rPr>
        <w:t xml:space="preserve">г                                         № 29                                        х.Зеленовка    </w:t>
      </w:r>
    </w:p>
    <w:p>
      <w:pPr>
        <w:pStyle w:val="Normal"/>
        <w:jc w:val="left"/>
        <w:rPr/>
      </w:pPr>
      <w:r>
        <w:rPr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tLeast" w:line="345" w:before="180" w:after="180"/>
        <w:jc w:val="center"/>
        <w:outlineLvl w:val="1"/>
        <w:rPr>
          <w:b/>
          <w:b/>
          <w:bCs/>
          <w:color w:val="000000" w:themeColor="text1"/>
          <w:kern w:val="2"/>
          <w:sz w:val="29"/>
          <w:szCs w:val="29"/>
        </w:rPr>
      </w:pPr>
      <w:r>
        <w:rPr>
          <w:b/>
          <w:bCs/>
          <w:color w:val="000000" w:themeColor="text1"/>
          <w:kern w:val="2"/>
          <w:sz w:val="29"/>
          <w:szCs w:val="29"/>
        </w:rPr>
        <w:t xml:space="preserve">Об утверждении плана проведения </w:t>
      </w:r>
      <w:r>
        <w:rPr>
          <w:b/>
          <w:color w:val="000000"/>
          <w:sz w:val="28"/>
          <w:szCs w:val="28"/>
        </w:rPr>
        <w:t>плановых</w:t>
      </w:r>
      <w:r>
        <w:rPr>
          <w:b/>
          <w:bCs/>
          <w:color w:val="000000" w:themeColor="text1"/>
          <w:kern w:val="2"/>
          <w:sz w:val="28"/>
          <w:szCs w:val="28"/>
        </w:rPr>
        <w:t xml:space="preserve">  </w:t>
      </w:r>
      <w:r>
        <w:rPr>
          <w:b/>
          <w:bCs/>
          <w:color w:val="000000" w:themeColor="text1"/>
          <w:kern w:val="2"/>
          <w:sz w:val="29"/>
          <w:szCs w:val="29"/>
        </w:rPr>
        <w:t xml:space="preserve">                                             контрольных мероприятий по проверке                                            исполнения муниципального задания за 2020 год</w:t>
      </w:r>
    </w:p>
    <w:p>
      <w:pPr>
        <w:pStyle w:val="Normal"/>
        <w:spacing w:lineRule="auto" w:line="240" w:before="150"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>В соответствии с постановлением Администрации Зеленовского сельского поселения от 11.11.2020 г. № 99 «</w:t>
      </w:r>
      <w:r>
        <w:rPr>
          <w:sz w:val="28"/>
          <w:szCs w:val="28"/>
        </w:rPr>
        <w:t>Об утверждении Правил осуществления контроля за выполнением муниципального задания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культуры Зеленовского сельского поселения</w:t>
      </w:r>
      <w:r>
        <w:rPr>
          <w:color w:val="000000"/>
          <w:sz w:val="28"/>
          <w:szCs w:val="28"/>
        </w:rPr>
        <w:t xml:space="preserve"> Тарасовского района «Зеленовский сельский Дом культуры»</w:t>
      </w:r>
    </w:p>
    <w:p>
      <w:pPr>
        <w:pStyle w:val="Normal"/>
        <w:spacing w:lineRule="auto" w:line="24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spacing w:lineRule="auto" w:line="24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 Утвердить план проведения плановых контрольных мероприятий по проверке исполнения муниципального задания на 2020 г., согласно приложению №1.</w:t>
      </w:r>
    </w:p>
    <w:p>
      <w:pPr>
        <w:pStyle w:val="Normal"/>
        <w:spacing w:lineRule="auto" w:line="24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 Утвердить комиссию по проведению плановых контрольных мероприятий по проверке исполнения муниципального задания, согласно приложению №2.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color w:val="000000"/>
          <w:sz w:val="28"/>
          <w:szCs w:val="28"/>
        </w:rPr>
        <w:t>3.  Настоящее постановление довести до сведения руководителя муниципального учреждения культуры Зеленовского сельского поселения Тарасовского района «Зеленовский сельский Дом культуры».</w:t>
      </w:r>
    </w:p>
    <w:p>
      <w:pPr>
        <w:pStyle w:val="Normal"/>
        <w:spacing w:lineRule="auto" w:line="240" w:before="150" w:after="15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   Контроль за исполнением постановления оставляю за собой.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 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>Глава Администрации                                                                                  Зеленовского сельского поселения                             Т.И. Обухова</w:t>
      </w:r>
    </w:p>
    <w:p>
      <w:pPr>
        <w:pStyle w:val="Normal"/>
        <w:spacing w:before="150" w:after="15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                  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/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/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/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Зеленовского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«24» февраля 2021 г. № 29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плановых контрольных мероприятий по проверке исполнения муниципальных заданий за 2020 год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385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97"/>
        <w:gridCol w:w="3545"/>
        <w:gridCol w:w="3259"/>
        <w:gridCol w:w="2283"/>
      </w:tblGrid>
      <w:tr>
        <w:trPr>
          <w:trHeight w:val="1198" w:hRule="atLeast"/>
        </w:trPr>
        <w:tc>
          <w:tcPr>
            <w:tcW w:w="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>
        <w:trPr/>
        <w:tc>
          <w:tcPr>
            <w:tcW w:w="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ЗСП ТР «ЗСДК»</w:t>
            </w:r>
          </w:p>
        </w:tc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 февраля 2021 </w:t>
            </w:r>
            <w:r>
              <w:rPr>
                <w:sz w:val="28"/>
                <w:szCs w:val="28"/>
              </w:rPr>
              <w:t>года</w:t>
            </w:r>
          </w:p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А.М.</w:t>
            </w:r>
          </w:p>
          <w:p>
            <w:pPr>
              <w:pStyle w:val="Normal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  Е.А.</w:t>
            </w:r>
          </w:p>
        </w:tc>
      </w:tr>
      <w:tr>
        <w:trPr/>
        <w:tc>
          <w:tcPr>
            <w:tcW w:w="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/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Приложение № 2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Зеленовского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«24» февраля 2021 г. № 29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комиссии 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проведению плановых контрольных мероприятий по проверке исполнения муниципального задания за 2020 год</w:t>
      </w:r>
      <w:bookmarkStart w:id="0" w:name="_GoBack"/>
      <w:bookmarkEnd w:id="0"/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 – Обухова Т.И., Глава Администрации Зеленовского сельского поселения</w:t>
      </w:r>
    </w:p>
    <w:p>
      <w:pPr>
        <w:pStyle w:val="Normal"/>
        <w:spacing w:lineRule="auto" w:line="36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Никишина Алла Михайловна – ведущий специалист 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Изварина Татьяна Ивановна – инспектор ЖКХ 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Кривошеева Евгения Александровна – ведущий специалист.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2ba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c2baa"/>
    <w:pPr>
      <w:keepNext w:val="true"/>
      <w:ind w:left="720" w:hanging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qFormat/>
    <w:rsid w:val="004c2baa"/>
    <w:pPr>
      <w:keepNext w:val="true"/>
      <w:spacing w:lineRule="auto" w:line="360"/>
      <w:jc w:val="center"/>
      <w:outlineLvl w:val="1"/>
    </w:pPr>
    <w:rPr>
      <w:b/>
      <w:sz w:val="32"/>
    </w:rPr>
  </w:style>
  <w:style w:type="paragraph" w:styleId="3">
    <w:name w:val="Heading 3"/>
    <w:basedOn w:val="Normal"/>
    <w:next w:val="Normal"/>
    <w:link w:val="30"/>
    <w:uiPriority w:val="9"/>
    <w:qFormat/>
    <w:rsid w:val="004c2baa"/>
    <w:pPr>
      <w:keepNext w:val="true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link w:val="40"/>
    <w:qFormat/>
    <w:rsid w:val="004c2baa"/>
    <w:pPr>
      <w:keepNext w:val="true"/>
      <w:jc w:val="center"/>
      <w:outlineLvl w:val="3"/>
    </w:pPr>
    <w:rPr>
      <w:b/>
      <w:sz w:val="28"/>
    </w:rPr>
  </w:style>
  <w:style w:type="paragraph" w:styleId="5">
    <w:name w:val="Heading 5"/>
    <w:basedOn w:val="Normal"/>
    <w:next w:val="Normal"/>
    <w:link w:val="50"/>
    <w:qFormat/>
    <w:rsid w:val="004c2baa"/>
    <w:pPr>
      <w:keepNext w:val="true"/>
      <w:jc w:val="right"/>
      <w:outlineLvl w:val="4"/>
    </w:pPr>
    <w:rPr>
      <w:sz w:val="28"/>
    </w:rPr>
  </w:style>
  <w:style w:type="paragraph" w:styleId="6">
    <w:name w:val="Heading 6"/>
    <w:basedOn w:val="Normal"/>
    <w:next w:val="Normal"/>
    <w:link w:val="60"/>
    <w:qFormat/>
    <w:rsid w:val="004c2baa"/>
    <w:pPr>
      <w:keepNext w:val="true"/>
      <w:outlineLvl w:val="5"/>
    </w:pPr>
    <w:rPr>
      <w:b/>
      <w:sz w:val="28"/>
    </w:rPr>
  </w:style>
  <w:style w:type="paragraph" w:styleId="7">
    <w:name w:val="Heading 7"/>
    <w:basedOn w:val="Normal"/>
    <w:next w:val="Normal"/>
    <w:link w:val="70"/>
    <w:qFormat/>
    <w:rsid w:val="004c2baa"/>
    <w:pPr>
      <w:keepNext w:val="true"/>
      <w:ind w:firstLine="851"/>
      <w:jc w:val="right"/>
      <w:outlineLvl w:val="6"/>
    </w:pPr>
    <w:rPr>
      <w:sz w:val="28"/>
    </w:rPr>
  </w:style>
  <w:style w:type="paragraph" w:styleId="8">
    <w:name w:val="Heading 8"/>
    <w:basedOn w:val="Normal"/>
    <w:next w:val="Normal"/>
    <w:link w:val="80"/>
    <w:qFormat/>
    <w:rsid w:val="004c2baa"/>
    <w:pPr>
      <w:keepNext w:val="true"/>
      <w:ind w:left="360" w:hanging="0"/>
      <w:jc w:val="center"/>
      <w:outlineLvl w:val="7"/>
    </w:pPr>
    <w:rPr>
      <w:b/>
      <w:sz w:val="28"/>
    </w:rPr>
  </w:style>
  <w:style w:type="paragraph" w:styleId="9">
    <w:name w:val="Heading 9"/>
    <w:basedOn w:val="Normal"/>
    <w:next w:val="Normal"/>
    <w:link w:val="90"/>
    <w:qFormat/>
    <w:rsid w:val="004c2baa"/>
    <w:pPr>
      <w:keepNext w:val="true"/>
      <w:ind w:left="1416" w:hanging="0"/>
      <w:jc w:val="right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c2baa"/>
    <w:rPr>
      <w:sz w:val="28"/>
    </w:rPr>
  </w:style>
  <w:style w:type="character" w:styleId="21" w:customStyle="1">
    <w:name w:val="Заголовок 2 Знак"/>
    <w:basedOn w:val="DefaultParagraphFont"/>
    <w:link w:val="2"/>
    <w:qFormat/>
    <w:rsid w:val="004c2baa"/>
    <w:rPr>
      <w:b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c2baa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4c2baa"/>
    <w:rPr>
      <w:b/>
      <w:sz w:val="28"/>
    </w:rPr>
  </w:style>
  <w:style w:type="character" w:styleId="51" w:customStyle="1">
    <w:name w:val="Заголовок 5 Знак"/>
    <w:basedOn w:val="DefaultParagraphFont"/>
    <w:link w:val="5"/>
    <w:qFormat/>
    <w:rsid w:val="004c2baa"/>
    <w:rPr>
      <w:sz w:val="28"/>
    </w:rPr>
  </w:style>
  <w:style w:type="character" w:styleId="61" w:customStyle="1">
    <w:name w:val="Заголовок 6 Знак"/>
    <w:basedOn w:val="DefaultParagraphFont"/>
    <w:link w:val="6"/>
    <w:qFormat/>
    <w:rsid w:val="004c2baa"/>
    <w:rPr>
      <w:b/>
      <w:sz w:val="28"/>
    </w:rPr>
  </w:style>
  <w:style w:type="character" w:styleId="71" w:customStyle="1">
    <w:name w:val="Заголовок 7 Знак"/>
    <w:basedOn w:val="DefaultParagraphFont"/>
    <w:link w:val="7"/>
    <w:qFormat/>
    <w:rsid w:val="004c2baa"/>
    <w:rPr>
      <w:sz w:val="28"/>
    </w:rPr>
  </w:style>
  <w:style w:type="character" w:styleId="81" w:customStyle="1">
    <w:name w:val="Заголовок 8 Знак"/>
    <w:basedOn w:val="DefaultParagraphFont"/>
    <w:link w:val="8"/>
    <w:qFormat/>
    <w:rsid w:val="004c2baa"/>
    <w:rPr>
      <w:b/>
      <w:sz w:val="28"/>
    </w:rPr>
  </w:style>
  <w:style w:type="character" w:styleId="91" w:customStyle="1">
    <w:name w:val="Заголовок 9 Знак"/>
    <w:basedOn w:val="DefaultParagraphFont"/>
    <w:link w:val="9"/>
    <w:qFormat/>
    <w:rsid w:val="004c2baa"/>
    <w:rPr>
      <w:sz w:val="24"/>
    </w:rPr>
  </w:style>
  <w:style w:type="character" w:styleId="Style5" w:customStyle="1">
    <w:name w:val="Текст выноски Знак"/>
    <w:basedOn w:val="DefaultParagraphFont"/>
    <w:link w:val="a5"/>
    <w:uiPriority w:val="99"/>
    <w:semiHidden/>
    <w:qFormat/>
    <w:rsid w:val="006d0835"/>
    <w:rPr>
      <w:rFonts w:ascii="Tahoma" w:hAnsi="Tahoma" w:cs="Tahoma"/>
      <w:sz w:val="16"/>
      <w:szCs w:val="16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Lucida Sans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c2baa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32a8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6d083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LibreOffice/6.3.1.2$Windows_x86 LibreOffice_project/b79626edf0065ac373bd1df5c28bd630b4424273</Application>
  <Pages>3</Pages>
  <Words>248</Words>
  <Characters>1843</Characters>
  <CharactersWithSpaces>2418</CharactersWithSpaces>
  <Paragraphs>67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2012-07-09T10:19:00Z</dcterms:created>
  <dc:creator>User</dc:creator>
  <dc:description/>
  <dc:language>ru-RU</dc:language>
  <cp:lastModifiedBy/>
  <cp:lastPrinted>2021-02-25T11:09:26Z</cp:lastPrinted>
  <dcterms:modified xsi:type="dcterms:W3CDTF">2021-02-25T11:15:58Z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