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649" w:rsidRDefault="004F7649">
      <w:pPr>
        <w:shd w:val="clear" w:color="auto" w:fill="FFFFFF"/>
        <w:spacing w:after="0" w:line="240" w:lineRule="auto"/>
        <w:jc w:val="center"/>
      </w:pPr>
      <w:r>
        <w:rPr>
          <w:rFonts w:ascii="Times New Roman" w:hAnsi="Times New Roman"/>
          <w:b/>
          <w:sz w:val="32"/>
          <w:szCs w:val="32"/>
        </w:rPr>
        <w:t>АДМИНИСТРАЦИЯ</w:t>
      </w:r>
    </w:p>
    <w:p w:rsidR="004F7649" w:rsidRDefault="009663E5">
      <w:pPr>
        <w:keepNext/>
        <w:shd w:val="clear" w:color="auto" w:fill="FFFFFF"/>
        <w:spacing w:after="0" w:line="240" w:lineRule="auto"/>
        <w:jc w:val="center"/>
      </w:pPr>
      <w:r>
        <w:rPr>
          <w:rFonts w:ascii="Times New Roman" w:hAnsi="Times New Roman"/>
          <w:b/>
          <w:sz w:val="32"/>
          <w:szCs w:val="32"/>
        </w:rPr>
        <w:t>ЗЕДЕНОВСКОГО</w:t>
      </w:r>
      <w:r w:rsidR="004F7649">
        <w:rPr>
          <w:rFonts w:ascii="Times New Roman" w:hAnsi="Times New Roman"/>
          <w:b/>
          <w:sz w:val="32"/>
          <w:szCs w:val="32"/>
        </w:rPr>
        <w:t xml:space="preserve"> СЕЛЬСКОГО ПОСЕЛЕНИЯ</w:t>
      </w:r>
    </w:p>
    <w:p w:rsidR="004F7649" w:rsidRDefault="004F7649">
      <w:pPr>
        <w:keepNext/>
        <w:spacing w:after="0" w:line="240" w:lineRule="auto"/>
        <w:jc w:val="center"/>
      </w:pPr>
      <w:r>
        <w:rPr>
          <w:rFonts w:ascii="Times New Roman" w:hAnsi="Times New Roman"/>
          <w:b/>
          <w:bCs/>
          <w:sz w:val="32"/>
          <w:szCs w:val="32"/>
        </w:rPr>
        <w:t>ТАРАСОВСКОГО РАЙОНА РОСТОВСКОЙ ОБЛАСТИ</w:t>
      </w:r>
    </w:p>
    <w:p w:rsidR="004F7649" w:rsidRDefault="004F7649">
      <w:pPr>
        <w:shd w:val="clear" w:color="auto" w:fill="FFFFFF"/>
        <w:spacing w:after="0" w:line="240" w:lineRule="auto"/>
        <w:jc w:val="center"/>
        <w:rPr>
          <w:rFonts w:ascii="Times New Roman" w:hAnsi="Times New Roman"/>
          <w:b/>
          <w:bCs/>
          <w:sz w:val="32"/>
          <w:szCs w:val="32"/>
        </w:rPr>
      </w:pPr>
    </w:p>
    <w:p w:rsidR="004F7649" w:rsidRDefault="004F7649">
      <w:pPr>
        <w:keepNext/>
        <w:shd w:val="clear" w:color="auto" w:fill="FFFFFF"/>
        <w:tabs>
          <w:tab w:val="left" w:pos="4962"/>
          <w:tab w:val="left" w:leader="underscore" w:pos="8117"/>
        </w:tabs>
        <w:spacing w:after="0" w:line="240" w:lineRule="auto"/>
        <w:jc w:val="center"/>
      </w:pPr>
      <w:r>
        <w:rPr>
          <w:rFonts w:ascii="Times New Roman" w:hAnsi="Times New Roman"/>
          <w:b/>
          <w:bCs/>
          <w:color w:val="000000"/>
          <w:spacing w:val="-2"/>
          <w:sz w:val="32"/>
          <w:szCs w:val="40"/>
        </w:rPr>
        <w:t>ПОСТАНОВЛЕНИЕ</w:t>
      </w:r>
    </w:p>
    <w:p w:rsidR="004F7649" w:rsidRDefault="004F7649">
      <w:pPr>
        <w:spacing w:after="0"/>
        <w:rPr>
          <w:rFonts w:ascii="Times New Roman" w:hAnsi="Times New Roman"/>
          <w:b/>
          <w:bCs/>
          <w:color w:val="000000"/>
          <w:spacing w:val="-2"/>
          <w:sz w:val="28"/>
          <w:szCs w:val="28"/>
        </w:rPr>
      </w:pPr>
    </w:p>
    <w:p w:rsidR="004F7649" w:rsidRDefault="009663E5">
      <w:pPr>
        <w:spacing w:after="0"/>
        <w:jc w:val="center"/>
      </w:pPr>
      <w:r>
        <w:rPr>
          <w:rFonts w:ascii="Times New Roman" w:hAnsi="Times New Roman"/>
          <w:sz w:val="28"/>
          <w:szCs w:val="28"/>
        </w:rPr>
        <w:t>30</w:t>
      </w:r>
      <w:r w:rsidR="004F7649">
        <w:rPr>
          <w:rFonts w:ascii="Times New Roman" w:hAnsi="Times New Roman"/>
          <w:sz w:val="28"/>
          <w:szCs w:val="28"/>
        </w:rPr>
        <w:t xml:space="preserve">.03.2022 г.                                  </w:t>
      </w:r>
      <w:r w:rsidR="004F7649">
        <w:rPr>
          <w:rFonts w:ascii="Times New Roman" w:hAnsi="Times New Roman"/>
          <w:b/>
          <w:sz w:val="28"/>
          <w:szCs w:val="28"/>
        </w:rPr>
        <w:t>№ 3</w:t>
      </w:r>
      <w:r>
        <w:rPr>
          <w:rFonts w:ascii="Times New Roman" w:hAnsi="Times New Roman"/>
          <w:b/>
          <w:sz w:val="28"/>
          <w:szCs w:val="28"/>
        </w:rPr>
        <w:t>4</w:t>
      </w:r>
      <w:r w:rsidR="004F7649">
        <w:rPr>
          <w:rFonts w:ascii="Times New Roman" w:hAnsi="Times New Roman"/>
          <w:sz w:val="28"/>
          <w:szCs w:val="28"/>
        </w:rPr>
        <w:t xml:space="preserve">                            х. </w:t>
      </w:r>
      <w:r>
        <w:rPr>
          <w:rFonts w:ascii="Times New Roman" w:hAnsi="Times New Roman"/>
          <w:sz w:val="28"/>
          <w:szCs w:val="28"/>
        </w:rPr>
        <w:t>Зеленовка</w:t>
      </w:r>
    </w:p>
    <w:p w:rsidR="004F7649" w:rsidRDefault="004F7649">
      <w:pPr>
        <w:spacing w:after="0" w:line="208" w:lineRule="auto"/>
        <w:rPr>
          <w:rFonts w:ascii="Times New Roman" w:hAnsi="Times New Roman"/>
          <w:sz w:val="16"/>
          <w:szCs w:val="16"/>
        </w:rPr>
      </w:pPr>
    </w:p>
    <w:p w:rsidR="004F7649" w:rsidRDefault="004F7649">
      <w:pPr>
        <w:spacing w:after="0" w:line="208" w:lineRule="auto"/>
        <w:rPr>
          <w:rFonts w:ascii="Times New Roman" w:hAnsi="Times New Roman"/>
          <w:sz w:val="16"/>
          <w:szCs w:val="16"/>
        </w:rPr>
      </w:pPr>
    </w:p>
    <w:p w:rsidR="004F7649" w:rsidRDefault="004F7649">
      <w:pPr>
        <w:spacing w:after="0" w:line="240" w:lineRule="auto"/>
        <w:ind w:right="567"/>
        <w:jc w:val="center"/>
      </w:pPr>
      <w:r>
        <w:rPr>
          <w:rFonts w:ascii="Times New Roman" w:hAnsi="Times New Roman"/>
          <w:sz w:val="28"/>
          <w:szCs w:val="28"/>
        </w:rPr>
        <w:t>Об утверждении отчета о реализации муниципальной программы</w:t>
      </w:r>
    </w:p>
    <w:p w:rsidR="004F7649" w:rsidRDefault="004F7649">
      <w:pPr>
        <w:spacing w:after="0" w:line="240" w:lineRule="auto"/>
        <w:jc w:val="center"/>
      </w:pPr>
      <w:r>
        <w:rPr>
          <w:rFonts w:ascii="Times New Roman" w:hAnsi="Times New Roman"/>
          <w:sz w:val="28"/>
          <w:szCs w:val="28"/>
        </w:rPr>
        <w:t>«Обеспечение общественного порядка и профилактика правонарушений</w:t>
      </w:r>
      <w:r>
        <w:rPr>
          <w:rFonts w:ascii="Times New Roman" w:hAnsi="Times New Roman"/>
          <w:sz w:val="28"/>
        </w:rPr>
        <w:t>»</w:t>
      </w:r>
    </w:p>
    <w:p w:rsidR="004F7649" w:rsidRDefault="004F7649">
      <w:pPr>
        <w:spacing w:after="0" w:line="240" w:lineRule="auto"/>
        <w:ind w:right="567"/>
        <w:jc w:val="center"/>
      </w:pPr>
      <w:r>
        <w:rPr>
          <w:rFonts w:ascii="Times New Roman" w:hAnsi="Times New Roman"/>
          <w:sz w:val="28"/>
          <w:szCs w:val="28"/>
        </w:rPr>
        <w:t>по результатам за 2021 год</w:t>
      </w:r>
    </w:p>
    <w:p w:rsidR="004F7649" w:rsidRDefault="004F7649">
      <w:pPr>
        <w:spacing w:after="0" w:line="208" w:lineRule="auto"/>
        <w:rPr>
          <w:rFonts w:ascii="Times New Roman" w:hAnsi="Times New Roman"/>
          <w:sz w:val="28"/>
          <w:szCs w:val="28"/>
        </w:rPr>
      </w:pPr>
    </w:p>
    <w:p w:rsidR="004F7649" w:rsidRDefault="004F7649">
      <w:pPr>
        <w:spacing w:after="0" w:line="208" w:lineRule="auto"/>
        <w:rPr>
          <w:rFonts w:ascii="Times New Roman" w:hAnsi="Times New Roman"/>
          <w:sz w:val="28"/>
          <w:szCs w:val="28"/>
        </w:rPr>
      </w:pPr>
    </w:p>
    <w:p w:rsidR="004F7649" w:rsidRDefault="004F7649">
      <w:pPr>
        <w:spacing w:after="0"/>
        <w:ind w:firstLine="708"/>
        <w:jc w:val="both"/>
      </w:pPr>
      <w:r>
        <w:rPr>
          <w:rFonts w:ascii="Times New Roman" w:hAnsi="Times New Roman"/>
          <w:sz w:val="28"/>
          <w:szCs w:val="28"/>
        </w:rPr>
        <w:t>В соответствии с</w:t>
      </w:r>
      <w:r>
        <w:rPr>
          <w:rFonts w:ascii="Times New Roman" w:hAnsi="Times New Roman"/>
        </w:rPr>
        <w:t xml:space="preserve"> </w:t>
      </w:r>
      <w:r>
        <w:rPr>
          <w:rFonts w:ascii="Times New Roman" w:hAnsi="Times New Roman"/>
          <w:sz w:val="28"/>
          <w:szCs w:val="28"/>
        </w:rPr>
        <w:t xml:space="preserve">постановлением Администрации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от 21.05.2018 г. № 47 «Об утверждении Порядка разработки, реализации и оценки эффективности муниципальных программ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Администрация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w:t>
      </w:r>
    </w:p>
    <w:p w:rsidR="004F7649" w:rsidRDefault="004F7649">
      <w:pPr>
        <w:tabs>
          <w:tab w:val="left" w:pos="6675"/>
        </w:tabs>
        <w:spacing w:after="0" w:line="240" w:lineRule="auto"/>
      </w:pPr>
      <w:r>
        <w:rPr>
          <w:rFonts w:ascii="Times New Roman" w:hAnsi="Times New Roman"/>
        </w:rPr>
        <w:tab/>
      </w:r>
    </w:p>
    <w:p w:rsidR="004F7649" w:rsidRDefault="004F7649">
      <w:pPr>
        <w:tabs>
          <w:tab w:val="left" w:pos="6675"/>
        </w:tabs>
        <w:spacing w:after="0" w:line="240" w:lineRule="auto"/>
        <w:rPr>
          <w:rFonts w:ascii="Times New Roman" w:hAnsi="Times New Roman"/>
        </w:rPr>
      </w:pPr>
    </w:p>
    <w:p w:rsidR="004F7649" w:rsidRDefault="004F7649">
      <w:pPr>
        <w:tabs>
          <w:tab w:val="left" w:pos="3705"/>
        </w:tabs>
        <w:spacing w:after="0" w:line="240" w:lineRule="auto"/>
        <w:jc w:val="center"/>
      </w:pPr>
      <w:r>
        <w:rPr>
          <w:rFonts w:ascii="Times New Roman" w:hAnsi="Times New Roman"/>
          <w:sz w:val="28"/>
          <w:szCs w:val="28"/>
        </w:rPr>
        <w:t>ПОСТАНОВЛЯЕТ:</w:t>
      </w:r>
    </w:p>
    <w:p w:rsidR="004F7649" w:rsidRDefault="004F7649">
      <w:pPr>
        <w:spacing w:after="0" w:line="208" w:lineRule="auto"/>
        <w:ind w:firstLine="709"/>
        <w:jc w:val="both"/>
        <w:rPr>
          <w:rFonts w:ascii="Times New Roman" w:hAnsi="Times New Roman"/>
          <w:sz w:val="16"/>
          <w:szCs w:val="16"/>
        </w:rPr>
      </w:pPr>
    </w:p>
    <w:p w:rsidR="004F7649" w:rsidRDefault="004F7649">
      <w:pPr>
        <w:spacing w:after="0"/>
        <w:ind w:firstLine="709"/>
        <w:jc w:val="both"/>
      </w:pPr>
      <w:r>
        <w:rPr>
          <w:rFonts w:ascii="Times New Roman" w:hAnsi="Times New Roman"/>
          <w:sz w:val="28"/>
          <w:szCs w:val="28"/>
        </w:rPr>
        <w:t xml:space="preserve">1. Утвердить отчет о реализации муниципальной программы «Обеспечение общественного порядка и профилактика правонарушений», утвержденной постановлением Администрации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от 07.11.2018 № 89 «Об утверждении муниципальной программы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«Обеспечение общественного порядка и профилактика правонарушений</w:t>
      </w:r>
      <w:r>
        <w:rPr>
          <w:rFonts w:ascii="Times New Roman" w:hAnsi="Times New Roman"/>
          <w:b/>
          <w:sz w:val="28"/>
          <w:szCs w:val="28"/>
        </w:rPr>
        <w:t>»</w:t>
      </w:r>
      <w:r>
        <w:rPr>
          <w:rFonts w:ascii="Times New Roman" w:hAnsi="Times New Roman"/>
          <w:sz w:val="28"/>
          <w:szCs w:val="28"/>
        </w:rPr>
        <w:t>, по результатам за 2021 год согласно приложению.</w:t>
      </w:r>
    </w:p>
    <w:p w:rsidR="004F7649" w:rsidRDefault="004F7649">
      <w:pPr>
        <w:spacing w:after="0"/>
        <w:ind w:firstLine="709"/>
        <w:jc w:val="both"/>
      </w:pPr>
      <w:r>
        <w:rPr>
          <w:rFonts w:ascii="Times New Roman" w:hAnsi="Times New Roman"/>
          <w:sz w:val="28"/>
          <w:szCs w:val="28"/>
        </w:rPr>
        <w:t>2. Настоящее постановление вступает в силу со дня его официального обнародования.</w:t>
      </w:r>
    </w:p>
    <w:p w:rsidR="004F7649" w:rsidRDefault="004F7649">
      <w:pPr>
        <w:spacing w:after="0"/>
        <w:ind w:firstLine="709"/>
        <w:jc w:val="both"/>
      </w:pPr>
      <w:r>
        <w:rPr>
          <w:rFonts w:ascii="Times New Roman" w:hAnsi="Times New Roman"/>
          <w:sz w:val="28"/>
          <w:szCs w:val="28"/>
        </w:rPr>
        <w:t>3. Контроль за исполнением настоящего постановления оставляю за собой.</w:t>
      </w:r>
    </w:p>
    <w:p w:rsidR="004F7649" w:rsidRDefault="004F7649">
      <w:pPr>
        <w:spacing w:after="0" w:line="208" w:lineRule="auto"/>
        <w:rPr>
          <w:rFonts w:ascii="Times New Roman" w:hAnsi="Times New Roman"/>
          <w:sz w:val="28"/>
          <w:szCs w:val="28"/>
        </w:rPr>
      </w:pPr>
    </w:p>
    <w:p w:rsidR="004F7649" w:rsidRDefault="004F7649">
      <w:pPr>
        <w:spacing w:after="0" w:line="208" w:lineRule="auto"/>
        <w:rPr>
          <w:rFonts w:ascii="Times New Roman" w:hAnsi="Times New Roman"/>
          <w:sz w:val="28"/>
          <w:szCs w:val="28"/>
        </w:rPr>
      </w:pPr>
    </w:p>
    <w:p w:rsidR="004F7649" w:rsidRDefault="004F7649">
      <w:pPr>
        <w:spacing w:after="0" w:line="208" w:lineRule="auto"/>
        <w:rPr>
          <w:rFonts w:ascii="Times New Roman" w:hAnsi="Times New Roman"/>
          <w:sz w:val="28"/>
          <w:szCs w:val="28"/>
        </w:rPr>
      </w:pPr>
    </w:p>
    <w:p w:rsidR="004F7649" w:rsidRDefault="004F7649">
      <w:pPr>
        <w:autoSpaceDE w:val="0"/>
        <w:spacing w:after="0"/>
        <w:jc w:val="both"/>
      </w:pPr>
      <w:r>
        <w:rPr>
          <w:rFonts w:ascii="Times New Roman" w:hAnsi="Times New Roman"/>
          <w:sz w:val="28"/>
          <w:szCs w:val="28"/>
        </w:rPr>
        <w:t>Глава Администрации</w:t>
      </w:r>
    </w:p>
    <w:p w:rsidR="004F7649" w:rsidRDefault="009663E5">
      <w:pPr>
        <w:autoSpaceDE w:val="0"/>
        <w:spacing w:after="0"/>
        <w:jc w:val="both"/>
      </w:pPr>
      <w:proofErr w:type="spellStart"/>
      <w:r>
        <w:rPr>
          <w:rFonts w:ascii="Times New Roman" w:hAnsi="Times New Roman"/>
          <w:sz w:val="28"/>
          <w:szCs w:val="28"/>
        </w:rPr>
        <w:t>Зеленовского</w:t>
      </w:r>
      <w:proofErr w:type="spellEnd"/>
      <w:r w:rsidR="004F7649">
        <w:rPr>
          <w:rFonts w:ascii="Times New Roman" w:hAnsi="Times New Roman"/>
          <w:sz w:val="28"/>
          <w:szCs w:val="28"/>
        </w:rPr>
        <w:t xml:space="preserve"> сельского поселения                                                </w:t>
      </w:r>
      <w:r>
        <w:rPr>
          <w:rFonts w:ascii="Times New Roman" w:hAnsi="Times New Roman"/>
          <w:sz w:val="28"/>
          <w:szCs w:val="28"/>
        </w:rPr>
        <w:t>Т.И.</w:t>
      </w:r>
      <w:r w:rsidR="00F626D0">
        <w:rPr>
          <w:rFonts w:ascii="Times New Roman" w:hAnsi="Times New Roman"/>
          <w:sz w:val="28"/>
          <w:szCs w:val="28"/>
        </w:rPr>
        <w:t xml:space="preserve"> </w:t>
      </w:r>
      <w:r>
        <w:rPr>
          <w:rFonts w:ascii="Times New Roman" w:hAnsi="Times New Roman"/>
          <w:sz w:val="28"/>
          <w:szCs w:val="28"/>
        </w:rPr>
        <w:t>Обухова</w:t>
      </w:r>
    </w:p>
    <w:p w:rsidR="004F7649" w:rsidRDefault="004F7649">
      <w:pPr>
        <w:spacing w:after="0" w:line="288" w:lineRule="auto"/>
        <w:rPr>
          <w:rFonts w:ascii="Times New Roman" w:hAnsi="Times New Roman"/>
          <w:sz w:val="28"/>
          <w:szCs w:val="28"/>
        </w:rPr>
      </w:pPr>
    </w:p>
    <w:tbl>
      <w:tblPr>
        <w:tblW w:w="0" w:type="auto"/>
        <w:jc w:val="right"/>
        <w:tblLayout w:type="fixed"/>
        <w:tblLook w:val="0000" w:firstRow="0" w:lastRow="0" w:firstColumn="0" w:lastColumn="0" w:noHBand="0" w:noVBand="0"/>
      </w:tblPr>
      <w:tblGrid>
        <w:gridCol w:w="4298"/>
        <w:gridCol w:w="5699"/>
      </w:tblGrid>
      <w:tr w:rsidR="004F7649">
        <w:trPr>
          <w:jc w:val="right"/>
        </w:trPr>
        <w:tc>
          <w:tcPr>
            <w:tcW w:w="4298" w:type="dxa"/>
            <w:shd w:val="clear" w:color="auto" w:fill="auto"/>
          </w:tcPr>
          <w:p w:rsidR="004F7649" w:rsidRDefault="004F7649">
            <w:pPr>
              <w:widowControl w:val="0"/>
              <w:autoSpaceDE w:val="0"/>
              <w:snapToGrid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tc>
        <w:tc>
          <w:tcPr>
            <w:tcW w:w="5699" w:type="dxa"/>
            <w:shd w:val="clear" w:color="auto" w:fill="auto"/>
          </w:tcPr>
          <w:p w:rsidR="004F7649" w:rsidRDefault="004F7649">
            <w:pPr>
              <w:widowControl w:val="0"/>
              <w:autoSpaceDE w:val="0"/>
              <w:snapToGrid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rPr>
                <w:rFonts w:ascii="Times New Roman" w:hAnsi="Times New Roman" w:cs="Calibri"/>
                <w:sz w:val="28"/>
                <w:szCs w:val="28"/>
                <w:lang w:eastAsia="en-US"/>
              </w:rPr>
            </w:pPr>
          </w:p>
          <w:p w:rsidR="004F7649" w:rsidRDefault="004F7649">
            <w:pPr>
              <w:widowControl w:val="0"/>
              <w:autoSpaceDE w:val="0"/>
              <w:spacing w:after="0" w:line="240" w:lineRule="auto"/>
              <w:jc w:val="right"/>
            </w:pPr>
            <w:r>
              <w:rPr>
                <w:rFonts w:ascii="Times New Roman" w:hAnsi="Times New Roman" w:cs="Calibri"/>
                <w:sz w:val="28"/>
                <w:szCs w:val="28"/>
                <w:lang w:eastAsia="en-US"/>
              </w:rPr>
              <w:lastRenderedPageBreak/>
              <w:t>Приложение 1</w:t>
            </w:r>
          </w:p>
          <w:p w:rsidR="004F7649" w:rsidRDefault="004F7649">
            <w:pPr>
              <w:widowControl w:val="0"/>
              <w:autoSpaceDE w:val="0"/>
              <w:spacing w:after="0" w:line="240" w:lineRule="auto"/>
              <w:jc w:val="right"/>
            </w:pPr>
            <w:r>
              <w:rPr>
                <w:rFonts w:ascii="Times New Roman" w:hAnsi="Times New Roman" w:cs="Calibri"/>
                <w:sz w:val="28"/>
                <w:szCs w:val="28"/>
                <w:lang w:eastAsia="en-US"/>
              </w:rPr>
              <w:t>к постановлению Администрации</w:t>
            </w:r>
          </w:p>
          <w:p w:rsidR="004F7649" w:rsidRDefault="009663E5">
            <w:pPr>
              <w:widowControl w:val="0"/>
              <w:autoSpaceDE w:val="0"/>
              <w:spacing w:after="0" w:line="240" w:lineRule="auto"/>
              <w:jc w:val="right"/>
            </w:pPr>
            <w:proofErr w:type="spellStart"/>
            <w:r>
              <w:rPr>
                <w:rFonts w:ascii="Times New Roman" w:hAnsi="Times New Roman" w:cs="Calibri"/>
                <w:sz w:val="28"/>
                <w:szCs w:val="28"/>
                <w:lang w:eastAsia="en-US"/>
              </w:rPr>
              <w:t>Зеленовского</w:t>
            </w:r>
            <w:proofErr w:type="spellEnd"/>
            <w:r w:rsidR="004F7649">
              <w:rPr>
                <w:rFonts w:ascii="Times New Roman" w:hAnsi="Times New Roman" w:cs="Calibri"/>
                <w:sz w:val="28"/>
                <w:szCs w:val="28"/>
                <w:lang w:eastAsia="en-US"/>
              </w:rPr>
              <w:t xml:space="preserve"> сельского поселения </w:t>
            </w:r>
          </w:p>
          <w:p w:rsidR="004F7649" w:rsidRDefault="004F7649">
            <w:pPr>
              <w:widowControl w:val="0"/>
              <w:autoSpaceDE w:val="0"/>
              <w:spacing w:after="0" w:line="240" w:lineRule="auto"/>
              <w:jc w:val="right"/>
            </w:pPr>
            <w:r>
              <w:rPr>
                <w:rFonts w:ascii="Times New Roman" w:hAnsi="Times New Roman" w:cs="Calibri"/>
                <w:sz w:val="28"/>
                <w:szCs w:val="28"/>
                <w:lang w:eastAsia="en-US"/>
              </w:rPr>
              <w:t xml:space="preserve">от </w:t>
            </w:r>
            <w:r w:rsidR="009663E5">
              <w:rPr>
                <w:rFonts w:ascii="Times New Roman" w:hAnsi="Times New Roman" w:cs="Calibri"/>
                <w:sz w:val="28"/>
                <w:szCs w:val="28"/>
                <w:lang w:eastAsia="en-US"/>
              </w:rPr>
              <w:t>30</w:t>
            </w:r>
            <w:r>
              <w:rPr>
                <w:rFonts w:ascii="Times New Roman" w:hAnsi="Times New Roman" w:cs="Calibri"/>
                <w:sz w:val="28"/>
                <w:szCs w:val="28"/>
                <w:lang w:eastAsia="en-US"/>
              </w:rPr>
              <w:t>.03.2022 г № 3</w:t>
            </w:r>
            <w:r w:rsidR="009663E5">
              <w:rPr>
                <w:rFonts w:ascii="Times New Roman" w:hAnsi="Times New Roman" w:cs="Calibri"/>
                <w:sz w:val="28"/>
                <w:szCs w:val="28"/>
                <w:lang w:eastAsia="en-US"/>
              </w:rPr>
              <w:t>4</w:t>
            </w:r>
          </w:p>
        </w:tc>
      </w:tr>
    </w:tbl>
    <w:p w:rsidR="004F7649" w:rsidRDefault="004F7649">
      <w:pPr>
        <w:spacing w:after="0" w:line="240" w:lineRule="auto"/>
        <w:jc w:val="center"/>
      </w:pPr>
      <w:r>
        <w:rPr>
          <w:rFonts w:ascii="Times New Roman" w:hAnsi="Times New Roman"/>
          <w:sz w:val="28"/>
          <w:szCs w:val="28"/>
        </w:rPr>
        <w:lastRenderedPageBreak/>
        <w:t>ОТЧЕТ</w:t>
      </w:r>
    </w:p>
    <w:p w:rsidR="004F7649" w:rsidRDefault="004F7649">
      <w:pPr>
        <w:spacing w:after="0" w:line="240" w:lineRule="auto"/>
        <w:ind w:right="567"/>
        <w:jc w:val="center"/>
      </w:pPr>
      <w:r>
        <w:rPr>
          <w:rFonts w:ascii="Times New Roman" w:hAnsi="Times New Roman"/>
          <w:sz w:val="28"/>
          <w:szCs w:val="28"/>
        </w:rPr>
        <w:t>о реализации муниципальной программы «Обеспечение общественного порядка и профилактика правонарушений» за 2021 год</w:t>
      </w:r>
    </w:p>
    <w:p w:rsidR="004F7649" w:rsidRDefault="004F7649">
      <w:pPr>
        <w:spacing w:after="0" w:line="240" w:lineRule="auto"/>
        <w:jc w:val="center"/>
        <w:rPr>
          <w:rFonts w:ascii="Times New Roman" w:hAnsi="Times New Roman"/>
          <w:sz w:val="28"/>
          <w:szCs w:val="28"/>
        </w:rPr>
      </w:pPr>
    </w:p>
    <w:p w:rsidR="004F7649" w:rsidRDefault="004F7649">
      <w:pPr>
        <w:widowControl w:val="0"/>
        <w:autoSpaceDE w:val="0"/>
        <w:spacing w:after="0" w:line="240" w:lineRule="auto"/>
        <w:ind w:firstLine="540"/>
        <w:jc w:val="center"/>
      </w:pPr>
      <w:r>
        <w:rPr>
          <w:rFonts w:ascii="Times New Roman" w:hAnsi="Times New Roman"/>
          <w:b/>
          <w:sz w:val="28"/>
          <w:szCs w:val="28"/>
        </w:rPr>
        <w:t>Раздел 1.</w:t>
      </w:r>
    </w:p>
    <w:p w:rsidR="004F7649" w:rsidRDefault="004F7649">
      <w:pPr>
        <w:widowControl w:val="0"/>
        <w:autoSpaceDE w:val="0"/>
        <w:spacing w:after="0" w:line="240" w:lineRule="auto"/>
        <w:ind w:firstLine="540"/>
        <w:jc w:val="center"/>
      </w:pPr>
      <w:r>
        <w:rPr>
          <w:rFonts w:ascii="Times New Roman" w:hAnsi="Times New Roman"/>
          <w:b/>
          <w:sz w:val="28"/>
          <w:szCs w:val="28"/>
        </w:rPr>
        <w:t xml:space="preserve"> Конкретные результаты реализации муниципальной программы, </w:t>
      </w:r>
    </w:p>
    <w:p w:rsidR="004F7649" w:rsidRDefault="004F7649">
      <w:pPr>
        <w:widowControl w:val="0"/>
        <w:autoSpaceDE w:val="0"/>
        <w:spacing w:after="0" w:line="240" w:lineRule="auto"/>
        <w:ind w:firstLine="540"/>
        <w:jc w:val="center"/>
      </w:pPr>
      <w:r>
        <w:rPr>
          <w:rFonts w:ascii="Times New Roman" w:hAnsi="Times New Roman"/>
          <w:b/>
          <w:sz w:val="28"/>
          <w:szCs w:val="28"/>
        </w:rPr>
        <w:t>достигнутые за 2021 год</w:t>
      </w:r>
    </w:p>
    <w:p w:rsidR="004F7649" w:rsidRDefault="004F7649">
      <w:pPr>
        <w:widowControl w:val="0"/>
        <w:autoSpaceDE w:val="0"/>
        <w:spacing w:after="0" w:line="240" w:lineRule="auto"/>
        <w:ind w:firstLine="540"/>
        <w:jc w:val="center"/>
        <w:rPr>
          <w:rFonts w:ascii="Times New Roman" w:hAnsi="Times New Roman"/>
          <w:b/>
          <w:sz w:val="28"/>
          <w:szCs w:val="28"/>
        </w:rPr>
      </w:pPr>
    </w:p>
    <w:p w:rsidR="004F7649" w:rsidRDefault="004F7649">
      <w:pPr>
        <w:spacing w:after="0" w:line="240" w:lineRule="auto"/>
        <w:ind w:firstLine="709"/>
        <w:jc w:val="both"/>
      </w:pPr>
      <w:r>
        <w:rPr>
          <w:rFonts w:ascii="Times New Roman" w:hAnsi="Times New Roman"/>
          <w:kern w:val="2"/>
          <w:sz w:val="28"/>
          <w:szCs w:val="28"/>
        </w:rPr>
        <w:t xml:space="preserve">Основными приоритетами в сфере обеспечения общественного порядка и профилактики правонарушений на территории </w:t>
      </w:r>
      <w:proofErr w:type="spellStart"/>
      <w:r w:rsidR="009663E5">
        <w:rPr>
          <w:rFonts w:ascii="Times New Roman" w:hAnsi="Times New Roman"/>
          <w:kern w:val="2"/>
          <w:sz w:val="28"/>
          <w:szCs w:val="28"/>
        </w:rPr>
        <w:t>Зеленовского</w:t>
      </w:r>
      <w:proofErr w:type="spellEnd"/>
      <w:r>
        <w:rPr>
          <w:rFonts w:ascii="Times New Roman" w:hAnsi="Times New Roman"/>
          <w:kern w:val="2"/>
          <w:sz w:val="28"/>
          <w:szCs w:val="28"/>
        </w:rPr>
        <w:t xml:space="preserve"> сельского поселения являются:</w:t>
      </w:r>
    </w:p>
    <w:p w:rsidR="004F7649" w:rsidRDefault="004F7649">
      <w:pPr>
        <w:autoSpaceDE w:val="0"/>
        <w:spacing w:after="0" w:line="240" w:lineRule="auto"/>
        <w:ind w:firstLine="709"/>
        <w:jc w:val="both"/>
      </w:pPr>
      <w:r>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4F7649" w:rsidRDefault="004F7649">
      <w:pPr>
        <w:autoSpaceDE w:val="0"/>
        <w:spacing w:after="0" w:line="240" w:lineRule="auto"/>
        <w:ind w:firstLine="709"/>
        <w:jc w:val="both"/>
      </w:pPr>
      <w:r>
        <w:rPr>
          <w:rFonts w:ascii="Times New Roman" w:hAnsi="Times New Roman"/>
          <w:kern w:val="2"/>
          <w:sz w:val="28"/>
          <w:szCs w:val="28"/>
        </w:rPr>
        <w:t>повышение эффективности работы по профилактике правонарушений среди граждан;</w:t>
      </w:r>
    </w:p>
    <w:p w:rsidR="004F7649" w:rsidRDefault="004F7649">
      <w:pPr>
        <w:autoSpaceDE w:val="0"/>
        <w:spacing w:after="0" w:line="240" w:lineRule="auto"/>
        <w:ind w:firstLine="709"/>
        <w:jc w:val="both"/>
      </w:pPr>
      <w:r>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4F7649" w:rsidRDefault="004F7649">
      <w:pPr>
        <w:spacing w:after="0" w:line="240" w:lineRule="auto"/>
        <w:ind w:firstLine="709"/>
        <w:contextualSpacing/>
        <w:jc w:val="both"/>
      </w:pPr>
      <w:r>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4F7649" w:rsidRDefault="004F7649">
      <w:pPr>
        <w:spacing w:after="0" w:line="240" w:lineRule="auto"/>
        <w:ind w:firstLine="709"/>
        <w:contextualSpacing/>
        <w:jc w:val="both"/>
      </w:pPr>
      <w:r>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4F7649" w:rsidRDefault="004F7649">
      <w:pPr>
        <w:autoSpaceDE w:val="0"/>
        <w:spacing w:after="0" w:line="240" w:lineRule="auto"/>
        <w:ind w:firstLine="709"/>
        <w:jc w:val="both"/>
      </w:pPr>
      <w:r>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4F7649" w:rsidRDefault="004F7649">
      <w:pPr>
        <w:autoSpaceDE w:val="0"/>
        <w:spacing w:after="0" w:line="240" w:lineRule="auto"/>
        <w:ind w:firstLine="709"/>
        <w:jc w:val="both"/>
      </w:pPr>
      <w:r>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4F7649" w:rsidRDefault="004F7649">
      <w:pPr>
        <w:autoSpaceDE w:val="0"/>
        <w:spacing w:after="0" w:line="240" w:lineRule="auto"/>
        <w:ind w:firstLine="709"/>
        <w:jc w:val="both"/>
      </w:pPr>
      <w:r>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4F7649" w:rsidRDefault="004F7649">
      <w:pPr>
        <w:autoSpaceDE w:val="0"/>
        <w:spacing w:after="0" w:line="240" w:lineRule="auto"/>
        <w:ind w:firstLine="709"/>
        <w:jc w:val="both"/>
      </w:pPr>
      <w:r>
        <w:rPr>
          <w:rFonts w:ascii="Times New Roman" w:hAnsi="Times New Roman"/>
          <w:sz w:val="28"/>
          <w:szCs w:val="28"/>
        </w:rPr>
        <w:t>увеличение доли граждан, ведущих здоровый образ жизни;</w:t>
      </w:r>
    </w:p>
    <w:p w:rsidR="004F7649" w:rsidRDefault="004F7649">
      <w:pPr>
        <w:autoSpaceDE w:val="0"/>
        <w:spacing w:after="0" w:line="240" w:lineRule="auto"/>
        <w:ind w:firstLine="709"/>
        <w:jc w:val="both"/>
      </w:pPr>
      <w:r>
        <w:rPr>
          <w:rFonts w:ascii="Times New Roman" w:hAnsi="Times New Roman"/>
          <w:kern w:val="2"/>
          <w:sz w:val="28"/>
          <w:szCs w:val="28"/>
        </w:rPr>
        <w:t>снижение уровня болезненности населения синдромом зависимости от</w:t>
      </w:r>
      <w:r>
        <w:rPr>
          <w:rFonts w:ascii="Times New Roman" w:hAnsi="Times New Roman"/>
          <w:sz w:val="28"/>
          <w:szCs w:val="28"/>
        </w:rPr>
        <w:t> </w:t>
      </w:r>
      <w:r>
        <w:rPr>
          <w:rFonts w:ascii="Times New Roman" w:hAnsi="Times New Roman"/>
          <w:kern w:val="2"/>
          <w:sz w:val="28"/>
          <w:szCs w:val="28"/>
        </w:rPr>
        <w:t xml:space="preserve">наркотиков, сокращение спроса на наркотики и ограничение их доступности; </w:t>
      </w:r>
    </w:p>
    <w:p w:rsidR="004F7649" w:rsidRDefault="004F7649">
      <w:pPr>
        <w:shd w:val="clear" w:color="auto" w:fill="FFFFFF"/>
        <w:spacing w:after="0" w:line="240" w:lineRule="auto"/>
        <w:ind w:firstLine="709"/>
        <w:jc w:val="both"/>
      </w:pPr>
      <w:r>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4F7649" w:rsidRDefault="004F7649">
      <w:pPr>
        <w:spacing w:after="0" w:line="240" w:lineRule="auto"/>
        <w:ind w:firstLine="709"/>
        <w:jc w:val="both"/>
      </w:pPr>
      <w:r>
        <w:rPr>
          <w:rFonts w:ascii="Times New Roman" w:hAnsi="Times New Roman"/>
          <w:sz w:val="28"/>
          <w:szCs w:val="28"/>
        </w:rPr>
        <w:t xml:space="preserve">Основные задачи в сфере </w:t>
      </w:r>
      <w:r>
        <w:rPr>
          <w:rFonts w:ascii="Times New Roman" w:hAnsi="Times New Roman"/>
          <w:kern w:val="2"/>
          <w:sz w:val="28"/>
          <w:szCs w:val="28"/>
        </w:rPr>
        <w:t>профилактики правонарушений:</w:t>
      </w:r>
    </w:p>
    <w:p w:rsidR="004F7649" w:rsidRDefault="004F7649">
      <w:pPr>
        <w:spacing w:after="0" w:line="240" w:lineRule="auto"/>
        <w:ind w:firstLine="709"/>
        <w:contextualSpacing/>
        <w:jc w:val="both"/>
      </w:pPr>
      <w:r>
        <w:rPr>
          <w:rFonts w:ascii="Times New Roman" w:hAnsi="Times New Roman"/>
          <w:sz w:val="28"/>
          <w:szCs w:val="28"/>
        </w:rPr>
        <w:t>устранение факторов, способствующих созданию условий для проявления коррупции;</w:t>
      </w:r>
    </w:p>
    <w:p w:rsidR="004F7649" w:rsidRDefault="004F7649">
      <w:pPr>
        <w:spacing w:after="0" w:line="240" w:lineRule="auto"/>
        <w:ind w:firstLine="709"/>
        <w:contextualSpacing/>
        <w:jc w:val="both"/>
      </w:pPr>
      <w:r>
        <w:rPr>
          <w:rFonts w:ascii="Times New Roman" w:hAnsi="Times New Roman"/>
          <w:sz w:val="28"/>
          <w:szCs w:val="28"/>
        </w:rPr>
        <w:t>формирование в обществе нетерпимости к коррупционному поведению;</w:t>
      </w:r>
    </w:p>
    <w:p w:rsidR="004F7649" w:rsidRDefault="004F7649">
      <w:pPr>
        <w:spacing w:after="0" w:line="240" w:lineRule="auto"/>
        <w:ind w:firstLine="709"/>
        <w:contextualSpacing/>
        <w:jc w:val="both"/>
      </w:pPr>
      <w:r>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4F7649" w:rsidRDefault="004F7649">
      <w:pPr>
        <w:spacing w:after="0" w:line="240" w:lineRule="auto"/>
        <w:ind w:firstLine="709"/>
        <w:contextualSpacing/>
        <w:jc w:val="both"/>
      </w:pPr>
      <w:r>
        <w:rPr>
          <w:rFonts w:ascii="Times New Roman" w:hAnsi="Times New Roman"/>
          <w:sz w:val="28"/>
          <w:szCs w:val="28"/>
        </w:rPr>
        <w:t xml:space="preserve">повышение ответственности муниципальных служащих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при осуществлении ими своих прав и обязанностей;</w:t>
      </w:r>
    </w:p>
    <w:p w:rsidR="004F7649" w:rsidRDefault="004F7649">
      <w:pPr>
        <w:spacing w:after="0" w:line="240" w:lineRule="auto"/>
        <w:ind w:firstLine="709"/>
        <w:contextualSpacing/>
        <w:jc w:val="both"/>
      </w:pPr>
      <w:r>
        <w:rPr>
          <w:rFonts w:ascii="Times New Roman" w:hAnsi="Times New Roman"/>
          <w:sz w:val="28"/>
          <w:szCs w:val="28"/>
        </w:rPr>
        <w:t xml:space="preserve">повышение эффективности деятельности органов местного самоуправления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по противодействию коррупции;</w:t>
      </w:r>
    </w:p>
    <w:p w:rsidR="004F7649" w:rsidRDefault="004F7649">
      <w:pPr>
        <w:spacing w:after="0" w:line="240" w:lineRule="auto"/>
        <w:ind w:firstLine="709"/>
        <w:jc w:val="both"/>
      </w:pPr>
      <w:r>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4F7649" w:rsidRDefault="004F7649">
      <w:pPr>
        <w:spacing w:after="0" w:line="240" w:lineRule="auto"/>
        <w:ind w:firstLine="709"/>
        <w:jc w:val="both"/>
      </w:pPr>
      <w:r>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4F7649" w:rsidRDefault="004F7649">
      <w:pPr>
        <w:shd w:val="clear" w:color="auto" w:fill="FFFFFF"/>
        <w:spacing w:after="0" w:line="240" w:lineRule="auto"/>
        <w:ind w:firstLine="709"/>
        <w:jc w:val="both"/>
      </w:pPr>
      <w:r>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4F7649" w:rsidRDefault="004F7649">
      <w:pPr>
        <w:spacing w:after="0" w:line="240" w:lineRule="auto"/>
        <w:ind w:firstLine="709"/>
        <w:jc w:val="both"/>
      </w:pPr>
      <w:r>
        <w:rPr>
          <w:rFonts w:ascii="Times New Roman" w:hAnsi="Times New Roman"/>
          <w:sz w:val="28"/>
          <w:szCs w:val="28"/>
        </w:rPr>
        <w:t xml:space="preserve">формирование системы мотивации граждан к здоровому образу жизни; </w:t>
      </w:r>
    </w:p>
    <w:p w:rsidR="004F7649" w:rsidRDefault="004F7649">
      <w:pPr>
        <w:spacing w:after="0" w:line="240" w:lineRule="auto"/>
        <w:ind w:firstLine="709"/>
        <w:jc w:val="both"/>
      </w:pPr>
      <w:r>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4F7649" w:rsidRDefault="004F7649">
      <w:pPr>
        <w:widowControl w:val="0"/>
        <w:autoSpaceDE w:val="0"/>
        <w:spacing w:after="0" w:line="240" w:lineRule="auto"/>
        <w:ind w:firstLine="540"/>
        <w:jc w:val="both"/>
        <w:rPr>
          <w:rFonts w:ascii="Times New Roman" w:hAnsi="Times New Roman"/>
          <w:bCs/>
          <w:sz w:val="28"/>
          <w:szCs w:val="28"/>
        </w:rPr>
      </w:pPr>
    </w:p>
    <w:p w:rsidR="004F7649" w:rsidRDefault="004F7649">
      <w:pPr>
        <w:widowControl w:val="0"/>
        <w:autoSpaceDE w:val="0"/>
        <w:spacing w:after="0" w:line="240" w:lineRule="auto"/>
        <w:ind w:firstLine="540"/>
        <w:jc w:val="center"/>
      </w:pPr>
      <w:r>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4F7649" w:rsidRDefault="004F7649">
      <w:pPr>
        <w:widowControl w:val="0"/>
        <w:autoSpaceDE w:val="0"/>
        <w:spacing w:after="0" w:line="240" w:lineRule="auto"/>
        <w:ind w:firstLine="851"/>
        <w:jc w:val="center"/>
        <w:rPr>
          <w:rFonts w:ascii="Times New Roman" w:hAnsi="Times New Roman"/>
          <w:b/>
          <w:sz w:val="28"/>
          <w:szCs w:val="28"/>
        </w:rPr>
      </w:pPr>
    </w:p>
    <w:p w:rsidR="004F7649" w:rsidRDefault="004F7649">
      <w:pPr>
        <w:spacing w:after="0" w:line="240" w:lineRule="auto"/>
        <w:ind w:firstLine="709"/>
        <w:jc w:val="both"/>
      </w:pPr>
      <w:r>
        <w:rPr>
          <w:rFonts w:ascii="Times New Roman" w:hAnsi="Times New Roman"/>
          <w:sz w:val="28"/>
          <w:szCs w:val="28"/>
        </w:rPr>
        <w:t xml:space="preserve">Реализация основных мероприятий Программы в 2021 году осуществлялось в соответствии с планом реализации Программы утвержденным постановлением Администрации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w:t>
      </w:r>
      <w:r w:rsidR="009663E5">
        <w:rPr>
          <w:rFonts w:ascii="Times New Roman" w:hAnsi="Times New Roman"/>
          <w:sz w:val="28"/>
          <w:szCs w:val="28"/>
        </w:rPr>
        <w:t>29</w:t>
      </w:r>
      <w:r>
        <w:rPr>
          <w:rFonts w:ascii="Times New Roman" w:hAnsi="Times New Roman"/>
          <w:sz w:val="28"/>
          <w:szCs w:val="28"/>
        </w:rPr>
        <w:t>.1</w:t>
      </w:r>
      <w:r w:rsidR="009663E5">
        <w:rPr>
          <w:rFonts w:ascii="Times New Roman" w:hAnsi="Times New Roman"/>
          <w:sz w:val="28"/>
          <w:szCs w:val="28"/>
        </w:rPr>
        <w:t>2</w:t>
      </w:r>
      <w:r>
        <w:rPr>
          <w:rFonts w:ascii="Times New Roman" w:hAnsi="Times New Roman"/>
          <w:sz w:val="28"/>
          <w:szCs w:val="28"/>
        </w:rPr>
        <w:t xml:space="preserve">.2018 № </w:t>
      </w:r>
      <w:r w:rsidR="009663E5">
        <w:rPr>
          <w:rFonts w:ascii="Times New Roman" w:hAnsi="Times New Roman"/>
          <w:sz w:val="28"/>
          <w:szCs w:val="28"/>
        </w:rPr>
        <w:t>100</w:t>
      </w:r>
      <w:r>
        <w:rPr>
          <w:rFonts w:ascii="Times New Roman" w:hAnsi="Times New Roman"/>
          <w:sz w:val="28"/>
          <w:szCs w:val="28"/>
        </w:rPr>
        <w:t xml:space="preserve"> «Об утверждении муниципальной программы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«Обеспечение общественного порядка и профилактика правонарушений».</w:t>
      </w:r>
    </w:p>
    <w:p w:rsidR="004F7649" w:rsidRDefault="004F7649">
      <w:pPr>
        <w:spacing w:after="0" w:line="240" w:lineRule="auto"/>
        <w:ind w:firstLine="709"/>
        <w:jc w:val="both"/>
      </w:pPr>
      <w:r>
        <w:rPr>
          <w:rFonts w:ascii="Times New Roman" w:eastAsia="Calibri" w:hAnsi="Times New Roman"/>
          <w:sz w:val="28"/>
          <w:szCs w:val="28"/>
          <w:lang w:eastAsia="en-US"/>
        </w:rPr>
        <w:t>Муниципальная программа включает в себя следующие Основные мероприятия:</w:t>
      </w:r>
    </w:p>
    <w:p w:rsidR="004F7649" w:rsidRDefault="004F7649">
      <w:pPr>
        <w:autoSpaceDE w:val="0"/>
        <w:spacing w:after="0" w:line="240" w:lineRule="auto"/>
        <w:ind w:firstLine="709"/>
        <w:jc w:val="both"/>
      </w:pPr>
      <w:r>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Pr>
          <w:rFonts w:ascii="Times New Roman" w:eastAsia="Calibri" w:hAnsi="Times New Roman"/>
          <w:sz w:val="28"/>
          <w:szCs w:val="28"/>
          <w:lang w:eastAsia="en-US"/>
        </w:rPr>
        <w:t>. Данное</w:t>
      </w:r>
      <w:r>
        <w:rPr>
          <w:rFonts w:ascii="Times New Roman" w:eastAsia="Calibri" w:hAnsi="Times New Roman"/>
          <w:bCs/>
          <w:sz w:val="28"/>
          <w:szCs w:val="28"/>
          <w:lang w:eastAsia="en-US"/>
        </w:rPr>
        <w:t xml:space="preserve"> мероприятие выполнено на 100 %.</w:t>
      </w:r>
    </w:p>
    <w:p w:rsidR="004F7649" w:rsidRDefault="004F7649">
      <w:pPr>
        <w:widowControl w:val="0"/>
        <w:autoSpaceDE w:val="0"/>
        <w:spacing w:after="0" w:line="240" w:lineRule="auto"/>
        <w:ind w:firstLine="1993"/>
        <w:jc w:val="center"/>
        <w:rPr>
          <w:rFonts w:ascii="Times New Roman" w:hAnsi="Times New Roman"/>
          <w:b/>
          <w:sz w:val="28"/>
          <w:szCs w:val="28"/>
        </w:rPr>
      </w:pPr>
    </w:p>
    <w:p w:rsidR="004F7649" w:rsidRDefault="004F7649">
      <w:pPr>
        <w:widowControl w:val="0"/>
        <w:autoSpaceDE w:val="0"/>
        <w:spacing w:after="0" w:line="240" w:lineRule="auto"/>
        <w:ind w:firstLine="540"/>
        <w:jc w:val="center"/>
      </w:pPr>
      <w:r>
        <w:rPr>
          <w:rFonts w:ascii="Times New Roman" w:hAnsi="Times New Roman"/>
          <w:b/>
          <w:sz w:val="28"/>
          <w:szCs w:val="28"/>
        </w:rPr>
        <w:t xml:space="preserve">Раздел 3. </w:t>
      </w:r>
    </w:p>
    <w:p w:rsidR="004F7649" w:rsidRDefault="004F7649">
      <w:pPr>
        <w:widowControl w:val="0"/>
        <w:autoSpaceDE w:val="0"/>
        <w:spacing w:after="0" w:line="240" w:lineRule="auto"/>
        <w:ind w:firstLine="540"/>
        <w:jc w:val="center"/>
      </w:pPr>
      <w:r>
        <w:rPr>
          <w:rFonts w:ascii="Times New Roman" w:hAnsi="Times New Roman"/>
          <w:b/>
          <w:sz w:val="28"/>
          <w:szCs w:val="28"/>
        </w:rPr>
        <w:t xml:space="preserve">Анализ факторов, повлиявших на ход реализации </w:t>
      </w:r>
    </w:p>
    <w:p w:rsidR="004F7649" w:rsidRDefault="004F7649">
      <w:pPr>
        <w:widowControl w:val="0"/>
        <w:autoSpaceDE w:val="0"/>
        <w:spacing w:after="0" w:line="240" w:lineRule="auto"/>
        <w:ind w:firstLine="540"/>
        <w:jc w:val="center"/>
      </w:pPr>
      <w:r>
        <w:rPr>
          <w:rFonts w:ascii="Times New Roman" w:hAnsi="Times New Roman"/>
          <w:b/>
          <w:sz w:val="28"/>
          <w:szCs w:val="28"/>
        </w:rPr>
        <w:t>муниципальной программы.</w:t>
      </w:r>
    </w:p>
    <w:p w:rsidR="004F7649" w:rsidRDefault="004F7649">
      <w:pPr>
        <w:widowControl w:val="0"/>
        <w:autoSpaceDE w:val="0"/>
        <w:spacing w:after="0" w:line="240" w:lineRule="auto"/>
        <w:ind w:firstLine="540"/>
        <w:jc w:val="center"/>
        <w:rPr>
          <w:rFonts w:ascii="Times New Roman" w:hAnsi="Times New Roman"/>
          <w:b/>
          <w:sz w:val="28"/>
          <w:szCs w:val="28"/>
        </w:rPr>
      </w:pPr>
    </w:p>
    <w:p w:rsidR="004F7649" w:rsidRDefault="004F7649">
      <w:pPr>
        <w:widowControl w:val="0"/>
        <w:autoSpaceDE w:val="0"/>
        <w:spacing w:after="0" w:line="240" w:lineRule="auto"/>
        <w:ind w:firstLine="540"/>
        <w:jc w:val="both"/>
      </w:pPr>
      <w:r>
        <w:rPr>
          <w:rFonts w:ascii="Times New Roman" w:hAnsi="Times New Roman"/>
          <w:sz w:val="28"/>
          <w:szCs w:val="28"/>
        </w:rPr>
        <w:t>Факторы, влияющие на ход реализации муниципальной программы в 2021 году, отсутствовали.</w:t>
      </w:r>
    </w:p>
    <w:p w:rsidR="004F7649" w:rsidRDefault="004F7649">
      <w:pPr>
        <w:widowControl w:val="0"/>
        <w:autoSpaceDE w:val="0"/>
        <w:spacing w:after="0" w:line="240" w:lineRule="auto"/>
        <w:ind w:firstLine="540"/>
        <w:jc w:val="center"/>
      </w:pPr>
      <w:r>
        <w:rPr>
          <w:rFonts w:ascii="Times New Roman" w:hAnsi="Times New Roman"/>
          <w:b/>
          <w:sz w:val="28"/>
          <w:szCs w:val="28"/>
        </w:rPr>
        <w:t xml:space="preserve">Раздел 4. </w:t>
      </w:r>
    </w:p>
    <w:p w:rsidR="004F7649" w:rsidRDefault="004F7649">
      <w:pPr>
        <w:spacing w:after="0" w:line="240" w:lineRule="auto"/>
        <w:jc w:val="center"/>
      </w:pPr>
      <w:r>
        <w:rPr>
          <w:rFonts w:ascii="Times New Roman" w:hAnsi="Times New Roman"/>
          <w:b/>
          <w:sz w:val="28"/>
          <w:szCs w:val="28"/>
        </w:rPr>
        <w:t xml:space="preserve">Сведения об использовании бюджетных ассигнований </w:t>
      </w:r>
      <w:r>
        <w:rPr>
          <w:rFonts w:ascii="Times New Roman" w:hAnsi="Times New Roman"/>
          <w:b/>
          <w:sz w:val="28"/>
          <w:szCs w:val="28"/>
        </w:rPr>
        <w:br/>
        <w:t xml:space="preserve">и внебюджетных средств на выполнение основных мероприятий </w:t>
      </w:r>
    </w:p>
    <w:p w:rsidR="004F7649" w:rsidRDefault="004F7649">
      <w:pPr>
        <w:spacing w:after="0" w:line="240" w:lineRule="auto"/>
        <w:jc w:val="center"/>
      </w:pPr>
      <w:r>
        <w:rPr>
          <w:rFonts w:ascii="Times New Roman" w:hAnsi="Times New Roman"/>
          <w:b/>
          <w:sz w:val="28"/>
          <w:szCs w:val="28"/>
        </w:rPr>
        <w:t>подпрограмм муниципальной программы</w:t>
      </w:r>
    </w:p>
    <w:p w:rsidR="004F7649" w:rsidRDefault="004F7649">
      <w:pPr>
        <w:widowControl w:val="0"/>
        <w:autoSpaceDE w:val="0"/>
        <w:spacing w:after="0" w:line="240" w:lineRule="auto"/>
        <w:ind w:firstLine="709"/>
        <w:jc w:val="both"/>
        <w:rPr>
          <w:rFonts w:ascii="Times New Roman" w:hAnsi="Times New Roman"/>
          <w:b/>
          <w:sz w:val="28"/>
          <w:szCs w:val="28"/>
        </w:rPr>
      </w:pPr>
    </w:p>
    <w:p w:rsidR="004F7649" w:rsidRDefault="004F7649">
      <w:pPr>
        <w:widowControl w:val="0"/>
        <w:autoSpaceDE w:val="0"/>
        <w:spacing w:after="0" w:line="240" w:lineRule="auto"/>
        <w:ind w:firstLine="709"/>
        <w:jc w:val="both"/>
      </w:pPr>
      <w:r>
        <w:rPr>
          <w:rFonts w:ascii="Times New Roman" w:hAnsi="Times New Roman"/>
          <w:sz w:val="28"/>
          <w:szCs w:val="28"/>
        </w:rPr>
        <w:t xml:space="preserve">Объем средств на реализацию муниципальной программы в 2021 году по плану составил </w:t>
      </w:r>
      <w:r w:rsidR="00F07E46">
        <w:rPr>
          <w:rFonts w:ascii="Times New Roman" w:hAnsi="Times New Roman"/>
          <w:sz w:val="28"/>
          <w:szCs w:val="28"/>
        </w:rPr>
        <w:t>2</w:t>
      </w:r>
      <w:r>
        <w:rPr>
          <w:rFonts w:ascii="Times New Roman" w:hAnsi="Times New Roman"/>
          <w:sz w:val="28"/>
          <w:szCs w:val="28"/>
        </w:rPr>
        <w:t xml:space="preserve">,0 тыс. руб., израсходовано </w:t>
      </w:r>
      <w:r w:rsidR="00F07E46">
        <w:rPr>
          <w:rFonts w:ascii="Times New Roman" w:hAnsi="Times New Roman"/>
          <w:sz w:val="28"/>
          <w:szCs w:val="28"/>
        </w:rPr>
        <w:t>1</w:t>
      </w:r>
      <w:r>
        <w:rPr>
          <w:rFonts w:ascii="Times New Roman" w:hAnsi="Times New Roman"/>
          <w:sz w:val="28"/>
          <w:szCs w:val="28"/>
        </w:rPr>
        <w:t>,0 тыс. руб. (</w:t>
      </w:r>
      <w:r w:rsidR="00F07E46">
        <w:rPr>
          <w:rFonts w:ascii="Times New Roman" w:hAnsi="Times New Roman"/>
          <w:sz w:val="28"/>
          <w:szCs w:val="28"/>
        </w:rPr>
        <w:t>50</w:t>
      </w:r>
      <w:r>
        <w:rPr>
          <w:rFonts w:ascii="Times New Roman" w:hAnsi="Times New Roman"/>
          <w:sz w:val="28"/>
          <w:szCs w:val="28"/>
        </w:rPr>
        <w:t xml:space="preserve"> %).</w:t>
      </w:r>
    </w:p>
    <w:p w:rsidR="004F7649" w:rsidRDefault="004F7649">
      <w:pPr>
        <w:widowControl w:val="0"/>
        <w:autoSpaceDE w:val="0"/>
        <w:spacing w:after="0" w:line="240" w:lineRule="auto"/>
        <w:ind w:firstLine="567"/>
        <w:jc w:val="both"/>
      </w:pPr>
      <w:r>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2021 год приведены в таблице к настоящему отчету.</w:t>
      </w:r>
    </w:p>
    <w:p w:rsidR="004F7649" w:rsidRDefault="004F7649">
      <w:pPr>
        <w:widowControl w:val="0"/>
        <w:autoSpaceDE w:val="0"/>
        <w:spacing w:after="0" w:line="240" w:lineRule="auto"/>
        <w:ind w:firstLine="540"/>
        <w:jc w:val="both"/>
        <w:rPr>
          <w:rFonts w:ascii="Times New Roman" w:hAnsi="Times New Roman"/>
          <w:sz w:val="28"/>
          <w:szCs w:val="28"/>
        </w:rPr>
      </w:pPr>
    </w:p>
    <w:p w:rsidR="004F7649" w:rsidRDefault="004F7649">
      <w:pPr>
        <w:widowControl w:val="0"/>
        <w:autoSpaceDE w:val="0"/>
        <w:spacing w:after="0" w:line="240" w:lineRule="auto"/>
        <w:ind w:firstLine="540"/>
        <w:jc w:val="center"/>
      </w:pPr>
      <w:r>
        <w:rPr>
          <w:rFonts w:ascii="Times New Roman" w:hAnsi="Times New Roman"/>
          <w:b/>
          <w:sz w:val="28"/>
          <w:szCs w:val="28"/>
        </w:rPr>
        <w:t>Раздел 5.</w:t>
      </w:r>
    </w:p>
    <w:p w:rsidR="004F7649" w:rsidRDefault="004F7649">
      <w:pPr>
        <w:widowControl w:val="0"/>
        <w:autoSpaceDE w:val="0"/>
        <w:spacing w:after="0" w:line="240" w:lineRule="auto"/>
        <w:ind w:firstLine="540"/>
        <w:jc w:val="center"/>
      </w:pPr>
      <w:r>
        <w:rPr>
          <w:rFonts w:ascii="Times New Roman" w:hAnsi="Times New Roman"/>
          <w:b/>
          <w:sz w:val="28"/>
          <w:szCs w:val="28"/>
        </w:rPr>
        <w:t xml:space="preserve"> Сведения о достижении значений показателей (индикаторов) </w:t>
      </w:r>
    </w:p>
    <w:p w:rsidR="004F7649" w:rsidRDefault="004F7649">
      <w:pPr>
        <w:widowControl w:val="0"/>
        <w:autoSpaceDE w:val="0"/>
        <w:spacing w:after="0" w:line="240" w:lineRule="auto"/>
        <w:ind w:firstLine="540"/>
        <w:jc w:val="center"/>
      </w:pPr>
      <w:r>
        <w:rPr>
          <w:rFonts w:ascii="Times New Roman" w:hAnsi="Times New Roman"/>
          <w:b/>
          <w:sz w:val="28"/>
          <w:szCs w:val="28"/>
        </w:rPr>
        <w:t>муниципальной программы, подпрограмм муниципальной программы за 2021 год.</w:t>
      </w:r>
    </w:p>
    <w:p w:rsidR="004F7649" w:rsidRDefault="004F7649">
      <w:pPr>
        <w:widowControl w:val="0"/>
        <w:autoSpaceDE w:val="0"/>
        <w:spacing w:after="0" w:line="240" w:lineRule="auto"/>
        <w:ind w:firstLine="567"/>
        <w:jc w:val="both"/>
        <w:rPr>
          <w:rFonts w:ascii="Times New Roman" w:hAnsi="Times New Roman"/>
          <w:b/>
          <w:sz w:val="28"/>
          <w:szCs w:val="28"/>
        </w:rPr>
      </w:pPr>
    </w:p>
    <w:p w:rsidR="004F7649" w:rsidRDefault="004F7649">
      <w:pPr>
        <w:widowControl w:val="0"/>
        <w:autoSpaceDE w:val="0"/>
        <w:spacing w:after="0" w:line="240" w:lineRule="auto"/>
        <w:ind w:firstLine="709"/>
        <w:jc w:val="both"/>
      </w:pPr>
      <w:r>
        <w:rPr>
          <w:rFonts w:ascii="Times New Roman" w:hAnsi="Times New Roman"/>
          <w:sz w:val="28"/>
          <w:szCs w:val="28"/>
        </w:rPr>
        <w:tab/>
      </w:r>
      <w:r>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4F7649" w:rsidRDefault="004F7649">
      <w:pPr>
        <w:shd w:val="clear" w:color="auto" w:fill="FFFFFF"/>
        <w:spacing w:after="0" w:line="240" w:lineRule="auto"/>
        <w:ind w:firstLine="709"/>
        <w:jc w:val="both"/>
      </w:pPr>
      <w:r>
        <w:rPr>
          <w:rFonts w:ascii="Times New Roman" w:hAnsi="Times New Roman"/>
          <w:sz w:val="28"/>
          <w:szCs w:val="28"/>
        </w:rPr>
        <w:t>В 2021 году было запланировано достижение показателей (индикаторов).</w:t>
      </w:r>
    </w:p>
    <w:p w:rsidR="004F7649" w:rsidRDefault="004F7649">
      <w:pPr>
        <w:tabs>
          <w:tab w:val="left" w:pos="1134"/>
        </w:tabs>
        <w:spacing w:after="0" w:line="240" w:lineRule="auto"/>
        <w:ind w:firstLine="709"/>
        <w:jc w:val="both"/>
      </w:pPr>
      <w:r>
        <w:rPr>
          <w:rFonts w:ascii="Times New Roman" w:hAnsi="Times New Roman"/>
          <w:sz w:val="28"/>
          <w:szCs w:val="28"/>
        </w:rPr>
        <w:t>Муниципальная программа имеет следующие целевые показатели:</w:t>
      </w:r>
    </w:p>
    <w:p w:rsidR="004F7649" w:rsidRDefault="004F7649">
      <w:pPr>
        <w:autoSpaceDE w:val="0"/>
        <w:spacing w:after="0" w:line="240" w:lineRule="auto"/>
        <w:ind w:firstLine="709"/>
        <w:jc w:val="both"/>
      </w:pPr>
      <w:r>
        <w:rPr>
          <w:rFonts w:ascii="Times New Roman" w:hAnsi="Times New Roman"/>
          <w:kern w:val="2"/>
          <w:sz w:val="28"/>
          <w:szCs w:val="28"/>
          <w:lang w:eastAsia="en-US"/>
        </w:rPr>
        <w:t xml:space="preserve">Показатель 1. </w:t>
      </w:r>
      <w:r>
        <w:rPr>
          <w:rFonts w:ascii="Times New Roman" w:hAnsi="Times New Roman"/>
          <w:spacing w:val="-4"/>
          <w:kern w:val="2"/>
          <w:sz w:val="28"/>
          <w:szCs w:val="28"/>
          <w:lang w:eastAsia="en-US"/>
        </w:rPr>
        <w:t xml:space="preserve">Доля жителей </w:t>
      </w:r>
      <w:proofErr w:type="spellStart"/>
      <w:r w:rsidR="009663E5">
        <w:rPr>
          <w:rFonts w:ascii="Times New Roman" w:hAnsi="Times New Roman"/>
          <w:spacing w:val="-4"/>
          <w:kern w:val="2"/>
          <w:sz w:val="28"/>
          <w:szCs w:val="28"/>
          <w:lang w:eastAsia="en-US"/>
        </w:rPr>
        <w:t>Зеленовского</w:t>
      </w:r>
      <w:proofErr w:type="spellEnd"/>
      <w:r>
        <w:rPr>
          <w:rFonts w:ascii="Times New Roman" w:hAnsi="Times New Roman"/>
          <w:spacing w:val="-4"/>
          <w:kern w:val="2"/>
          <w:sz w:val="28"/>
          <w:szCs w:val="28"/>
          <w:lang w:eastAsia="en-US"/>
        </w:rPr>
        <w:t xml:space="preserve"> сельского поселения</w:t>
      </w:r>
      <w:r>
        <w:rPr>
          <w:rFonts w:ascii="Times New Roman" w:hAnsi="Times New Roman"/>
          <w:kern w:val="2"/>
          <w:sz w:val="28"/>
          <w:szCs w:val="28"/>
          <w:lang w:eastAsia="en-US"/>
        </w:rPr>
        <w:t>, столкнувшихся с проявлениями коррупции</w:t>
      </w:r>
      <w:r>
        <w:rPr>
          <w:rFonts w:ascii="Times New Roman" w:hAnsi="Times New Roman"/>
          <w:sz w:val="28"/>
          <w:szCs w:val="28"/>
        </w:rPr>
        <w:t>.</w:t>
      </w:r>
    </w:p>
    <w:p w:rsidR="004F7649" w:rsidRDefault="004F7649">
      <w:pPr>
        <w:widowControl w:val="0"/>
        <w:spacing w:after="0" w:line="240" w:lineRule="auto"/>
        <w:ind w:firstLine="709"/>
        <w:jc w:val="both"/>
      </w:pPr>
      <w:r>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4F7649" w:rsidRDefault="004F7649">
      <w:pPr>
        <w:widowControl w:val="0"/>
        <w:autoSpaceDE w:val="0"/>
        <w:spacing w:after="0" w:line="240" w:lineRule="auto"/>
        <w:ind w:firstLine="540"/>
        <w:jc w:val="both"/>
        <w:rPr>
          <w:rFonts w:ascii="Times New Roman" w:hAnsi="Times New Roman"/>
          <w:sz w:val="28"/>
          <w:szCs w:val="28"/>
        </w:rPr>
      </w:pPr>
    </w:p>
    <w:p w:rsidR="004F7649" w:rsidRDefault="004F7649">
      <w:pPr>
        <w:widowControl w:val="0"/>
        <w:autoSpaceDE w:val="0"/>
        <w:spacing w:after="0" w:line="240" w:lineRule="auto"/>
        <w:ind w:firstLine="540"/>
        <w:jc w:val="center"/>
      </w:pPr>
      <w:r>
        <w:rPr>
          <w:rFonts w:ascii="Times New Roman" w:hAnsi="Times New Roman"/>
          <w:b/>
          <w:sz w:val="28"/>
          <w:szCs w:val="28"/>
        </w:rPr>
        <w:t xml:space="preserve">Раздел 6. </w:t>
      </w:r>
    </w:p>
    <w:p w:rsidR="004F7649" w:rsidRDefault="004F7649">
      <w:pPr>
        <w:widowControl w:val="0"/>
        <w:autoSpaceDE w:val="0"/>
        <w:spacing w:after="0" w:line="240" w:lineRule="auto"/>
        <w:ind w:firstLine="540"/>
        <w:jc w:val="center"/>
      </w:pPr>
      <w:r>
        <w:rPr>
          <w:rFonts w:ascii="Times New Roman" w:hAnsi="Times New Roman"/>
          <w:b/>
          <w:sz w:val="28"/>
          <w:szCs w:val="28"/>
        </w:rPr>
        <w:t>Информация о результатах оценки эффективности муниципальной программы.</w:t>
      </w:r>
    </w:p>
    <w:p w:rsidR="004F7649" w:rsidRDefault="004F7649">
      <w:pPr>
        <w:widowControl w:val="0"/>
        <w:autoSpaceDE w:val="0"/>
        <w:spacing w:after="0" w:line="240" w:lineRule="auto"/>
        <w:ind w:firstLine="540"/>
        <w:jc w:val="center"/>
        <w:rPr>
          <w:rFonts w:ascii="Times New Roman" w:hAnsi="Times New Roman"/>
          <w:b/>
          <w:sz w:val="28"/>
          <w:szCs w:val="28"/>
        </w:rPr>
      </w:pPr>
    </w:p>
    <w:p w:rsidR="004F7649" w:rsidRDefault="004F7649">
      <w:pPr>
        <w:widowControl w:val="0"/>
        <w:autoSpaceDE w:val="0"/>
        <w:spacing w:after="0" w:line="240" w:lineRule="auto"/>
        <w:ind w:firstLine="709"/>
        <w:jc w:val="both"/>
      </w:pPr>
      <w:r>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4F7649" w:rsidRDefault="004F7649">
      <w:pPr>
        <w:shd w:val="clear" w:color="auto" w:fill="FFFFFF"/>
        <w:spacing w:after="0" w:line="240" w:lineRule="auto"/>
        <w:ind w:firstLine="709"/>
        <w:jc w:val="both"/>
      </w:pPr>
      <w:r>
        <w:rPr>
          <w:rFonts w:ascii="Times New Roman" w:hAnsi="Times New Roman"/>
          <w:sz w:val="28"/>
          <w:szCs w:val="28"/>
        </w:rPr>
        <w:t>Эффективность реализации муниципальной программы в 2021 году оценивается на основании следующих критериев:</w:t>
      </w:r>
    </w:p>
    <w:p w:rsidR="004F7649" w:rsidRDefault="004F7649">
      <w:pPr>
        <w:numPr>
          <w:ilvl w:val="0"/>
          <w:numId w:val="3"/>
        </w:numPr>
        <w:shd w:val="clear" w:color="auto" w:fill="FFFFFF"/>
        <w:spacing w:after="0" w:line="240" w:lineRule="auto"/>
        <w:ind w:firstLine="709"/>
        <w:jc w:val="both"/>
      </w:pPr>
      <w:r>
        <w:rPr>
          <w:rFonts w:ascii="Times New Roman" w:hAnsi="Times New Roman"/>
          <w:sz w:val="28"/>
          <w:szCs w:val="28"/>
        </w:rPr>
        <w:t xml:space="preserve">Степень достижения целевых показателей </w:t>
      </w:r>
      <w:r>
        <w:rPr>
          <w:rFonts w:ascii="Times New Roman" w:hAnsi="Times New Roman"/>
          <w:bCs/>
          <w:sz w:val="28"/>
          <w:szCs w:val="28"/>
        </w:rPr>
        <w:t>муниципальной</w:t>
      </w:r>
      <w:r>
        <w:rPr>
          <w:rFonts w:ascii="Times New Roman" w:hAnsi="Times New Roman"/>
          <w:sz w:val="28"/>
          <w:szCs w:val="28"/>
        </w:rPr>
        <w:t xml:space="preserve"> программы:</w:t>
      </w:r>
    </w:p>
    <w:p w:rsidR="004F7649" w:rsidRDefault="004F7649">
      <w:pPr>
        <w:shd w:val="clear" w:color="auto" w:fill="FFFFFF"/>
        <w:spacing w:after="0" w:line="240" w:lineRule="auto"/>
        <w:ind w:left="225" w:firstLine="709"/>
        <w:jc w:val="both"/>
      </w:pPr>
      <w:r>
        <w:rPr>
          <w:rFonts w:ascii="Times New Roman" w:hAnsi="Times New Roman"/>
          <w:sz w:val="28"/>
          <w:szCs w:val="28"/>
        </w:rPr>
        <w:t>значение показателя (индикатора) 1 равно 1,0;</w:t>
      </w:r>
    </w:p>
    <w:p w:rsidR="004F7649" w:rsidRDefault="004F7649">
      <w:pPr>
        <w:shd w:val="clear" w:color="auto" w:fill="FFFFFF"/>
        <w:spacing w:after="0" w:line="240" w:lineRule="auto"/>
        <w:ind w:firstLine="709"/>
        <w:jc w:val="both"/>
        <w:rPr>
          <w:rFonts w:ascii="Times New Roman" w:hAnsi="Times New Roman"/>
          <w:sz w:val="28"/>
          <w:szCs w:val="28"/>
        </w:rPr>
      </w:pPr>
    </w:p>
    <w:p w:rsidR="004F7649" w:rsidRDefault="004F7649">
      <w:pPr>
        <w:numPr>
          <w:ilvl w:val="0"/>
          <w:numId w:val="2"/>
        </w:numPr>
        <w:spacing w:after="0" w:line="240" w:lineRule="auto"/>
        <w:ind w:left="0" w:firstLine="709"/>
        <w:jc w:val="both"/>
      </w:pPr>
      <w:r>
        <w:rPr>
          <w:rFonts w:ascii="Times New Roman" w:eastAsia="Calibri" w:hAnsi="Times New Roman"/>
          <w:sz w:val="28"/>
          <w:szCs w:val="28"/>
          <w:lang w:eastAsia="en-US"/>
        </w:rPr>
        <w:t>Суммарная оценка степени достижения целевых показателей муниципальной программы – С</w:t>
      </w:r>
      <w:r>
        <w:rPr>
          <w:rFonts w:ascii="Times New Roman" w:eastAsia="Calibri" w:hAnsi="Times New Roman"/>
          <w:sz w:val="28"/>
          <w:szCs w:val="28"/>
          <w:vertAlign w:val="subscript"/>
          <w:lang w:eastAsia="en-US"/>
        </w:rPr>
        <w:t>о</w:t>
      </w:r>
      <w:r>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4F7649" w:rsidRDefault="004F7649">
      <w:pPr>
        <w:numPr>
          <w:ilvl w:val="0"/>
          <w:numId w:val="2"/>
        </w:numPr>
        <w:spacing w:after="0" w:line="240" w:lineRule="auto"/>
        <w:ind w:left="0" w:firstLine="709"/>
        <w:jc w:val="both"/>
      </w:pPr>
      <w:r>
        <w:rPr>
          <w:rFonts w:ascii="Times New Roman" w:eastAsia="Calibri" w:hAnsi="Times New Roman"/>
          <w:sz w:val="28"/>
          <w:szCs w:val="28"/>
          <w:lang w:eastAsia="en-US"/>
        </w:rPr>
        <w:t xml:space="preserve">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w:t>
      </w:r>
      <w:proofErr w:type="spellStart"/>
      <w:r>
        <w:rPr>
          <w:rFonts w:ascii="Times New Roman" w:eastAsia="Calibri" w:hAnsi="Times New Roman"/>
          <w:sz w:val="28"/>
          <w:szCs w:val="28"/>
          <w:lang w:eastAsia="en-US"/>
        </w:rPr>
        <w:t>С</w:t>
      </w:r>
      <w:r>
        <w:rPr>
          <w:rFonts w:ascii="Times New Roman" w:eastAsia="Calibri" w:hAnsi="Times New Roman"/>
          <w:sz w:val="28"/>
          <w:szCs w:val="28"/>
          <w:vertAlign w:val="subscript"/>
          <w:lang w:eastAsia="en-US"/>
        </w:rPr>
        <w:t>Ром</w:t>
      </w:r>
      <w:proofErr w:type="spellEnd"/>
      <w:r>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4F7649" w:rsidRDefault="004F7649">
      <w:pPr>
        <w:numPr>
          <w:ilvl w:val="0"/>
          <w:numId w:val="2"/>
        </w:numPr>
        <w:spacing w:after="0" w:line="240" w:lineRule="auto"/>
        <w:ind w:left="0" w:firstLine="709"/>
        <w:jc w:val="both"/>
      </w:pPr>
      <w:r>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Pr>
          <w:rFonts w:ascii="Times New Roman" w:eastAsia="Calibri" w:hAnsi="Times New Roman"/>
          <w:b/>
          <w:sz w:val="28"/>
          <w:szCs w:val="28"/>
          <w:lang w:eastAsia="en-US"/>
        </w:rPr>
        <w:t xml:space="preserve"> </w:t>
      </w:r>
      <w:r>
        <w:rPr>
          <w:rFonts w:ascii="Times New Roman" w:eastAsia="Calibri" w:hAnsi="Times New Roman"/>
          <w:sz w:val="28"/>
          <w:szCs w:val="28"/>
          <w:lang w:eastAsia="en-US"/>
        </w:rPr>
        <w:t xml:space="preserve">(далее – мероприятий), финансируемых за счет средств бюджета </w:t>
      </w:r>
      <w:proofErr w:type="spellStart"/>
      <w:r w:rsidR="009663E5">
        <w:rPr>
          <w:rFonts w:ascii="Times New Roman" w:eastAsia="Calibri" w:hAnsi="Times New Roman"/>
          <w:sz w:val="28"/>
          <w:szCs w:val="28"/>
          <w:lang w:eastAsia="en-US"/>
        </w:rPr>
        <w:t>Зеленовского</w:t>
      </w:r>
      <w:proofErr w:type="spellEnd"/>
      <w:r>
        <w:rPr>
          <w:rFonts w:ascii="Times New Roman" w:eastAsia="Calibri" w:hAnsi="Times New Roman"/>
          <w:sz w:val="28"/>
          <w:szCs w:val="28"/>
          <w:lang w:eastAsia="en-US"/>
        </w:rPr>
        <w:t xml:space="preserve"> сельского поселения, безвозмездных поступлений в </w:t>
      </w:r>
      <w:proofErr w:type="spellStart"/>
      <w:r w:rsidR="009663E5">
        <w:rPr>
          <w:rFonts w:ascii="Times New Roman" w:eastAsia="Calibri" w:hAnsi="Times New Roman"/>
          <w:sz w:val="28"/>
          <w:szCs w:val="28"/>
          <w:lang w:eastAsia="en-US"/>
        </w:rPr>
        <w:t>Зеленовского</w:t>
      </w:r>
      <w:proofErr w:type="spellEnd"/>
      <w:r>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w:t>
      </w:r>
      <w:proofErr w:type="spellStart"/>
      <w:r>
        <w:rPr>
          <w:rFonts w:ascii="Times New Roman" w:eastAsia="Calibri" w:hAnsi="Times New Roman"/>
          <w:sz w:val="28"/>
          <w:szCs w:val="28"/>
          <w:lang w:eastAsia="en-US"/>
        </w:rPr>
        <w:t>СР</w:t>
      </w:r>
      <w:r>
        <w:rPr>
          <w:rFonts w:ascii="Times New Roman" w:eastAsia="Calibri" w:hAnsi="Times New Roman"/>
          <w:sz w:val="28"/>
          <w:szCs w:val="28"/>
          <w:vertAlign w:val="subscript"/>
          <w:lang w:eastAsia="en-US"/>
        </w:rPr>
        <w:t>м</w:t>
      </w:r>
      <w:proofErr w:type="spellEnd"/>
      <w:r>
        <w:rPr>
          <w:rFonts w:ascii="Times New Roman" w:eastAsia="Calibri" w:hAnsi="Times New Roman"/>
          <w:sz w:val="28"/>
          <w:szCs w:val="28"/>
          <w:vertAlign w:val="subscript"/>
          <w:lang w:eastAsia="en-US"/>
        </w:rPr>
        <w:t xml:space="preserve"> </w:t>
      </w:r>
      <w:r>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4F7649" w:rsidRDefault="004F7649">
      <w:pPr>
        <w:numPr>
          <w:ilvl w:val="0"/>
          <w:numId w:val="2"/>
        </w:numPr>
        <w:spacing w:after="0" w:line="240" w:lineRule="auto"/>
        <w:ind w:left="0" w:firstLine="709"/>
        <w:jc w:val="both"/>
      </w:pPr>
      <w:r>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proofErr w:type="spellStart"/>
      <w:r w:rsidR="009663E5">
        <w:rPr>
          <w:rFonts w:ascii="Times New Roman" w:eastAsia="Calibri" w:hAnsi="Times New Roman"/>
          <w:sz w:val="28"/>
          <w:szCs w:val="28"/>
          <w:lang w:eastAsia="en-US"/>
        </w:rPr>
        <w:t>Зеленовского</w:t>
      </w:r>
      <w:proofErr w:type="spellEnd"/>
      <w:r>
        <w:rPr>
          <w:rFonts w:ascii="Times New Roman" w:eastAsia="Calibri" w:hAnsi="Times New Roman"/>
          <w:sz w:val="28"/>
          <w:szCs w:val="28"/>
          <w:lang w:eastAsia="en-US"/>
        </w:rPr>
        <w:t xml:space="preserve"> сельского поселения, безвозмездных поступлений в бюджет </w:t>
      </w:r>
      <w:proofErr w:type="spellStart"/>
      <w:r w:rsidR="009663E5">
        <w:rPr>
          <w:rFonts w:ascii="Times New Roman" w:eastAsia="Calibri" w:hAnsi="Times New Roman"/>
          <w:sz w:val="28"/>
          <w:szCs w:val="28"/>
          <w:lang w:eastAsia="en-US"/>
        </w:rPr>
        <w:t>Зеленовского</w:t>
      </w:r>
      <w:proofErr w:type="spellEnd"/>
      <w:r>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4F7649" w:rsidRDefault="004F7649">
      <w:pPr>
        <w:spacing w:after="0" w:line="240" w:lineRule="auto"/>
        <w:ind w:left="709" w:firstLine="709"/>
        <w:jc w:val="both"/>
      </w:pPr>
      <w:proofErr w:type="spellStart"/>
      <w:r>
        <w:rPr>
          <w:rFonts w:ascii="Times New Roman" w:eastAsia="Calibri" w:hAnsi="Times New Roman"/>
          <w:sz w:val="28"/>
          <w:szCs w:val="28"/>
          <w:lang w:eastAsia="en-US"/>
        </w:rPr>
        <w:t>СС</w:t>
      </w:r>
      <w:r>
        <w:rPr>
          <w:rFonts w:ascii="Times New Roman" w:eastAsia="Calibri" w:hAnsi="Times New Roman"/>
          <w:sz w:val="28"/>
          <w:szCs w:val="28"/>
          <w:vertAlign w:val="subscript"/>
          <w:lang w:eastAsia="en-US"/>
        </w:rPr>
        <w:t>уз</w:t>
      </w:r>
      <w:proofErr w:type="spellEnd"/>
      <w:r>
        <w:rPr>
          <w:rFonts w:ascii="Times New Roman" w:eastAsia="Calibri" w:hAnsi="Times New Roman"/>
          <w:sz w:val="28"/>
          <w:szCs w:val="28"/>
          <w:lang w:eastAsia="en-US"/>
        </w:rPr>
        <w:t>= 3/3 = 1</w:t>
      </w:r>
    </w:p>
    <w:p w:rsidR="004F7649" w:rsidRDefault="004F7649">
      <w:pPr>
        <w:numPr>
          <w:ilvl w:val="0"/>
          <w:numId w:val="2"/>
        </w:numPr>
        <w:spacing w:after="0" w:line="240" w:lineRule="auto"/>
        <w:ind w:left="0" w:firstLine="709"/>
        <w:jc w:val="both"/>
      </w:pPr>
      <w:r>
        <w:rPr>
          <w:rFonts w:ascii="Times New Roman" w:eastAsia="Calibri" w:hAnsi="Times New Roman"/>
          <w:sz w:val="28"/>
          <w:szCs w:val="28"/>
          <w:lang w:eastAsia="en-US"/>
        </w:rPr>
        <w:t xml:space="preserve">Эффективность использования средств бюджета </w:t>
      </w:r>
      <w:proofErr w:type="spellStart"/>
      <w:r w:rsidR="009663E5">
        <w:rPr>
          <w:rFonts w:ascii="Times New Roman" w:eastAsia="Calibri" w:hAnsi="Times New Roman"/>
          <w:sz w:val="28"/>
          <w:szCs w:val="28"/>
          <w:lang w:eastAsia="en-US"/>
        </w:rPr>
        <w:t>Зеленовского</w:t>
      </w:r>
      <w:proofErr w:type="spellEnd"/>
      <w:r>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proofErr w:type="spellStart"/>
      <w:r w:rsidR="009663E5">
        <w:rPr>
          <w:rFonts w:ascii="Times New Roman" w:eastAsia="Calibri" w:hAnsi="Times New Roman"/>
          <w:sz w:val="28"/>
          <w:szCs w:val="28"/>
          <w:lang w:eastAsia="en-US"/>
        </w:rPr>
        <w:t>Зеленовского</w:t>
      </w:r>
      <w:proofErr w:type="spellEnd"/>
      <w:r>
        <w:rPr>
          <w:rFonts w:ascii="Times New Roman" w:eastAsia="Calibri" w:hAnsi="Times New Roman"/>
          <w:sz w:val="28"/>
          <w:szCs w:val="28"/>
          <w:lang w:eastAsia="en-US"/>
        </w:rPr>
        <w:t xml:space="preserve"> сельского поселения, безвозмездных поступлений в бюджет </w:t>
      </w:r>
      <w:proofErr w:type="spellStart"/>
      <w:r w:rsidR="009663E5">
        <w:rPr>
          <w:rFonts w:ascii="Times New Roman" w:eastAsia="Calibri" w:hAnsi="Times New Roman"/>
          <w:sz w:val="28"/>
          <w:szCs w:val="28"/>
          <w:lang w:eastAsia="en-US"/>
        </w:rPr>
        <w:t>Зеленовского</w:t>
      </w:r>
      <w:proofErr w:type="spellEnd"/>
      <w:r>
        <w:rPr>
          <w:rFonts w:ascii="Times New Roman" w:eastAsia="Calibri" w:hAnsi="Times New Roman"/>
          <w:sz w:val="28"/>
          <w:szCs w:val="28"/>
          <w:lang w:eastAsia="en-US"/>
        </w:rPr>
        <w:t xml:space="preserve"> сельского поселения: </w:t>
      </w:r>
      <w:proofErr w:type="spellStart"/>
      <w:r>
        <w:rPr>
          <w:rFonts w:ascii="Times New Roman" w:eastAsia="Calibri" w:hAnsi="Times New Roman"/>
          <w:sz w:val="28"/>
          <w:szCs w:val="28"/>
          <w:lang w:eastAsia="en-US"/>
        </w:rPr>
        <w:t>Э</w:t>
      </w:r>
      <w:r>
        <w:rPr>
          <w:rFonts w:ascii="Times New Roman" w:eastAsia="Calibri" w:hAnsi="Times New Roman"/>
          <w:sz w:val="28"/>
          <w:szCs w:val="28"/>
          <w:vertAlign w:val="subscript"/>
          <w:lang w:eastAsia="en-US"/>
        </w:rPr>
        <w:t>ис</w:t>
      </w:r>
      <w:proofErr w:type="spellEnd"/>
      <w:r>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4F7649" w:rsidRDefault="004F7649">
      <w:pPr>
        <w:numPr>
          <w:ilvl w:val="0"/>
          <w:numId w:val="2"/>
        </w:numPr>
        <w:spacing w:after="0" w:line="240" w:lineRule="auto"/>
        <w:ind w:firstLine="709"/>
        <w:jc w:val="both"/>
      </w:pPr>
      <w:r>
        <w:rPr>
          <w:rFonts w:ascii="Times New Roman" w:eastAsia="Calibri" w:hAnsi="Times New Roman"/>
          <w:sz w:val="28"/>
          <w:szCs w:val="28"/>
          <w:lang w:eastAsia="en-US"/>
        </w:rPr>
        <w:t xml:space="preserve">Уровень реализации муниципальной программы: </w:t>
      </w:r>
    </w:p>
    <w:p w:rsidR="004F7649" w:rsidRDefault="004F7649">
      <w:pPr>
        <w:spacing w:after="0" w:line="240" w:lineRule="auto"/>
        <w:ind w:left="720" w:firstLine="709"/>
        <w:jc w:val="both"/>
      </w:pPr>
      <w:r>
        <w:rPr>
          <w:rFonts w:ascii="Times New Roman" w:hAnsi="Times New Roman"/>
          <w:sz w:val="28"/>
          <w:szCs w:val="28"/>
          <w:lang w:eastAsia="en-US"/>
        </w:rPr>
        <w:t xml:space="preserve">                   </w:t>
      </w:r>
      <w:proofErr w:type="spellStart"/>
      <w:r>
        <w:rPr>
          <w:rFonts w:ascii="Times New Roman" w:eastAsia="Calibri" w:hAnsi="Times New Roman"/>
          <w:sz w:val="28"/>
          <w:szCs w:val="28"/>
          <w:lang w:eastAsia="en-US"/>
        </w:rPr>
        <w:t>УР</w:t>
      </w:r>
      <w:r>
        <w:rPr>
          <w:rFonts w:ascii="Times New Roman" w:eastAsia="Calibri" w:hAnsi="Times New Roman"/>
          <w:sz w:val="28"/>
          <w:szCs w:val="28"/>
          <w:vertAlign w:val="subscript"/>
          <w:lang w:eastAsia="en-US"/>
        </w:rPr>
        <w:t>пр</w:t>
      </w:r>
      <w:proofErr w:type="spellEnd"/>
      <w:r>
        <w:rPr>
          <w:rFonts w:ascii="Times New Roman" w:eastAsia="Calibri" w:hAnsi="Times New Roman"/>
          <w:sz w:val="28"/>
          <w:szCs w:val="28"/>
          <w:vertAlign w:val="subscript"/>
          <w:lang w:eastAsia="en-US"/>
        </w:rPr>
        <w:t xml:space="preserve"> </w:t>
      </w:r>
      <w:r>
        <w:rPr>
          <w:rFonts w:ascii="Times New Roman" w:eastAsia="Calibri" w:hAnsi="Times New Roman"/>
          <w:sz w:val="28"/>
          <w:szCs w:val="28"/>
          <w:lang w:eastAsia="en-US"/>
        </w:rPr>
        <w:t xml:space="preserve">= </w:t>
      </w:r>
      <w:r>
        <w:rPr>
          <w:rFonts w:ascii="Times New Roman" w:eastAsia="Calibri" w:hAnsi="Times New Roman"/>
          <w:sz w:val="28"/>
          <w:szCs w:val="28"/>
          <w:lang w:val="en-US" w:eastAsia="en-US"/>
        </w:rPr>
        <w:t>C</w:t>
      </w:r>
      <w:r>
        <w:rPr>
          <w:rFonts w:ascii="Times New Roman" w:eastAsia="Calibri" w:hAnsi="Times New Roman"/>
          <w:sz w:val="28"/>
          <w:szCs w:val="28"/>
          <w:vertAlign w:val="subscript"/>
          <w:lang w:eastAsia="en-US"/>
        </w:rPr>
        <w:t xml:space="preserve">о </w:t>
      </w:r>
      <w:r>
        <w:rPr>
          <w:rFonts w:ascii="Times New Roman" w:eastAsia="Calibri" w:hAnsi="Times New Roman"/>
          <w:sz w:val="28"/>
          <w:szCs w:val="28"/>
          <w:lang w:eastAsia="en-US"/>
        </w:rPr>
        <w:t>х</w:t>
      </w:r>
      <w:r>
        <w:rPr>
          <w:rFonts w:ascii="Times New Roman" w:eastAsia="Calibri" w:hAnsi="Times New Roman"/>
          <w:sz w:val="28"/>
          <w:szCs w:val="28"/>
          <w:vertAlign w:val="subscript"/>
          <w:lang w:eastAsia="en-US"/>
        </w:rPr>
        <w:t xml:space="preserve"> </w:t>
      </w:r>
      <w:r>
        <w:rPr>
          <w:rFonts w:ascii="Times New Roman" w:eastAsia="Calibri" w:hAnsi="Times New Roman"/>
          <w:sz w:val="28"/>
          <w:szCs w:val="28"/>
          <w:lang w:eastAsia="en-US"/>
        </w:rPr>
        <w:t xml:space="preserve">0,5 + </w:t>
      </w:r>
      <w:proofErr w:type="spellStart"/>
      <w:r>
        <w:rPr>
          <w:rFonts w:ascii="Times New Roman" w:eastAsia="Calibri" w:hAnsi="Times New Roman"/>
          <w:sz w:val="28"/>
          <w:szCs w:val="28"/>
          <w:lang w:eastAsia="en-US"/>
        </w:rPr>
        <w:t>СР</w:t>
      </w:r>
      <w:r>
        <w:rPr>
          <w:rFonts w:ascii="Times New Roman" w:eastAsia="Calibri" w:hAnsi="Times New Roman"/>
          <w:sz w:val="28"/>
          <w:szCs w:val="28"/>
          <w:vertAlign w:val="subscript"/>
          <w:lang w:eastAsia="en-US"/>
        </w:rPr>
        <w:t>ом</w:t>
      </w:r>
      <w:proofErr w:type="spellEnd"/>
      <w:r>
        <w:rPr>
          <w:rFonts w:ascii="Times New Roman" w:eastAsia="Calibri" w:hAnsi="Times New Roman"/>
          <w:sz w:val="28"/>
          <w:szCs w:val="28"/>
          <w:vertAlign w:val="subscript"/>
          <w:lang w:eastAsia="en-US"/>
        </w:rPr>
        <w:t xml:space="preserve"> </w:t>
      </w:r>
      <w:r>
        <w:rPr>
          <w:rFonts w:ascii="Times New Roman" w:eastAsia="Calibri" w:hAnsi="Times New Roman"/>
          <w:sz w:val="28"/>
          <w:szCs w:val="28"/>
          <w:lang w:eastAsia="en-US"/>
        </w:rPr>
        <w:t xml:space="preserve">х 0,3 + </w:t>
      </w:r>
      <w:proofErr w:type="spellStart"/>
      <w:r>
        <w:rPr>
          <w:rFonts w:ascii="Times New Roman" w:eastAsia="Calibri" w:hAnsi="Times New Roman"/>
          <w:sz w:val="28"/>
          <w:szCs w:val="28"/>
          <w:lang w:eastAsia="en-US"/>
        </w:rPr>
        <w:t>Э</w:t>
      </w:r>
      <w:r>
        <w:rPr>
          <w:rFonts w:ascii="Times New Roman" w:eastAsia="Calibri" w:hAnsi="Times New Roman"/>
          <w:sz w:val="28"/>
          <w:szCs w:val="28"/>
          <w:vertAlign w:val="subscript"/>
          <w:lang w:eastAsia="en-US"/>
        </w:rPr>
        <w:t>ис</w:t>
      </w:r>
      <w:proofErr w:type="spellEnd"/>
      <w:r>
        <w:rPr>
          <w:rFonts w:ascii="Times New Roman" w:eastAsia="Calibri" w:hAnsi="Times New Roman"/>
          <w:sz w:val="28"/>
          <w:szCs w:val="28"/>
          <w:vertAlign w:val="subscript"/>
          <w:lang w:eastAsia="en-US"/>
        </w:rPr>
        <w:t xml:space="preserve"> </w:t>
      </w:r>
      <w:r>
        <w:rPr>
          <w:rFonts w:ascii="Times New Roman" w:eastAsia="Calibri" w:hAnsi="Times New Roman"/>
          <w:sz w:val="28"/>
          <w:szCs w:val="28"/>
          <w:lang w:eastAsia="en-US"/>
        </w:rPr>
        <w:t>х 0,2</w:t>
      </w:r>
    </w:p>
    <w:p w:rsidR="004F7649" w:rsidRDefault="004F7649">
      <w:pPr>
        <w:spacing w:after="0" w:line="240" w:lineRule="auto"/>
        <w:ind w:left="720" w:firstLine="709"/>
        <w:jc w:val="both"/>
      </w:pPr>
      <w:r>
        <w:rPr>
          <w:rFonts w:ascii="Times New Roman" w:hAnsi="Times New Roman"/>
          <w:sz w:val="28"/>
          <w:szCs w:val="28"/>
          <w:lang w:eastAsia="en-US"/>
        </w:rPr>
        <w:t xml:space="preserve">                      </w:t>
      </w:r>
    </w:p>
    <w:p w:rsidR="004F7649" w:rsidRDefault="004F7649">
      <w:pPr>
        <w:spacing w:after="0" w:line="240" w:lineRule="auto"/>
        <w:ind w:left="720" w:firstLine="709"/>
        <w:jc w:val="both"/>
      </w:pPr>
      <w:r>
        <w:rPr>
          <w:rFonts w:ascii="Times New Roman" w:hAnsi="Times New Roman"/>
          <w:sz w:val="28"/>
          <w:szCs w:val="28"/>
          <w:lang w:eastAsia="en-US"/>
        </w:rPr>
        <w:t xml:space="preserve">                   </w:t>
      </w:r>
      <w:proofErr w:type="spellStart"/>
      <w:r>
        <w:rPr>
          <w:rFonts w:ascii="Times New Roman" w:eastAsia="Calibri" w:hAnsi="Times New Roman"/>
          <w:sz w:val="28"/>
          <w:szCs w:val="28"/>
          <w:lang w:eastAsia="en-US"/>
        </w:rPr>
        <w:t>УРпр</w:t>
      </w:r>
      <w:proofErr w:type="spellEnd"/>
      <w:r>
        <w:rPr>
          <w:rFonts w:ascii="Times New Roman" w:eastAsia="Calibri" w:hAnsi="Times New Roman"/>
          <w:sz w:val="28"/>
          <w:szCs w:val="28"/>
          <w:lang w:eastAsia="en-US"/>
        </w:rPr>
        <w:t>= 1  х 0,5+1 х 0,3+1 х 0,2=1</w:t>
      </w:r>
    </w:p>
    <w:p w:rsidR="004F7649" w:rsidRDefault="004F7649">
      <w:pPr>
        <w:spacing w:after="0" w:line="240" w:lineRule="auto"/>
        <w:ind w:left="720" w:firstLine="709"/>
        <w:jc w:val="both"/>
        <w:rPr>
          <w:rFonts w:ascii="Times New Roman" w:eastAsia="Calibri" w:hAnsi="Times New Roman"/>
          <w:sz w:val="28"/>
          <w:szCs w:val="28"/>
          <w:lang w:eastAsia="en-US"/>
        </w:rPr>
      </w:pPr>
    </w:p>
    <w:p w:rsidR="004F7649" w:rsidRDefault="004F7649">
      <w:pPr>
        <w:spacing w:after="0" w:line="240" w:lineRule="auto"/>
        <w:ind w:firstLine="709"/>
        <w:jc w:val="both"/>
      </w:pPr>
      <w:r>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4F7649" w:rsidRDefault="004F7649">
      <w:pPr>
        <w:widowControl w:val="0"/>
        <w:autoSpaceDE w:val="0"/>
        <w:spacing w:after="0" w:line="240" w:lineRule="auto"/>
        <w:ind w:firstLine="709"/>
        <w:jc w:val="both"/>
        <w:rPr>
          <w:rFonts w:ascii="Times New Roman" w:eastAsia="Calibri" w:hAnsi="Times New Roman"/>
          <w:b/>
          <w:sz w:val="28"/>
          <w:szCs w:val="28"/>
          <w:lang w:eastAsia="en-US"/>
        </w:rPr>
      </w:pPr>
    </w:p>
    <w:p w:rsidR="004F7649" w:rsidRDefault="004F7649">
      <w:pPr>
        <w:widowControl w:val="0"/>
        <w:autoSpaceDE w:val="0"/>
        <w:spacing w:after="0" w:line="240" w:lineRule="auto"/>
        <w:ind w:firstLine="540"/>
        <w:jc w:val="center"/>
      </w:pPr>
      <w:r>
        <w:rPr>
          <w:rFonts w:ascii="Times New Roman" w:hAnsi="Times New Roman"/>
          <w:b/>
          <w:sz w:val="28"/>
          <w:szCs w:val="28"/>
        </w:rPr>
        <w:t xml:space="preserve">Раздел 7. </w:t>
      </w:r>
    </w:p>
    <w:p w:rsidR="004F7649" w:rsidRDefault="004F7649">
      <w:pPr>
        <w:widowControl w:val="0"/>
        <w:autoSpaceDE w:val="0"/>
        <w:spacing w:after="0" w:line="240" w:lineRule="auto"/>
        <w:ind w:firstLine="540"/>
        <w:jc w:val="center"/>
      </w:pPr>
      <w:r>
        <w:rPr>
          <w:rFonts w:ascii="Times New Roman" w:hAnsi="Times New Roman"/>
          <w:b/>
          <w:sz w:val="28"/>
          <w:szCs w:val="28"/>
        </w:rPr>
        <w:t>Предложения по дальнейшей реализации муниципальной программы.</w:t>
      </w:r>
    </w:p>
    <w:p w:rsidR="004F7649" w:rsidRDefault="004F7649">
      <w:pPr>
        <w:widowControl w:val="0"/>
        <w:tabs>
          <w:tab w:val="left" w:pos="705"/>
        </w:tabs>
        <w:autoSpaceDE w:val="0"/>
        <w:spacing w:after="0" w:line="240" w:lineRule="auto"/>
      </w:pPr>
      <w:r>
        <w:rPr>
          <w:rFonts w:ascii="Times New Roman" w:hAnsi="Times New Roman"/>
          <w:sz w:val="28"/>
          <w:szCs w:val="28"/>
        </w:rPr>
        <w:tab/>
      </w:r>
    </w:p>
    <w:p w:rsidR="004F7649" w:rsidRDefault="004F7649">
      <w:pPr>
        <w:spacing w:after="0" w:line="240" w:lineRule="auto"/>
        <w:ind w:firstLine="709"/>
        <w:jc w:val="both"/>
      </w:pPr>
      <w:r>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Pr>
          <w:rFonts w:ascii="Times New Roman" w:hAnsi="Times New Roman"/>
          <w:kern w:val="2"/>
          <w:sz w:val="28"/>
          <w:szCs w:val="28"/>
        </w:rPr>
        <w:t xml:space="preserve"> Администрации </w:t>
      </w:r>
      <w:proofErr w:type="spellStart"/>
      <w:r w:rsidR="009663E5">
        <w:rPr>
          <w:rFonts w:ascii="Times New Roman" w:hAnsi="Times New Roman"/>
          <w:kern w:val="2"/>
          <w:sz w:val="28"/>
          <w:szCs w:val="28"/>
        </w:rPr>
        <w:t>Зеленовского</w:t>
      </w:r>
      <w:proofErr w:type="spellEnd"/>
      <w:r>
        <w:rPr>
          <w:rFonts w:ascii="Times New Roman" w:hAnsi="Times New Roman"/>
          <w:kern w:val="2"/>
          <w:sz w:val="28"/>
          <w:szCs w:val="28"/>
        </w:rPr>
        <w:t xml:space="preserve"> сельского поселения от 27.12.2021 № 158 утвержден план реализации муниципальной программы на 2022 год.</w:t>
      </w:r>
    </w:p>
    <w:p w:rsidR="004F7649" w:rsidRDefault="004F7649">
      <w:pPr>
        <w:widowControl w:val="0"/>
        <w:autoSpaceDE w:val="0"/>
        <w:spacing w:after="0" w:line="240" w:lineRule="auto"/>
        <w:ind w:firstLine="709"/>
        <w:jc w:val="both"/>
      </w:pPr>
      <w:r>
        <w:rPr>
          <w:rFonts w:ascii="Times New Roman" w:hAnsi="Times New Roman"/>
          <w:sz w:val="28"/>
          <w:szCs w:val="28"/>
        </w:rPr>
        <w:t xml:space="preserve">Решением Собрания депутатов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от 27.12.2021 № 18 «О бюджете </w:t>
      </w:r>
      <w:proofErr w:type="spellStart"/>
      <w:r w:rsidR="009663E5">
        <w:rPr>
          <w:rFonts w:ascii="Times New Roman" w:hAnsi="Times New Roman"/>
          <w:sz w:val="28"/>
          <w:szCs w:val="28"/>
        </w:rPr>
        <w:t>Зеленовского</w:t>
      </w:r>
      <w:proofErr w:type="spellEnd"/>
      <w:r>
        <w:rPr>
          <w:rFonts w:ascii="Times New Roman" w:hAnsi="Times New Roman"/>
          <w:sz w:val="28"/>
          <w:szCs w:val="28"/>
        </w:rPr>
        <w:t xml:space="preserve"> сельского поселения Тарасовского района на 2022 год и на плановый период 2023 и 2024 годов» утверждены плановые ассигнования на реализацию основных мероприятий муниципальной программы в 2022-2024 годах.</w:t>
      </w:r>
    </w:p>
    <w:p w:rsidR="004F7649" w:rsidRDefault="004F7649">
      <w:pPr>
        <w:spacing w:after="0" w:line="288" w:lineRule="auto"/>
        <w:rPr>
          <w:rFonts w:ascii="Times New Roman" w:eastAsia="Calibri" w:hAnsi="Times New Roman"/>
          <w:sz w:val="28"/>
          <w:szCs w:val="28"/>
          <w:lang w:eastAsia="en-US"/>
        </w:rPr>
      </w:pPr>
    </w:p>
    <w:p w:rsidR="004F7649" w:rsidRDefault="004F7649">
      <w:pPr>
        <w:spacing w:after="0" w:line="288" w:lineRule="auto"/>
        <w:rPr>
          <w:rFonts w:ascii="Times New Roman" w:hAnsi="Times New Roman"/>
          <w:sz w:val="28"/>
          <w:szCs w:val="28"/>
        </w:rPr>
      </w:pPr>
    </w:p>
    <w:p w:rsidR="004F7649" w:rsidRDefault="004F7649">
      <w:pPr>
        <w:spacing w:after="0" w:line="288" w:lineRule="auto"/>
        <w:rPr>
          <w:rFonts w:ascii="Times New Roman" w:hAnsi="Times New Roman"/>
          <w:sz w:val="28"/>
          <w:szCs w:val="28"/>
        </w:rPr>
      </w:pPr>
    </w:p>
    <w:p w:rsidR="004F7649" w:rsidRDefault="004F7649">
      <w:pPr>
        <w:sectPr w:rsidR="004F7649">
          <w:pgSz w:w="11906" w:h="16838"/>
          <w:pgMar w:top="709" w:right="707" w:bottom="993" w:left="1418" w:header="720" w:footer="720" w:gutter="0"/>
          <w:cols w:space="720"/>
          <w:docGrid w:linePitch="360"/>
        </w:sectPr>
      </w:pPr>
    </w:p>
    <w:p w:rsidR="004F7649" w:rsidRDefault="004F7649">
      <w:pPr>
        <w:widowControl w:val="0"/>
        <w:autoSpaceDE w:val="0"/>
        <w:spacing w:after="0" w:line="240" w:lineRule="auto"/>
        <w:jc w:val="center"/>
      </w:pPr>
      <w:r>
        <w:rPr>
          <w:rFonts w:ascii="Times New Roman" w:hAnsi="Times New Roman"/>
          <w:sz w:val="24"/>
          <w:szCs w:val="24"/>
        </w:rPr>
        <w:t>СВЕДЕНИЯ</w:t>
      </w:r>
    </w:p>
    <w:p w:rsidR="004F7649" w:rsidRDefault="004F7649">
      <w:pPr>
        <w:widowControl w:val="0"/>
        <w:autoSpaceDE w:val="0"/>
        <w:spacing w:after="0" w:line="240" w:lineRule="auto"/>
        <w:jc w:val="center"/>
      </w:pPr>
      <w:r>
        <w:rPr>
          <w:rFonts w:ascii="Times New Roman" w:hAnsi="Times New Roman"/>
          <w:sz w:val="24"/>
          <w:szCs w:val="24"/>
        </w:rPr>
        <w:t xml:space="preserve">о выполнении основных мероприятий </w:t>
      </w:r>
    </w:p>
    <w:p w:rsidR="004F7649" w:rsidRDefault="004F7649">
      <w:pPr>
        <w:widowControl w:val="0"/>
        <w:autoSpaceDE w:val="0"/>
        <w:spacing w:after="0" w:line="240" w:lineRule="auto"/>
        <w:jc w:val="center"/>
      </w:pPr>
      <w:r>
        <w:rPr>
          <w:rFonts w:ascii="Times New Roman" w:hAnsi="Times New Roman"/>
          <w:sz w:val="24"/>
          <w:szCs w:val="24"/>
        </w:rPr>
        <w:t xml:space="preserve">ведомственных целевых программ, а также контрольных событий </w:t>
      </w:r>
      <w:r>
        <w:rPr>
          <w:rFonts w:ascii="Times New Roman" w:eastAsia="Calibri" w:hAnsi="Times New Roman"/>
          <w:sz w:val="24"/>
          <w:szCs w:val="24"/>
          <w:lang w:eastAsia="en-US"/>
        </w:rPr>
        <w:t>муниципальной</w:t>
      </w:r>
      <w:r>
        <w:rPr>
          <w:rFonts w:ascii="Times New Roman" w:hAnsi="Times New Roman"/>
          <w:sz w:val="24"/>
          <w:szCs w:val="24"/>
        </w:rPr>
        <w:t xml:space="preserve"> программы за 2021 г.</w:t>
      </w:r>
    </w:p>
    <w:p w:rsidR="004F7649" w:rsidRDefault="004F7649">
      <w:pPr>
        <w:widowControl w:val="0"/>
        <w:autoSpaceDE w:val="0"/>
        <w:spacing w:after="0" w:line="240" w:lineRule="auto"/>
        <w:jc w:val="center"/>
        <w:rPr>
          <w:rFonts w:ascii="Times New Roman" w:eastAsia="Calibri" w:hAnsi="Times New Roman"/>
          <w:sz w:val="24"/>
          <w:szCs w:val="24"/>
          <w:lang w:eastAsia="en-US"/>
        </w:rPr>
      </w:pPr>
    </w:p>
    <w:tbl>
      <w:tblPr>
        <w:tblW w:w="15604" w:type="dxa"/>
        <w:tblInd w:w="-323" w:type="dxa"/>
        <w:tblLayout w:type="fixed"/>
        <w:tblLook w:val="0000" w:firstRow="0" w:lastRow="0" w:firstColumn="0" w:lastColumn="0" w:noHBand="0" w:noVBand="0"/>
      </w:tblPr>
      <w:tblGrid>
        <w:gridCol w:w="710"/>
        <w:gridCol w:w="3402"/>
        <w:gridCol w:w="1701"/>
        <w:gridCol w:w="1134"/>
        <w:gridCol w:w="1276"/>
        <w:gridCol w:w="1275"/>
        <w:gridCol w:w="2268"/>
        <w:gridCol w:w="2268"/>
        <w:gridCol w:w="1570"/>
      </w:tblGrid>
      <w:tr w:rsidR="004F7649" w:rsidTr="00071A06">
        <w:trPr>
          <w:trHeight w:val="552"/>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w:t>
            </w:r>
            <w:r>
              <w:rPr>
                <w:rFonts w:ascii="Times New Roman" w:hAnsi="Times New Roman"/>
                <w:sz w:val="20"/>
                <w:szCs w:val="20"/>
                <w:lang w:eastAsia="en-US"/>
              </w:rPr>
              <w:t xml:space="preserve"> </w:t>
            </w:r>
            <w:r>
              <w:rPr>
                <w:rFonts w:ascii="Times New Roman" w:eastAsia="Calibri" w:hAnsi="Times New Roman"/>
                <w:sz w:val="20"/>
                <w:szCs w:val="20"/>
                <w:lang w:eastAsia="en-US"/>
              </w:rPr>
              <w:t>п/п</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 xml:space="preserve">Номер и наименование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0"/>
                <w:szCs w:val="20"/>
              </w:rPr>
              <w:t xml:space="preserve">Ответственный </w:t>
            </w:r>
            <w:r>
              <w:rPr>
                <w:rFonts w:ascii="Times New Roman" w:hAnsi="Times New Roman"/>
                <w:sz w:val="20"/>
                <w:szCs w:val="20"/>
              </w:rPr>
              <w:br/>
              <w:t xml:space="preserve"> исполнитель, соисполнитель, участник  </w:t>
            </w:r>
            <w:r>
              <w:rPr>
                <w:rFonts w:ascii="Times New Roman" w:hAnsi="Times New Roman"/>
                <w:sz w:val="20"/>
                <w:szCs w:val="20"/>
              </w:rPr>
              <w:br/>
              <w:t>(должность/ ФИО)</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Плановый срок окончания реализации</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Фактический срок</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Результаты</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Причины не реализации/ реализации не в полном объеме</w:t>
            </w:r>
          </w:p>
        </w:tc>
      </w:tr>
      <w:tr w:rsidR="004F7649" w:rsidTr="00071A06">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eastAsia="Calibri" w:hAnsi="Times New Roman"/>
                <w:sz w:val="24"/>
                <w:szCs w:val="24"/>
                <w:lang w:eastAsia="en-US"/>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eastAsia="Calibri" w:hAnsi="Times New Roman"/>
                <w:sz w:val="24"/>
                <w:szCs w:val="24"/>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eastAsia="Calibri" w:hAnsi="Times New Roman"/>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eastAsia="Calibri" w:hAnsi="Times New Roman"/>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начала реализации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окончания реализации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запланированные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достигнутые</w:t>
            </w: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eastAsia="Calibri" w:hAnsi="Times New Roman"/>
                <w:sz w:val="24"/>
                <w:szCs w:val="24"/>
                <w:lang w:eastAsia="en-US"/>
              </w:rPr>
            </w:pPr>
          </w:p>
        </w:tc>
      </w:tr>
      <w:tr w:rsidR="004F7649" w:rsidTr="00071A0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4"/>
                <w:szCs w:val="24"/>
                <w:lang w:eastAsia="en-US"/>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4"/>
                <w:szCs w:val="24"/>
                <w:lang w:eastAsia="en-US"/>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4"/>
                <w:szCs w:val="24"/>
                <w:lang w:eastAsia="en-US"/>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4"/>
                <w:szCs w:val="24"/>
                <w:lang w:eastAsia="en-US"/>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4"/>
                <w:szCs w:val="24"/>
                <w:lang w:eastAsia="en-US"/>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4"/>
                <w:szCs w:val="24"/>
                <w:lang w:eastAsia="en-US"/>
              </w:rPr>
              <w:t>8</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4"/>
                <w:szCs w:val="24"/>
                <w:lang w:eastAsia="en-US"/>
              </w:rPr>
              <w:t>9</w:t>
            </w:r>
          </w:p>
        </w:tc>
      </w:tr>
      <w:tr w:rsidR="004F7649" w:rsidTr="00071A0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tabs>
                <w:tab w:val="left" w:pos="284"/>
              </w:tabs>
              <w:autoSpaceDE w:val="0"/>
              <w:spacing w:line="228" w:lineRule="auto"/>
              <w:ind w:right="-57"/>
            </w:pPr>
            <w:r>
              <w:rPr>
                <w:rFonts w:ascii="Times New Roman" w:hAnsi="Times New Roman"/>
                <w:spacing w:val="-8"/>
                <w:kern w:val="2"/>
                <w:sz w:val="20"/>
                <w:szCs w:val="20"/>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line="220" w:lineRule="auto"/>
              <w:rPr>
                <w:rFonts w:ascii="Times New Roman" w:hAnsi="Times New Roman"/>
                <w:kern w:val="2"/>
                <w:sz w:val="20"/>
                <w:szCs w:val="20"/>
              </w:rPr>
            </w:pPr>
            <w:r>
              <w:rPr>
                <w:rFonts w:ascii="Times New Roman" w:hAnsi="Times New Roman"/>
                <w:kern w:val="2"/>
                <w:sz w:val="20"/>
                <w:szCs w:val="20"/>
              </w:rPr>
              <w:t xml:space="preserve">Основное мероприятие 1. </w:t>
            </w:r>
          </w:p>
          <w:p w:rsidR="00071A06" w:rsidRDefault="00071A06">
            <w:pPr>
              <w:spacing w:line="220" w:lineRule="auto"/>
            </w:pPr>
            <w:r>
              <w:rPr>
                <w:kern w:val="2"/>
              </w:rPr>
              <w:t>Мероприятия антикоррупционной направленности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line="220" w:lineRule="auto"/>
            </w:pPr>
            <w:r>
              <w:rPr>
                <w:rFonts w:ascii="Times New Roman" w:hAnsi="Times New Roman"/>
                <w:kern w:val="2"/>
                <w:sz w:val="20"/>
                <w:szCs w:val="20"/>
              </w:rPr>
              <w:t xml:space="preserve">Администрация </w:t>
            </w:r>
            <w:proofErr w:type="spellStart"/>
            <w:r w:rsidR="009663E5">
              <w:rPr>
                <w:rFonts w:ascii="Times New Roman" w:hAnsi="Times New Roman"/>
                <w:kern w:val="2"/>
                <w:sz w:val="20"/>
                <w:szCs w:val="20"/>
              </w:rPr>
              <w:t>Зеленовского</w:t>
            </w:r>
            <w:proofErr w:type="spellEnd"/>
            <w:r>
              <w:rPr>
                <w:rFonts w:ascii="Times New Roman" w:hAnsi="Times New Roman"/>
                <w:kern w:val="2"/>
                <w:sz w:val="20"/>
                <w:szCs w:val="20"/>
              </w:rP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20" w:lineRule="auto"/>
              <w:jc w:val="center"/>
            </w:pPr>
            <w:r>
              <w:rPr>
                <w:rFonts w:ascii="Times New Roman" w:eastAsia="Calibri" w:hAnsi="Times New Roman"/>
                <w:sz w:val="20"/>
                <w:szCs w:val="20"/>
                <w:lang w:eastAsia="en-US"/>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20" w:lineRule="auto"/>
              <w:jc w:val="center"/>
            </w:pPr>
            <w:r>
              <w:rPr>
                <w:rFonts w:ascii="Times New Roman" w:eastAsia="Calibri" w:hAnsi="Times New Roman"/>
                <w:sz w:val="20"/>
                <w:szCs w:val="20"/>
                <w:lang w:eastAsia="en-US"/>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20" w:lineRule="auto"/>
              <w:jc w:val="center"/>
            </w:pPr>
            <w:r>
              <w:rPr>
                <w:rFonts w:ascii="Times New Roman" w:eastAsia="Calibri" w:hAnsi="Times New Roman"/>
                <w:sz w:val="20"/>
                <w:szCs w:val="20"/>
                <w:lang w:eastAsia="en-US"/>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spacing w:line="220" w:lineRule="auto"/>
              <w:jc w:val="center"/>
            </w:pPr>
            <w:r>
              <w:rPr>
                <w:rFonts w:ascii="Times New Roman" w:hAnsi="Times New Roman"/>
                <w:kern w:val="2"/>
                <w:sz w:val="20"/>
                <w:szCs w:val="20"/>
              </w:rPr>
              <w:t xml:space="preserve">приведение нормативных правовых актов </w:t>
            </w:r>
            <w:proofErr w:type="spellStart"/>
            <w:r w:rsidR="009663E5">
              <w:rPr>
                <w:rFonts w:ascii="Times New Roman" w:hAnsi="Times New Roman"/>
                <w:kern w:val="2"/>
                <w:sz w:val="20"/>
                <w:szCs w:val="20"/>
              </w:rPr>
              <w:t>Зеленовского</w:t>
            </w:r>
            <w:proofErr w:type="spellEnd"/>
            <w:r>
              <w:rPr>
                <w:rFonts w:ascii="Times New Roman" w:hAnsi="Times New Roman"/>
                <w:kern w:val="2"/>
                <w:sz w:val="20"/>
                <w:szCs w:val="20"/>
              </w:rPr>
              <w:t xml:space="preserve"> сельского поселения в соответствие с федеральным и областным </w:t>
            </w:r>
            <w:r>
              <w:rPr>
                <w:rFonts w:ascii="Times New Roman" w:hAnsi="Times New Roman"/>
                <w:spacing w:val="-6"/>
                <w:kern w:val="2"/>
                <w:sz w:val="20"/>
                <w:szCs w:val="20"/>
              </w:rPr>
              <w:t>законодательством,</w:t>
            </w:r>
            <w:r>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spacing w:line="220" w:lineRule="auto"/>
              <w:jc w:val="center"/>
            </w:pPr>
            <w:r>
              <w:rPr>
                <w:rFonts w:ascii="Times New Roman" w:hAnsi="Times New Roman"/>
                <w:kern w:val="2"/>
                <w:sz w:val="20"/>
                <w:szCs w:val="20"/>
              </w:rPr>
              <w:t xml:space="preserve">приведение нормативных правовых актов </w:t>
            </w:r>
            <w:proofErr w:type="spellStart"/>
            <w:r w:rsidR="009663E5">
              <w:rPr>
                <w:rFonts w:ascii="Times New Roman" w:hAnsi="Times New Roman"/>
                <w:kern w:val="2"/>
                <w:sz w:val="20"/>
                <w:szCs w:val="20"/>
              </w:rPr>
              <w:t>Зеленовского</w:t>
            </w:r>
            <w:proofErr w:type="spellEnd"/>
            <w:r>
              <w:rPr>
                <w:rFonts w:ascii="Times New Roman" w:hAnsi="Times New Roman"/>
                <w:kern w:val="2"/>
                <w:sz w:val="20"/>
                <w:szCs w:val="20"/>
              </w:rPr>
              <w:t xml:space="preserve"> сельского поселения в соответствие с федеральным и областным </w:t>
            </w:r>
            <w:r>
              <w:rPr>
                <w:rFonts w:ascii="Times New Roman" w:hAnsi="Times New Roman"/>
                <w:spacing w:val="-6"/>
                <w:kern w:val="2"/>
                <w:sz w:val="20"/>
                <w:szCs w:val="20"/>
              </w:rPr>
              <w:t>законодательством,</w:t>
            </w:r>
            <w:r>
              <w:rPr>
                <w:rFonts w:ascii="Times New Roman" w:hAnsi="Times New Roman"/>
                <w:kern w:val="2"/>
                <w:sz w:val="20"/>
                <w:szCs w:val="20"/>
              </w:rPr>
              <w:t xml:space="preserve"> устранение имеющихся в них пробелов и противоречий</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eastAsia="Calibri" w:hAnsi="Times New Roman"/>
                <w:sz w:val="20"/>
                <w:szCs w:val="20"/>
                <w:lang w:eastAsia="en-US"/>
              </w:rPr>
              <w:t>-</w:t>
            </w:r>
          </w:p>
        </w:tc>
      </w:tr>
    </w:tbl>
    <w:p w:rsidR="004F7649" w:rsidRDefault="004F7649">
      <w:pPr>
        <w:sectPr w:rsidR="004F7649">
          <w:pgSz w:w="16838" w:h="11906" w:orient="landscape"/>
          <w:pgMar w:top="709" w:right="822" w:bottom="284" w:left="992" w:header="720" w:footer="720" w:gutter="0"/>
          <w:pgNumType w:start="36"/>
          <w:cols w:space="720"/>
          <w:docGrid w:linePitch="299"/>
        </w:sectPr>
      </w:pPr>
    </w:p>
    <w:p w:rsidR="004F7649" w:rsidRDefault="004F7649">
      <w:pPr>
        <w:widowControl w:val="0"/>
        <w:autoSpaceDE w:val="0"/>
        <w:spacing w:after="0" w:line="240" w:lineRule="auto"/>
        <w:jc w:val="center"/>
      </w:pPr>
      <w:r>
        <w:rPr>
          <w:rFonts w:ascii="Times New Roman" w:eastAsia="Calibri" w:hAnsi="Times New Roman"/>
          <w:sz w:val="24"/>
          <w:szCs w:val="24"/>
          <w:lang w:eastAsia="en-US"/>
        </w:rPr>
        <w:t>СВЕДЕНИЯ</w:t>
      </w:r>
    </w:p>
    <w:p w:rsidR="004F7649" w:rsidRDefault="004F7649">
      <w:pPr>
        <w:widowControl w:val="0"/>
        <w:autoSpaceDE w:val="0"/>
        <w:spacing w:after="0" w:line="240" w:lineRule="auto"/>
        <w:jc w:val="center"/>
      </w:pPr>
      <w:r>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4F7649" w:rsidRDefault="004F7649">
      <w:pPr>
        <w:widowControl w:val="0"/>
        <w:autoSpaceDE w:val="0"/>
        <w:spacing w:after="0" w:line="240" w:lineRule="auto"/>
        <w:jc w:val="center"/>
      </w:pPr>
      <w:r>
        <w:rPr>
          <w:rFonts w:ascii="Times New Roman" w:eastAsia="Calibri" w:hAnsi="Times New Roman"/>
          <w:sz w:val="24"/>
          <w:szCs w:val="24"/>
          <w:lang w:eastAsia="en-US"/>
        </w:rPr>
        <w:t>муниципальной программы за 2021г.</w:t>
      </w:r>
    </w:p>
    <w:p w:rsidR="004F7649" w:rsidRDefault="004F7649">
      <w:pPr>
        <w:widowControl w:val="0"/>
        <w:autoSpaceDE w:val="0"/>
        <w:spacing w:after="0" w:line="240" w:lineRule="auto"/>
        <w:jc w:val="center"/>
        <w:rPr>
          <w:rFonts w:ascii="Times New Roman" w:eastAsia="Calibri" w:hAnsi="Times New Roman"/>
          <w:sz w:val="24"/>
          <w:szCs w:val="24"/>
          <w:lang w:eastAsia="en-US"/>
        </w:rPr>
      </w:pPr>
    </w:p>
    <w:tbl>
      <w:tblPr>
        <w:tblW w:w="0" w:type="auto"/>
        <w:tblInd w:w="-214" w:type="dxa"/>
        <w:tblLayout w:type="fixed"/>
        <w:tblCellMar>
          <w:left w:w="75" w:type="dxa"/>
          <w:right w:w="75" w:type="dxa"/>
        </w:tblCellMar>
        <w:tblLook w:val="0000" w:firstRow="0" w:lastRow="0" w:firstColumn="0" w:lastColumn="0" w:noHBand="0" w:noVBand="0"/>
      </w:tblPr>
      <w:tblGrid>
        <w:gridCol w:w="4537"/>
        <w:gridCol w:w="3260"/>
        <w:gridCol w:w="992"/>
        <w:gridCol w:w="993"/>
        <w:gridCol w:w="1002"/>
      </w:tblGrid>
      <w:tr w:rsidR="004F7649">
        <w:trPr>
          <w:trHeight w:val="305"/>
        </w:trPr>
        <w:tc>
          <w:tcPr>
            <w:tcW w:w="4537" w:type="dxa"/>
            <w:vMerge w:val="restart"/>
            <w:tcBorders>
              <w:top w:val="single" w:sz="4" w:space="0" w:color="000000"/>
              <w:left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0"/>
                <w:szCs w:val="20"/>
              </w:rPr>
              <w:t xml:space="preserve">Наименование </w:t>
            </w:r>
            <w:r>
              <w:rPr>
                <w:rFonts w:ascii="Times New Roman" w:hAnsi="Times New Roman" w:cs="Calibri"/>
                <w:sz w:val="20"/>
                <w:szCs w:val="20"/>
              </w:rPr>
              <w:t>муниципальной</w:t>
            </w:r>
            <w:r>
              <w:rPr>
                <w:rFonts w:ascii="Times New Roman" w:hAnsi="Times New Roman"/>
                <w:sz w:val="20"/>
                <w:szCs w:val="20"/>
              </w:rPr>
              <w:t xml:space="preserve"> программы, основного мероприятия</w:t>
            </w:r>
          </w:p>
        </w:tc>
        <w:tc>
          <w:tcPr>
            <w:tcW w:w="3260" w:type="dxa"/>
            <w:vMerge w:val="restart"/>
            <w:tcBorders>
              <w:top w:val="single" w:sz="4" w:space="0" w:color="000000"/>
              <w:left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0"/>
                <w:szCs w:val="20"/>
              </w:rPr>
              <w:t>Источники финансирования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0"/>
                <w:szCs w:val="20"/>
              </w:rPr>
              <w:t>Объем расходов (тыс. рублей), предусмотренных</w:t>
            </w:r>
          </w:p>
        </w:tc>
        <w:tc>
          <w:tcPr>
            <w:tcW w:w="1002" w:type="dxa"/>
            <w:vMerge w:val="restart"/>
            <w:tcBorders>
              <w:top w:val="single" w:sz="4" w:space="0" w:color="000000"/>
              <w:left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0"/>
                <w:szCs w:val="20"/>
              </w:rPr>
              <w:t xml:space="preserve">Фактические </w:t>
            </w:r>
            <w:r>
              <w:rPr>
                <w:rFonts w:ascii="Times New Roman" w:hAnsi="Times New Roman"/>
                <w:sz w:val="20"/>
                <w:szCs w:val="20"/>
              </w:rPr>
              <w:br/>
              <w:t>расходы (тыс. рублей),</w:t>
            </w:r>
          </w:p>
        </w:tc>
      </w:tr>
      <w:tr w:rsidR="004F7649">
        <w:trPr>
          <w:trHeight w:val="1178"/>
        </w:trPr>
        <w:tc>
          <w:tcPr>
            <w:tcW w:w="4537" w:type="dxa"/>
            <w:vMerge/>
            <w:tcBorders>
              <w:top w:val="single" w:sz="4" w:space="0" w:color="000000"/>
              <w:left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eastAsia="Calibri" w:hAnsi="Times New Roman"/>
                <w:sz w:val="24"/>
                <w:szCs w:val="24"/>
                <w:lang w:eastAsia="en-US"/>
              </w:rPr>
            </w:pPr>
          </w:p>
        </w:tc>
        <w:tc>
          <w:tcPr>
            <w:tcW w:w="3260" w:type="dxa"/>
            <w:vMerge/>
            <w:tcBorders>
              <w:top w:val="single" w:sz="4" w:space="0" w:color="000000"/>
              <w:left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cs="Calibri"/>
                <w:sz w:val="20"/>
                <w:szCs w:val="20"/>
              </w:rPr>
              <w:t>муниципальной</w:t>
            </w:r>
            <w:r>
              <w:rPr>
                <w:rFonts w:ascii="Times New Roman" w:hAnsi="Times New Roman"/>
                <w:sz w:val="20"/>
                <w:szCs w:val="20"/>
              </w:rPr>
              <w:t xml:space="preserve"> программой </w:t>
            </w:r>
          </w:p>
          <w:p w:rsidR="004F7649" w:rsidRDefault="004F7649">
            <w:pPr>
              <w:widowControl w:val="0"/>
              <w:autoSpaceDE w:val="0"/>
              <w:spacing w:after="0" w:line="240" w:lineRule="auto"/>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0"/>
                <w:szCs w:val="20"/>
              </w:rPr>
              <w:t>сводной бюджетной росписью</w:t>
            </w:r>
          </w:p>
        </w:tc>
        <w:tc>
          <w:tcPr>
            <w:tcW w:w="1002" w:type="dxa"/>
            <w:vMerge/>
            <w:tcBorders>
              <w:top w:val="single" w:sz="4" w:space="0" w:color="000000"/>
              <w:left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hAnsi="Times New Roman"/>
                <w:sz w:val="24"/>
                <w:szCs w:val="24"/>
              </w:rPr>
            </w:pPr>
          </w:p>
        </w:tc>
      </w:tr>
    </w:tbl>
    <w:p w:rsidR="004F7649" w:rsidRDefault="004F7649">
      <w:pPr>
        <w:widowControl w:val="0"/>
        <w:autoSpaceDE w:val="0"/>
        <w:spacing w:after="0" w:line="240" w:lineRule="auto"/>
        <w:jc w:val="center"/>
        <w:rPr>
          <w:rFonts w:ascii="Times New Roman" w:eastAsia="Calibri" w:hAnsi="Times New Roman"/>
          <w:sz w:val="4"/>
          <w:szCs w:val="4"/>
          <w:lang w:eastAsia="en-US"/>
        </w:rPr>
      </w:pPr>
    </w:p>
    <w:tbl>
      <w:tblPr>
        <w:tblW w:w="0" w:type="auto"/>
        <w:tblInd w:w="-214" w:type="dxa"/>
        <w:tblLayout w:type="fixed"/>
        <w:tblCellMar>
          <w:left w:w="75" w:type="dxa"/>
          <w:right w:w="75" w:type="dxa"/>
        </w:tblCellMar>
        <w:tblLook w:val="0000" w:firstRow="0" w:lastRow="0" w:firstColumn="0" w:lastColumn="0" w:noHBand="0" w:noVBand="0"/>
      </w:tblPr>
      <w:tblGrid>
        <w:gridCol w:w="4537"/>
        <w:gridCol w:w="3260"/>
        <w:gridCol w:w="992"/>
        <w:gridCol w:w="993"/>
        <w:gridCol w:w="1003"/>
      </w:tblGrid>
      <w:tr w:rsidR="004F7649">
        <w:trPr>
          <w:tblHeader/>
        </w:trPr>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5</w:t>
            </w:r>
          </w:p>
        </w:tc>
      </w:tr>
      <w:tr w:rsidR="004F7649">
        <w:trPr>
          <w:trHeight w:val="320"/>
        </w:trPr>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pPr>
            <w:r>
              <w:rPr>
                <w:rFonts w:ascii="Times New Roman" w:hAnsi="Times New Roman" w:cs="Calibri"/>
                <w:sz w:val="24"/>
                <w:szCs w:val="24"/>
              </w:rPr>
              <w:t xml:space="preserve">Муниципальная программа </w:t>
            </w:r>
            <w:proofErr w:type="spellStart"/>
            <w:r w:rsidR="009663E5">
              <w:rPr>
                <w:rFonts w:ascii="Times New Roman" w:hAnsi="Times New Roman" w:cs="Calibri"/>
                <w:sz w:val="24"/>
                <w:szCs w:val="24"/>
              </w:rPr>
              <w:t>Зеленовского</w:t>
            </w:r>
            <w:proofErr w:type="spellEnd"/>
            <w:r>
              <w:rPr>
                <w:rFonts w:ascii="Times New Roman" w:hAnsi="Times New Roman" w:cs="Calibri"/>
                <w:sz w:val="24"/>
                <w:szCs w:val="24"/>
              </w:rPr>
              <w:t xml:space="preserve"> сельского поселения «Обеспечение общественного порядка и </w:t>
            </w:r>
            <w:r>
              <w:rPr>
                <w:rFonts w:ascii="Times New Roman" w:hAnsi="Times New Roman"/>
                <w:kern w:val="2"/>
                <w:sz w:val="24"/>
                <w:szCs w:val="24"/>
              </w:rPr>
              <w:t>профилактика правонарушений</w:t>
            </w:r>
            <w:r>
              <w:rPr>
                <w:rFonts w:ascii="Times New Roman" w:hAnsi="Times New Roman" w:cs="Calibri"/>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color w:val="000000"/>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3,0</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3,0</w:t>
            </w:r>
          </w:p>
        </w:tc>
      </w:tr>
      <w:tr w:rsidR="004F7649">
        <w:trPr>
          <w:trHeight w:val="320"/>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hAnsi="Times New Roman" w:cs="Calibri"/>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color w:val="000000"/>
                <w:sz w:val="24"/>
                <w:szCs w:val="24"/>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r>
      <w:tr w:rsidR="004F7649">
        <w:trPr>
          <w:trHeight w:val="309"/>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eastAsia="Calibri" w:hAnsi="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color w:val="000000"/>
                <w:sz w:val="24"/>
                <w:szCs w:val="24"/>
              </w:rPr>
              <w:t>областной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r>
      <w:tr w:rsidR="004F7649">
        <w:trPr>
          <w:trHeight w:val="387"/>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r>
      <w:tr w:rsidR="004F7649">
        <w:trPr>
          <w:trHeight w:val="317"/>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bCs/>
                <w:i/>
                <w:iCs/>
                <w:color w:val="000000"/>
                <w:sz w:val="24"/>
                <w:szCs w:val="24"/>
              </w:rPr>
              <w:t>в том числе за счет средств: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hAnsi="Times New Roman"/>
                <w:bCs/>
                <w:i/>
                <w:iCs/>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hAnsi="Times New Roman"/>
                <w:sz w:val="24"/>
                <w:szCs w:val="24"/>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jc w:val="center"/>
              <w:rPr>
                <w:rFonts w:ascii="Times New Roman" w:hAnsi="Times New Roman"/>
                <w:sz w:val="24"/>
                <w:szCs w:val="24"/>
              </w:rPr>
            </w:pPr>
          </w:p>
        </w:tc>
      </w:tr>
      <w:tr w:rsidR="004F7649">
        <w:trPr>
          <w:trHeight w:val="226"/>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color w:val="000000"/>
                <w:sz w:val="24"/>
                <w:szCs w:val="24"/>
              </w:rPr>
              <w:t xml:space="preserve"> - федерального бюджета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r>
      <w:tr w:rsidR="004F7649">
        <w:trPr>
          <w:trHeight w:val="403"/>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r>
      <w:tr w:rsidR="004F7649">
        <w:trPr>
          <w:trHeight w:val="403"/>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r>
      <w:tr w:rsidR="004F7649">
        <w:trPr>
          <w:trHeight w:val="403"/>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bCs/>
                <w:color w:val="000000"/>
                <w:sz w:val="24"/>
                <w:szCs w:val="24"/>
              </w:rPr>
              <w:t>- Пенсионного фонда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r>
      <w:tr w:rsidR="004F7649">
        <w:trPr>
          <w:trHeight w:val="260"/>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color w:val="000000"/>
                <w:sz w:val="24"/>
                <w:szCs w:val="24"/>
              </w:rPr>
              <w:t>местный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Х</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3,0</w:t>
            </w:r>
          </w:p>
        </w:tc>
      </w:tr>
      <w:tr w:rsidR="004F7649">
        <w:trPr>
          <w:trHeight w:val="279"/>
        </w:trPr>
        <w:tc>
          <w:tcPr>
            <w:tcW w:w="4537"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napToGrid w:val="0"/>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after="0" w:line="240" w:lineRule="auto"/>
            </w:pPr>
            <w:r>
              <w:rPr>
                <w:rFonts w:ascii="Times New Roman" w:hAnsi="Times New Roman"/>
                <w:color w:val="000000"/>
                <w:sz w:val="24"/>
                <w:szCs w:val="24"/>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Х</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autoSpaceDE w:val="0"/>
              <w:spacing w:after="0" w:line="240" w:lineRule="auto"/>
              <w:jc w:val="center"/>
            </w:pPr>
            <w:r>
              <w:rPr>
                <w:rFonts w:ascii="Times New Roman" w:hAnsi="Times New Roman"/>
                <w:sz w:val="24"/>
                <w:szCs w:val="24"/>
              </w:rPr>
              <w:t>0</w:t>
            </w:r>
          </w:p>
        </w:tc>
      </w:tr>
    </w:tbl>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widowControl w:val="0"/>
        <w:autoSpaceDE w:val="0"/>
        <w:spacing w:after="0" w:line="240" w:lineRule="auto"/>
        <w:jc w:val="right"/>
        <w:rPr>
          <w:rFonts w:ascii="Times New Roman" w:eastAsia="Calibri" w:hAnsi="Times New Roman"/>
          <w:sz w:val="24"/>
          <w:szCs w:val="24"/>
          <w:lang w:eastAsia="en-US"/>
        </w:rPr>
      </w:pPr>
    </w:p>
    <w:p w:rsidR="004F7649" w:rsidRDefault="004F7649">
      <w:pPr>
        <w:sectPr w:rsidR="004F7649">
          <w:pgSz w:w="11906" w:h="16838"/>
          <w:pgMar w:top="822" w:right="284" w:bottom="992" w:left="709" w:header="720" w:footer="720" w:gutter="0"/>
          <w:pgNumType w:start="36"/>
          <w:cols w:space="720"/>
          <w:docGrid w:linePitch="299"/>
        </w:sectPr>
      </w:pPr>
    </w:p>
    <w:p w:rsidR="004F7649" w:rsidRDefault="004F7649">
      <w:pPr>
        <w:widowControl w:val="0"/>
        <w:autoSpaceDE w:val="0"/>
        <w:spacing w:after="0" w:line="240" w:lineRule="auto"/>
        <w:ind w:firstLine="540"/>
        <w:jc w:val="both"/>
        <w:rPr>
          <w:rFonts w:ascii="Times New Roman" w:eastAsia="Calibri" w:hAnsi="Times New Roman"/>
          <w:sz w:val="24"/>
          <w:szCs w:val="24"/>
          <w:lang w:eastAsia="en-US"/>
        </w:rPr>
      </w:pPr>
    </w:p>
    <w:p w:rsidR="004F7649" w:rsidRDefault="004F7649">
      <w:pPr>
        <w:widowControl w:val="0"/>
        <w:shd w:val="clear" w:color="auto" w:fill="FFFFFF"/>
        <w:autoSpaceDE w:val="0"/>
        <w:spacing w:after="0" w:line="240" w:lineRule="auto"/>
        <w:jc w:val="center"/>
      </w:pPr>
      <w:bookmarkStart w:id="0" w:name="Par1422"/>
      <w:bookmarkEnd w:id="0"/>
      <w:r>
        <w:rPr>
          <w:rFonts w:ascii="Times New Roman" w:eastAsia="Calibri" w:hAnsi="Times New Roman"/>
          <w:sz w:val="24"/>
          <w:szCs w:val="24"/>
          <w:lang w:eastAsia="en-US"/>
        </w:rPr>
        <w:t>СВЕДЕНИЯ</w:t>
      </w:r>
    </w:p>
    <w:p w:rsidR="004F7649" w:rsidRDefault="004F7649">
      <w:pPr>
        <w:widowControl w:val="0"/>
        <w:shd w:val="clear" w:color="auto" w:fill="FFFFFF"/>
        <w:autoSpaceDE w:val="0"/>
        <w:spacing w:after="0" w:line="240" w:lineRule="auto"/>
        <w:jc w:val="center"/>
      </w:pPr>
      <w:r>
        <w:rPr>
          <w:rFonts w:ascii="Times New Roman" w:eastAsia="Calibri" w:hAnsi="Times New Roman"/>
          <w:sz w:val="24"/>
          <w:szCs w:val="24"/>
          <w:lang w:eastAsia="en-US"/>
        </w:rPr>
        <w:t>о достижении значений показателей (индикаторов)</w:t>
      </w:r>
    </w:p>
    <w:p w:rsidR="004F7649" w:rsidRDefault="004F7649">
      <w:pPr>
        <w:widowControl w:val="0"/>
        <w:shd w:val="clear" w:color="auto" w:fill="FFFFFF"/>
        <w:autoSpaceDE w:val="0"/>
        <w:spacing w:after="0" w:line="240" w:lineRule="auto"/>
        <w:ind w:firstLine="540"/>
        <w:jc w:val="both"/>
        <w:rPr>
          <w:rFonts w:ascii="Times New Roman" w:eastAsia="Calibri" w:hAnsi="Times New Roman"/>
          <w:sz w:val="24"/>
          <w:szCs w:val="24"/>
          <w:lang w:eastAsia="en-US"/>
        </w:rPr>
      </w:pPr>
    </w:p>
    <w:tbl>
      <w:tblPr>
        <w:tblW w:w="0" w:type="auto"/>
        <w:jc w:val="center"/>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75"/>
      </w:tblGrid>
      <w:tr w:rsidR="004F7649">
        <w:trPr>
          <w:jc w:val="center"/>
        </w:trPr>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 п/п</w:t>
            </w:r>
          </w:p>
        </w:tc>
        <w:tc>
          <w:tcPr>
            <w:tcW w:w="83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 xml:space="preserve">Номер и наименование </w:t>
            </w:r>
          </w:p>
          <w:p w:rsidR="004F7649" w:rsidRDefault="004F7649">
            <w:pPr>
              <w:widowControl w:val="0"/>
              <w:shd w:val="clear" w:color="auto" w:fill="FFFFFF"/>
              <w:autoSpaceDE w:val="0"/>
              <w:spacing w:after="0" w:line="240" w:lineRule="auto"/>
              <w:jc w:val="center"/>
              <w:rPr>
                <w:rFonts w:ascii="Times New Roman" w:hAnsi="Times New Roman"/>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Единица</w:t>
            </w:r>
          </w:p>
          <w:p w:rsidR="004F7649" w:rsidRDefault="004F7649">
            <w:pPr>
              <w:widowControl w:val="0"/>
              <w:shd w:val="clear" w:color="auto" w:fill="FFFFFF"/>
              <w:autoSpaceDE w:val="0"/>
              <w:spacing w:after="0" w:line="240" w:lineRule="auto"/>
              <w:jc w:val="center"/>
            </w:pPr>
            <w:r>
              <w:rPr>
                <w:rFonts w:ascii="Times New Roman" w:hAnsi="Times New Roman"/>
                <w:sz w:val="20"/>
                <w:szCs w:val="20"/>
              </w:rPr>
              <w:t>измерения</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 xml:space="preserve">Значения показателей (индикаторов) </w:t>
            </w:r>
            <w:r>
              <w:rPr>
                <w:rFonts w:ascii="Times New Roman" w:hAnsi="Times New Roman"/>
                <w:sz w:val="20"/>
                <w:szCs w:val="20"/>
              </w:rPr>
              <w:br/>
              <w:t xml:space="preserve">муниципальной программы,     </w:t>
            </w:r>
            <w:r>
              <w:rPr>
                <w:rFonts w:ascii="Times New Roman" w:hAnsi="Times New Roman"/>
                <w:sz w:val="20"/>
                <w:szCs w:val="20"/>
              </w:rPr>
              <w:br/>
              <w:t>подпрограммы муниципальной программы</w:t>
            </w:r>
          </w:p>
        </w:tc>
        <w:tc>
          <w:tcPr>
            <w:tcW w:w="1575" w:type="dxa"/>
            <w:vMerge w:val="restart"/>
            <w:tcBorders>
              <w:top w:val="single" w:sz="4" w:space="0" w:color="000000"/>
              <w:left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 xml:space="preserve">Обоснование отклонений  </w:t>
            </w:r>
            <w:r>
              <w:rPr>
                <w:rFonts w:ascii="Times New Roman" w:hAnsi="Times New Roman"/>
                <w:sz w:val="20"/>
                <w:szCs w:val="20"/>
              </w:rPr>
              <w:br/>
              <w:t xml:space="preserve"> значений показателя    </w:t>
            </w:r>
            <w:r>
              <w:rPr>
                <w:rFonts w:ascii="Times New Roman" w:hAnsi="Times New Roman"/>
                <w:sz w:val="20"/>
                <w:szCs w:val="20"/>
              </w:rPr>
              <w:br/>
              <w:t xml:space="preserve"> (индикатора) на конец   </w:t>
            </w:r>
            <w:r>
              <w:rPr>
                <w:rFonts w:ascii="Times New Roman" w:hAnsi="Times New Roman"/>
                <w:sz w:val="20"/>
                <w:szCs w:val="20"/>
              </w:rPr>
              <w:br/>
              <w:t xml:space="preserve"> отчетного года       </w:t>
            </w:r>
            <w:r>
              <w:rPr>
                <w:rFonts w:ascii="Times New Roman" w:hAnsi="Times New Roman"/>
                <w:sz w:val="20"/>
                <w:szCs w:val="20"/>
              </w:rPr>
              <w:br/>
              <w:t>(при наличии)</w:t>
            </w:r>
          </w:p>
        </w:tc>
      </w:tr>
      <w:tr w:rsidR="004F7649">
        <w:trPr>
          <w:jc w:val="center"/>
        </w:trPr>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eastAsia="Calibri" w:hAnsi="Times New Roman"/>
                <w:sz w:val="20"/>
                <w:szCs w:val="20"/>
                <w:lang w:eastAsia="en-US"/>
              </w:rPr>
            </w:pPr>
          </w:p>
        </w:tc>
        <w:tc>
          <w:tcPr>
            <w:tcW w:w="8371"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hAnsi="Times New Roman"/>
                <w:sz w:val="20"/>
                <w:szCs w:val="20"/>
              </w:rPr>
            </w:pPr>
          </w:p>
        </w:tc>
        <w:tc>
          <w:tcPr>
            <w:tcW w:w="1134" w:type="dxa"/>
            <w:vMerge w:val="restart"/>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год,</w:t>
            </w:r>
          </w:p>
          <w:p w:rsidR="004F7649" w:rsidRDefault="004F7649">
            <w:pPr>
              <w:widowControl w:val="0"/>
              <w:shd w:val="clear" w:color="auto" w:fill="FFFFFF"/>
              <w:autoSpaceDE w:val="0"/>
              <w:spacing w:after="0" w:line="240" w:lineRule="auto"/>
              <w:jc w:val="center"/>
            </w:pPr>
            <w:r>
              <w:rPr>
                <w:rFonts w:ascii="Times New Roman" w:hAnsi="Times New Roman"/>
                <w:sz w:val="20"/>
                <w:szCs w:val="20"/>
              </w:rPr>
              <w:t xml:space="preserve">предшествующий </w:t>
            </w:r>
            <w:r>
              <w:rPr>
                <w:rFonts w:ascii="Times New Roman" w:hAnsi="Times New Roman"/>
                <w:sz w:val="20"/>
                <w:szCs w:val="20"/>
              </w:rPr>
              <w:br/>
              <w:t xml:space="preserve">отчетному </w:t>
            </w:r>
          </w:p>
        </w:tc>
        <w:tc>
          <w:tcPr>
            <w:tcW w:w="1559" w:type="dxa"/>
            <w:gridSpan w:val="2"/>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отчетный год</w:t>
            </w:r>
          </w:p>
        </w:tc>
        <w:tc>
          <w:tcPr>
            <w:tcW w:w="1575" w:type="dxa"/>
            <w:vMerge/>
            <w:tcBorders>
              <w:top w:val="single" w:sz="4" w:space="0" w:color="000000"/>
              <w:left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hAnsi="Times New Roman"/>
                <w:sz w:val="20"/>
                <w:szCs w:val="20"/>
              </w:rPr>
            </w:pPr>
          </w:p>
        </w:tc>
      </w:tr>
      <w:tr w:rsidR="004F7649">
        <w:trPr>
          <w:jc w:val="center"/>
        </w:trPr>
        <w:tc>
          <w:tcPr>
            <w:tcW w:w="739"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eastAsia="Calibri" w:hAnsi="Times New Roman"/>
                <w:sz w:val="20"/>
                <w:szCs w:val="20"/>
                <w:lang w:eastAsia="en-US"/>
              </w:rPr>
            </w:pPr>
          </w:p>
        </w:tc>
        <w:tc>
          <w:tcPr>
            <w:tcW w:w="8371"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hAnsi="Times New Roman"/>
                <w:sz w:val="20"/>
                <w:szCs w:val="20"/>
              </w:rPr>
            </w:pPr>
          </w:p>
        </w:tc>
        <w:tc>
          <w:tcPr>
            <w:tcW w:w="1134" w:type="dxa"/>
            <w:vMerge/>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jc w:val="center"/>
              <w:rPr>
                <w:rFonts w:ascii="Times New Roman" w:hAnsi="Times New Roman"/>
                <w:sz w:val="20"/>
                <w:szCs w:val="20"/>
              </w:rPr>
            </w:pPr>
          </w:p>
        </w:tc>
        <w:tc>
          <w:tcPr>
            <w:tcW w:w="851"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план</w:t>
            </w:r>
          </w:p>
        </w:tc>
        <w:tc>
          <w:tcPr>
            <w:tcW w:w="708"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факт</w:t>
            </w:r>
          </w:p>
        </w:tc>
        <w:tc>
          <w:tcPr>
            <w:tcW w:w="1575" w:type="dxa"/>
            <w:vMerge/>
            <w:tcBorders>
              <w:top w:val="single" w:sz="4" w:space="0" w:color="000000"/>
              <w:left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hAnsi="Times New Roman"/>
                <w:sz w:val="20"/>
                <w:szCs w:val="20"/>
              </w:rPr>
            </w:pPr>
          </w:p>
        </w:tc>
      </w:tr>
      <w:tr w:rsidR="004F7649">
        <w:trPr>
          <w:jc w:val="center"/>
        </w:trPr>
        <w:tc>
          <w:tcPr>
            <w:tcW w:w="739"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1</w:t>
            </w:r>
          </w:p>
        </w:tc>
        <w:tc>
          <w:tcPr>
            <w:tcW w:w="8371"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2</w:t>
            </w:r>
          </w:p>
        </w:tc>
        <w:tc>
          <w:tcPr>
            <w:tcW w:w="992"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3</w:t>
            </w:r>
          </w:p>
        </w:tc>
        <w:tc>
          <w:tcPr>
            <w:tcW w:w="1134"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4</w:t>
            </w:r>
          </w:p>
        </w:tc>
        <w:tc>
          <w:tcPr>
            <w:tcW w:w="851"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5</w:t>
            </w:r>
          </w:p>
        </w:tc>
        <w:tc>
          <w:tcPr>
            <w:tcW w:w="708"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6</w:t>
            </w:r>
          </w:p>
        </w:tc>
        <w:tc>
          <w:tcPr>
            <w:tcW w:w="1575"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7</w:t>
            </w:r>
          </w:p>
        </w:tc>
      </w:tr>
      <w:tr w:rsidR="004F7649">
        <w:trPr>
          <w:trHeight w:val="313"/>
          <w:jc w:val="center"/>
        </w:trPr>
        <w:tc>
          <w:tcPr>
            <w:tcW w:w="14370" w:type="dxa"/>
            <w:gridSpan w:val="7"/>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 xml:space="preserve">Муниципальная программа </w:t>
            </w:r>
            <w:proofErr w:type="spellStart"/>
            <w:r w:rsidR="009663E5">
              <w:rPr>
                <w:rFonts w:ascii="Times New Roman" w:hAnsi="Times New Roman"/>
                <w:sz w:val="20"/>
                <w:szCs w:val="20"/>
              </w:rPr>
              <w:t>Зеленовского</w:t>
            </w:r>
            <w:proofErr w:type="spellEnd"/>
            <w:r>
              <w:rPr>
                <w:rFonts w:ascii="Times New Roman" w:hAnsi="Times New Roman"/>
                <w:sz w:val="20"/>
                <w:szCs w:val="20"/>
              </w:rPr>
              <w:t xml:space="preserve"> сельского поселения «Обеспечение общественного порядка и </w:t>
            </w:r>
            <w:r>
              <w:rPr>
                <w:rFonts w:ascii="Times New Roman" w:hAnsi="Times New Roman"/>
                <w:kern w:val="2"/>
                <w:sz w:val="20"/>
                <w:szCs w:val="20"/>
              </w:rPr>
              <w:t>профилактика правонарушений</w:t>
            </w:r>
            <w:r>
              <w:rPr>
                <w:rFonts w:ascii="Times New Roman" w:hAnsi="Times New Roman"/>
                <w:sz w:val="20"/>
                <w:szCs w:val="20"/>
              </w:rPr>
              <w:t>»</w:t>
            </w:r>
          </w:p>
        </w:tc>
      </w:tr>
      <w:tr w:rsidR="004F7649">
        <w:trPr>
          <w:trHeight w:val="313"/>
          <w:jc w:val="center"/>
        </w:trPr>
        <w:tc>
          <w:tcPr>
            <w:tcW w:w="739"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1</w:t>
            </w:r>
          </w:p>
        </w:tc>
        <w:tc>
          <w:tcPr>
            <w:tcW w:w="837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spacing w:line="228" w:lineRule="auto"/>
            </w:pPr>
            <w:r>
              <w:rPr>
                <w:rFonts w:ascii="Times New Roman" w:hAnsi="Times New Roman"/>
                <w:kern w:val="2"/>
                <w:lang w:eastAsia="en-US"/>
              </w:rPr>
              <w:t xml:space="preserve">Показатель 1. </w:t>
            </w:r>
          </w:p>
          <w:p w:rsidR="004F7649" w:rsidRDefault="004F7649">
            <w:pPr>
              <w:autoSpaceDE w:val="0"/>
              <w:spacing w:line="228" w:lineRule="auto"/>
            </w:pPr>
            <w:r>
              <w:rPr>
                <w:rFonts w:ascii="Times New Roman" w:hAnsi="Times New Roman"/>
                <w:spacing w:val="-4"/>
                <w:kern w:val="2"/>
                <w:lang w:eastAsia="en-US"/>
              </w:rPr>
              <w:t xml:space="preserve">Доля жителей </w:t>
            </w:r>
            <w:proofErr w:type="spellStart"/>
            <w:r w:rsidR="009663E5">
              <w:rPr>
                <w:rFonts w:ascii="Times New Roman" w:hAnsi="Times New Roman"/>
                <w:spacing w:val="-4"/>
                <w:kern w:val="2"/>
                <w:lang w:eastAsia="en-US"/>
              </w:rPr>
              <w:t>Зеленовского</w:t>
            </w:r>
            <w:proofErr w:type="spellEnd"/>
            <w:r>
              <w:rPr>
                <w:rFonts w:ascii="Times New Roman" w:hAnsi="Times New Roman"/>
                <w:spacing w:val="-4"/>
                <w:kern w:val="2"/>
                <w:lang w:eastAsia="en-US"/>
              </w:rPr>
              <w:t xml:space="preserve"> сельского поселения</w:t>
            </w:r>
            <w:r>
              <w:rPr>
                <w:rFonts w:ascii="Times New Roman" w:hAnsi="Times New Roman"/>
                <w:kern w:val="2"/>
                <w:lang w:eastAsia="en-US"/>
              </w:rPr>
              <w:t>, столкнувшихся с проявлениями коррупции</w:t>
            </w:r>
          </w:p>
        </w:tc>
        <w:tc>
          <w:tcPr>
            <w:tcW w:w="992"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pPr>
            <w:r>
              <w:rPr>
                <w:rFonts w:ascii="Times New Roman" w:hAnsi="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line="228" w:lineRule="auto"/>
              <w:jc w:val="center"/>
            </w:pPr>
            <w:r>
              <w:rPr>
                <w:rFonts w:ascii="Times New Roman" w:hAnsi="Times New Roman"/>
                <w:kern w:val="2"/>
                <w:lang w:eastAsia="en-US"/>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line="228" w:lineRule="auto"/>
              <w:jc w:val="center"/>
            </w:pPr>
            <w:r>
              <w:rPr>
                <w:rFonts w:ascii="Times New Roman" w:hAnsi="Times New Roman"/>
                <w:kern w:val="2"/>
                <w:lang w:eastAsia="en-US"/>
              </w:rPr>
              <w:t>18,5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spacing w:line="228" w:lineRule="auto"/>
              <w:jc w:val="center"/>
            </w:pPr>
            <w:r>
              <w:rPr>
                <w:rFonts w:ascii="Times New Roman" w:hAnsi="Times New Roman"/>
                <w:kern w:val="2"/>
                <w:lang w:eastAsia="en-US"/>
              </w:rPr>
              <w:t>18,5</w:t>
            </w:r>
          </w:p>
        </w:tc>
        <w:tc>
          <w:tcPr>
            <w:tcW w:w="1575"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pPr>
            <w:r>
              <w:rPr>
                <w:rFonts w:ascii="Times New Roman" w:hAnsi="Times New Roman"/>
                <w:sz w:val="20"/>
                <w:szCs w:val="20"/>
              </w:rPr>
              <w:t>-</w:t>
            </w:r>
          </w:p>
        </w:tc>
      </w:tr>
      <w:tr w:rsidR="004F7649">
        <w:trPr>
          <w:jc w:val="center"/>
        </w:trPr>
        <w:tc>
          <w:tcPr>
            <w:tcW w:w="739"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2</w:t>
            </w:r>
          </w:p>
        </w:tc>
        <w:tc>
          <w:tcPr>
            <w:tcW w:w="837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spacing w:line="228" w:lineRule="auto"/>
            </w:pPr>
            <w:r>
              <w:rPr>
                <w:rFonts w:ascii="Times New Roman" w:hAnsi="Times New Roman"/>
                <w:kern w:val="2"/>
              </w:rPr>
              <w:t>Показатель 2.</w:t>
            </w:r>
          </w:p>
          <w:p w:rsidR="004F7649" w:rsidRDefault="004F7649">
            <w:pPr>
              <w:autoSpaceDE w:val="0"/>
              <w:spacing w:line="228" w:lineRule="auto"/>
            </w:pPr>
            <w:r>
              <w:rPr>
                <w:rFonts w:ascii="Times New Roman" w:hAnsi="Times New Roman"/>
                <w:kern w:val="2"/>
              </w:rPr>
              <w:t>Доля граждан, опрошенных в ходе мониторинга обществен</w:t>
            </w:r>
            <w:r>
              <w:rPr>
                <w:rFonts w:ascii="Times New Roman" w:hAnsi="Times New Roman"/>
                <w:kern w:val="2"/>
              </w:rPr>
              <w:softHyphen/>
              <w:t xml:space="preserve">ного мнения, которые </w:t>
            </w:r>
            <w:r>
              <w:rPr>
                <w:rFonts w:ascii="Times New Roman" w:hAnsi="Times New Roman"/>
                <w:spacing w:val="-4"/>
                <w:kern w:val="2"/>
              </w:rPr>
              <w:t>лично сталкивались</w:t>
            </w:r>
            <w:r>
              <w:rPr>
                <w:rFonts w:ascii="Times New Roman" w:hAnsi="Times New Roman"/>
                <w:kern w:val="2"/>
              </w:rPr>
              <w:t xml:space="preserve"> с конфликтами на межнациональной почве</w:t>
            </w:r>
          </w:p>
        </w:tc>
        <w:tc>
          <w:tcPr>
            <w:tcW w:w="992" w:type="dxa"/>
            <w:tcBorders>
              <w:left w:val="single" w:sz="4" w:space="0" w:color="000000"/>
              <w:bottom w:val="single" w:sz="4" w:space="0" w:color="000000"/>
              <w:right w:val="single" w:sz="4" w:space="0" w:color="000000"/>
            </w:tcBorders>
            <w:shd w:val="clear" w:color="auto" w:fill="auto"/>
          </w:tcPr>
          <w:p w:rsidR="004F7649" w:rsidRDefault="004F7649">
            <w:r>
              <w:rPr>
                <w:rFonts w:ascii="Times New Roman" w:hAnsi="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spacing w:line="228" w:lineRule="auto"/>
              <w:jc w:val="center"/>
            </w:pPr>
            <w:r>
              <w:rPr>
                <w:rFonts w:ascii="Times New Roman" w:hAnsi="Times New Roman"/>
                <w:kern w:val="2"/>
                <w:lang w:eastAsia="en-US"/>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spacing w:line="228" w:lineRule="auto"/>
              <w:jc w:val="center"/>
            </w:pPr>
            <w:r>
              <w:rPr>
                <w:rFonts w:ascii="Times New Roman" w:hAnsi="Times New Roman"/>
                <w:kern w:val="2"/>
                <w:lang w:eastAsia="en-US"/>
              </w:rPr>
              <w:t>4,0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spacing w:line="228" w:lineRule="auto"/>
              <w:jc w:val="center"/>
            </w:pPr>
            <w:r>
              <w:rPr>
                <w:rFonts w:ascii="Times New Roman" w:hAnsi="Times New Roman"/>
                <w:kern w:val="2"/>
                <w:lang w:eastAsia="en-US"/>
              </w:rPr>
              <w:t>4,0</w:t>
            </w:r>
          </w:p>
        </w:tc>
        <w:tc>
          <w:tcPr>
            <w:tcW w:w="1575"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pPr>
            <w:r>
              <w:rPr>
                <w:rFonts w:ascii="Times New Roman" w:hAnsi="Times New Roman"/>
                <w:sz w:val="20"/>
                <w:szCs w:val="20"/>
              </w:rPr>
              <w:t>-</w:t>
            </w:r>
          </w:p>
        </w:tc>
      </w:tr>
      <w:tr w:rsidR="004F7649">
        <w:trPr>
          <w:jc w:val="center"/>
        </w:trPr>
        <w:tc>
          <w:tcPr>
            <w:tcW w:w="739"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3</w:t>
            </w:r>
          </w:p>
        </w:tc>
        <w:tc>
          <w:tcPr>
            <w:tcW w:w="837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r>
              <w:rPr>
                <w:rFonts w:ascii="Times New Roman" w:hAnsi="Times New Roman"/>
                <w:kern w:val="2"/>
              </w:rPr>
              <w:t>Показатель 3.</w:t>
            </w:r>
          </w:p>
          <w:p w:rsidR="004F7649" w:rsidRDefault="004F7649">
            <w:r>
              <w:rPr>
                <w:rFonts w:ascii="Times New Roman" w:hAnsi="Times New Roman"/>
                <w:kern w:val="2"/>
              </w:rPr>
              <w:t xml:space="preserve">Количество муниципальных служащих </w:t>
            </w:r>
            <w:proofErr w:type="spellStart"/>
            <w:r w:rsidR="009663E5">
              <w:rPr>
                <w:rFonts w:ascii="Times New Roman" w:hAnsi="Times New Roman"/>
                <w:kern w:val="2"/>
              </w:rPr>
              <w:t>Зеленовского</w:t>
            </w:r>
            <w:proofErr w:type="spellEnd"/>
            <w:r>
              <w:rPr>
                <w:rFonts w:ascii="Times New Roman" w:hAnsi="Times New Roman"/>
                <w:kern w:val="2"/>
              </w:rPr>
              <w:t xml:space="preserve"> сельского поселения</w:t>
            </w:r>
            <w:r>
              <w:rPr>
                <w:rFonts w:ascii="Times New Roman" w:hAnsi="Times New Roman"/>
                <w:spacing w:val="-4"/>
                <w:kern w:val="2"/>
              </w:rPr>
              <w:t>, прошедших</w:t>
            </w:r>
            <w:r>
              <w:rPr>
                <w:rFonts w:ascii="Times New Roman" w:hAnsi="Times New Roman"/>
                <w:kern w:val="2"/>
              </w:rPr>
              <w:t xml:space="preserve"> обучение </w:t>
            </w:r>
            <w:r>
              <w:rPr>
                <w:rFonts w:ascii="Times New Roman" w:hAnsi="Times New Roman"/>
              </w:rPr>
              <w:t xml:space="preserve">по </w:t>
            </w:r>
            <w:r>
              <w:rPr>
                <w:rFonts w:ascii="Times New Roman" w:hAnsi="Times New Roman"/>
                <w:spacing w:val="-4"/>
                <w:kern w:val="2"/>
              </w:rPr>
              <w:t>образовательным программам в области противодействия</w:t>
            </w:r>
            <w:r>
              <w:rPr>
                <w:rFonts w:ascii="Times New Roman" w:hAnsi="Times New Roman"/>
              </w:rPr>
              <w:t xml:space="preserve"> коррупции</w:t>
            </w:r>
          </w:p>
        </w:tc>
        <w:tc>
          <w:tcPr>
            <w:tcW w:w="992" w:type="dxa"/>
            <w:tcBorders>
              <w:left w:val="single" w:sz="4" w:space="0" w:color="000000"/>
              <w:bottom w:val="single" w:sz="4" w:space="0" w:color="000000"/>
              <w:right w:val="single" w:sz="4" w:space="0" w:color="000000"/>
            </w:tcBorders>
            <w:shd w:val="clear" w:color="auto" w:fill="auto"/>
          </w:tcPr>
          <w:p w:rsidR="004F7649" w:rsidRDefault="004F7649">
            <w:r>
              <w:rPr>
                <w:rFonts w:ascii="Times New Roman" w:hAnsi="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2</w:t>
            </w:r>
          </w:p>
        </w:tc>
        <w:tc>
          <w:tcPr>
            <w:tcW w:w="1575"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pPr>
            <w:r>
              <w:rPr>
                <w:rFonts w:ascii="Times New Roman" w:hAnsi="Times New Roman"/>
                <w:sz w:val="20"/>
                <w:szCs w:val="20"/>
              </w:rPr>
              <w:t>-</w:t>
            </w:r>
          </w:p>
        </w:tc>
      </w:tr>
      <w:tr w:rsidR="004F7649">
        <w:trPr>
          <w:trHeight w:val="410"/>
          <w:jc w:val="center"/>
        </w:trPr>
        <w:tc>
          <w:tcPr>
            <w:tcW w:w="739"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4</w:t>
            </w:r>
          </w:p>
        </w:tc>
        <w:tc>
          <w:tcPr>
            <w:tcW w:w="837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pPr>
            <w:r>
              <w:rPr>
                <w:rFonts w:ascii="Times New Roman" w:hAnsi="Times New Roman"/>
                <w:kern w:val="2"/>
              </w:rPr>
              <w:t>Показатель 4.</w:t>
            </w:r>
          </w:p>
          <w:p w:rsidR="004F7649" w:rsidRDefault="004F7649">
            <w:r>
              <w:rPr>
                <w:rFonts w:ascii="Times New Roman" w:hAnsi="Times New Roman"/>
                <w:kern w:val="2"/>
              </w:rPr>
              <w:t>Доля обучающихся и студентов профессиональных образова</w:t>
            </w:r>
            <w:r>
              <w:rPr>
                <w:rFonts w:ascii="Times New Roman" w:hAnsi="Times New Roman"/>
                <w:kern w:val="2"/>
              </w:rPr>
              <w:softHyphen/>
              <w:t>тельных организаций, участвующих в мероприятиях, направ</w:t>
            </w:r>
            <w:r>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000000"/>
              <w:bottom w:val="single" w:sz="4" w:space="0" w:color="000000"/>
              <w:right w:val="single" w:sz="4" w:space="0" w:color="000000"/>
            </w:tcBorders>
            <w:shd w:val="clear" w:color="auto" w:fill="auto"/>
          </w:tcPr>
          <w:p w:rsidR="004F7649" w:rsidRDefault="004F7649">
            <w:r>
              <w:rPr>
                <w:rFonts w:ascii="Times New Roman" w:hAnsi="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100,0</w:t>
            </w:r>
          </w:p>
          <w:p w:rsidR="004F7649" w:rsidRDefault="004F7649">
            <w:pPr>
              <w:jc w:val="center"/>
              <w:rPr>
                <w:rFonts w:ascii="Times New Roman" w:hAnsi="Times New Roman"/>
                <w:kern w:val="2"/>
                <w:lang w:eastAsia="en-US"/>
              </w:rPr>
            </w:pPr>
          </w:p>
          <w:p w:rsidR="004F7649" w:rsidRDefault="004F7649">
            <w:pPr>
              <w:jc w:val="center"/>
              <w:rPr>
                <w:rFonts w:ascii="Times New Roman" w:hAnsi="Times New Roman"/>
                <w:kern w:val="2"/>
              </w:rPr>
            </w:pPr>
          </w:p>
          <w:p w:rsidR="004F7649" w:rsidRDefault="004F7649">
            <w:pPr>
              <w:autoSpaceDE w:val="0"/>
              <w:rPr>
                <w:rFonts w:ascii="Times New Roman" w:hAnsi="Times New Roman"/>
                <w:kern w:val="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100,0</w:t>
            </w:r>
          </w:p>
          <w:p w:rsidR="004F7649" w:rsidRDefault="004F7649">
            <w:pPr>
              <w:jc w:val="center"/>
              <w:rPr>
                <w:rFonts w:ascii="Times New Roman" w:hAnsi="Times New Roman"/>
                <w:kern w:val="2"/>
                <w:lang w:eastAsia="en-US"/>
              </w:rPr>
            </w:pPr>
          </w:p>
          <w:p w:rsidR="004F7649" w:rsidRDefault="004F7649">
            <w:pPr>
              <w:jc w:val="center"/>
              <w:rPr>
                <w:rFonts w:ascii="Times New Roman" w:hAnsi="Times New Roman"/>
                <w:kern w:val="2"/>
              </w:rPr>
            </w:pPr>
          </w:p>
          <w:p w:rsidR="004F7649" w:rsidRDefault="004F7649">
            <w:pPr>
              <w:autoSpaceDE w:val="0"/>
              <w:rPr>
                <w:rFonts w:ascii="Times New Roman" w:hAnsi="Times New Roman"/>
                <w:kern w:val="2"/>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100,0</w:t>
            </w:r>
          </w:p>
          <w:p w:rsidR="004F7649" w:rsidRDefault="004F7649">
            <w:pPr>
              <w:jc w:val="center"/>
              <w:rPr>
                <w:rFonts w:ascii="Times New Roman" w:hAnsi="Times New Roman"/>
                <w:kern w:val="2"/>
                <w:lang w:eastAsia="en-US"/>
              </w:rPr>
            </w:pPr>
          </w:p>
          <w:p w:rsidR="004F7649" w:rsidRDefault="004F7649">
            <w:pPr>
              <w:rPr>
                <w:rFonts w:ascii="Times New Roman" w:hAnsi="Times New Roman"/>
                <w:kern w:val="2"/>
              </w:rPr>
            </w:pPr>
          </w:p>
          <w:p w:rsidR="004F7649" w:rsidRDefault="004F7649">
            <w:pPr>
              <w:autoSpaceDE w:val="0"/>
              <w:jc w:val="center"/>
              <w:rPr>
                <w:rFonts w:ascii="Times New Roman" w:hAnsi="Times New Roman"/>
                <w:kern w:val="2"/>
                <w:lang w:eastAsia="en-US"/>
              </w:rPr>
            </w:pPr>
          </w:p>
        </w:tc>
        <w:tc>
          <w:tcPr>
            <w:tcW w:w="1575"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pPr>
            <w:r>
              <w:rPr>
                <w:rFonts w:ascii="Times New Roman" w:hAnsi="Times New Roman"/>
                <w:sz w:val="20"/>
                <w:szCs w:val="20"/>
              </w:rPr>
              <w:t>-</w:t>
            </w:r>
          </w:p>
        </w:tc>
      </w:tr>
      <w:tr w:rsidR="004F7649">
        <w:trPr>
          <w:trHeight w:val="778"/>
          <w:jc w:val="center"/>
        </w:trPr>
        <w:tc>
          <w:tcPr>
            <w:tcW w:w="739"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5</w:t>
            </w:r>
          </w:p>
        </w:tc>
        <w:tc>
          <w:tcPr>
            <w:tcW w:w="837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pPr>
            <w:r>
              <w:rPr>
                <w:rFonts w:ascii="Times New Roman" w:hAnsi="Times New Roman"/>
                <w:kern w:val="2"/>
              </w:rPr>
              <w:t>Показатель 5.</w:t>
            </w:r>
          </w:p>
          <w:p w:rsidR="004F7649" w:rsidRDefault="004F7649">
            <w:pPr>
              <w:autoSpaceDE w:val="0"/>
            </w:pPr>
            <w:r>
              <w:rPr>
                <w:rFonts w:ascii="Times New Roman" w:hAnsi="Times New Roman"/>
                <w:kern w:val="2"/>
              </w:rPr>
              <w:t xml:space="preserve">Доля граждан, положительно оценивающих открытость деятельности органов местного самоуправления </w:t>
            </w:r>
            <w:proofErr w:type="spellStart"/>
            <w:r w:rsidR="009663E5">
              <w:rPr>
                <w:rFonts w:ascii="Times New Roman" w:hAnsi="Times New Roman"/>
                <w:kern w:val="2"/>
              </w:rPr>
              <w:t>Зеленовского</w:t>
            </w:r>
            <w:proofErr w:type="spellEnd"/>
            <w:r>
              <w:rPr>
                <w:rFonts w:ascii="Times New Roman" w:hAnsi="Times New Roman"/>
                <w:kern w:val="2"/>
              </w:rPr>
              <w:t xml:space="preserve"> сельского поселения </w:t>
            </w:r>
          </w:p>
        </w:tc>
        <w:tc>
          <w:tcPr>
            <w:tcW w:w="992" w:type="dxa"/>
            <w:tcBorders>
              <w:left w:val="single" w:sz="4" w:space="0" w:color="000000"/>
              <w:bottom w:val="single" w:sz="4" w:space="0" w:color="000000"/>
              <w:right w:val="single" w:sz="4" w:space="0" w:color="000000"/>
            </w:tcBorders>
            <w:shd w:val="clear" w:color="auto" w:fill="auto"/>
          </w:tcPr>
          <w:p w:rsidR="004F7649" w:rsidRDefault="004F7649">
            <w:r>
              <w:rPr>
                <w:rFonts w:ascii="Times New Roman" w:hAnsi="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44,0</w:t>
            </w:r>
          </w:p>
          <w:p w:rsidR="004F7649" w:rsidRDefault="004F7649">
            <w:pPr>
              <w:autoSpaceDE w:val="0"/>
              <w:jc w:val="center"/>
              <w:rPr>
                <w:rFonts w:ascii="Times New Roman" w:hAnsi="Times New Roman"/>
                <w:kern w:val="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44,5</w:t>
            </w:r>
          </w:p>
          <w:p w:rsidR="004F7649" w:rsidRDefault="004F7649">
            <w:pPr>
              <w:autoSpaceDE w:val="0"/>
              <w:jc w:val="center"/>
              <w:rPr>
                <w:rFonts w:ascii="Times New Roman" w:hAnsi="Times New Roman"/>
                <w:kern w:val="2"/>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44,5</w:t>
            </w:r>
          </w:p>
          <w:p w:rsidR="004F7649" w:rsidRDefault="004F7649">
            <w:pPr>
              <w:autoSpaceDE w:val="0"/>
              <w:jc w:val="center"/>
              <w:rPr>
                <w:rFonts w:ascii="Times New Roman" w:hAnsi="Times New Roman"/>
                <w:kern w:val="2"/>
                <w:lang w:eastAsia="en-US"/>
              </w:rPr>
            </w:pPr>
          </w:p>
        </w:tc>
        <w:tc>
          <w:tcPr>
            <w:tcW w:w="1575"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pPr>
            <w:r>
              <w:rPr>
                <w:rFonts w:ascii="Times New Roman" w:hAnsi="Times New Roman"/>
                <w:sz w:val="20"/>
                <w:szCs w:val="20"/>
              </w:rPr>
              <w:t>-</w:t>
            </w:r>
          </w:p>
        </w:tc>
      </w:tr>
      <w:tr w:rsidR="004F7649">
        <w:trPr>
          <w:jc w:val="center"/>
        </w:trPr>
        <w:tc>
          <w:tcPr>
            <w:tcW w:w="739"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6</w:t>
            </w:r>
          </w:p>
        </w:tc>
        <w:tc>
          <w:tcPr>
            <w:tcW w:w="837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pPr>
            <w:r>
              <w:rPr>
                <w:rFonts w:ascii="Times New Roman" w:hAnsi="Times New Roman"/>
                <w:kern w:val="2"/>
              </w:rPr>
              <w:t>Показатель 6.</w:t>
            </w:r>
          </w:p>
          <w:p w:rsidR="004F7649" w:rsidRDefault="004F7649">
            <w:pPr>
              <w:autoSpaceDE w:val="0"/>
            </w:pPr>
            <w:r>
              <w:rPr>
                <w:rFonts w:ascii="Times New Roman" w:hAnsi="Times New Roman"/>
              </w:rPr>
              <w:t xml:space="preserve">Доля размещенных органами местного самоуправления </w:t>
            </w:r>
            <w:proofErr w:type="spellStart"/>
            <w:r w:rsidR="009663E5">
              <w:rPr>
                <w:rFonts w:ascii="Times New Roman" w:hAnsi="Times New Roman"/>
              </w:rPr>
              <w:t>Зеленовского</w:t>
            </w:r>
            <w:proofErr w:type="spellEnd"/>
            <w:r>
              <w:rPr>
                <w:rFonts w:ascii="Times New Roman" w:hAnsi="Times New Roman"/>
              </w:rPr>
              <w:t xml:space="preserve"> сельского поселения проектов нормативных правовых актов для проведения независимой </w:t>
            </w:r>
            <w:r>
              <w:rPr>
                <w:rFonts w:ascii="Times New Roman" w:hAnsi="Times New Roman"/>
                <w:spacing w:val="-8"/>
              </w:rPr>
              <w:t>антикоррупционной</w:t>
            </w:r>
            <w:r>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000000"/>
              <w:bottom w:val="single" w:sz="4" w:space="0" w:color="000000"/>
              <w:right w:val="single" w:sz="4" w:space="0" w:color="000000"/>
            </w:tcBorders>
            <w:shd w:val="clear" w:color="auto" w:fill="auto"/>
          </w:tcPr>
          <w:p w:rsidR="004F7649" w:rsidRDefault="004F7649">
            <w:r>
              <w:rPr>
                <w:rFonts w:ascii="Times New Roman" w:hAnsi="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91,0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92,0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jc w:val="center"/>
            </w:pPr>
            <w:r>
              <w:rPr>
                <w:rFonts w:ascii="Times New Roman" w:hAnsi="Times New Roman"/>
                <w:kern w:val="2"/>
              </w:rPr>
              <w:t>92,0</w:t>
            </w:r>
          </w:p>
        </w:tc>
        <w:tc>
          <w:tcPr>
            <w:tcW w:w="1575" w:type="dxa"/>
            <w:tcBorders>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pPr>
            <w:r>
              <w:rPr>
                <w:rFonts w:ascii="Times New Roman" w:hAnsi="Times New Roman"/>
                <w:sz w:val="20"/>
                <w:szCs w:val="20"/>
              </w:rPr>
              <w:t>-</w:t>
            </w:r>
          </w:p>
        </w:tc>
      </w:tr>
      <w:tr w:rsidR="004F7649">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7</w:t>
            </w:r>
          </w:p>
        </w:tc>
        <w:tc>
          <w:tcPr>
            <w:tcW w:w="837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pPr>
            <w:r>
              <w:rPr>
                <w:rFonts w:ascii="Times New Roman" w:hAnsi="Times New Roman"/>
                <w:kern w:val="2"/>
              </w:rPr>
              <w:t>Показатель 7.</w:t>
            </w:r>
          </w:p>
          <w:p w:rsidR="004F7649" w:rsidRDefault="004F7649">
            <w:pPr>
              <w:contextualSpacing/>
            </w:pPr>
            <w:r>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r>
              <w:rPr>
                <w:rFonts w:ascii="Times New Roman" w:hAnsi="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jc w:val="center"/>
            </w:pPr>
            <w:r>
              <w:rPr>
                <w:rFonts w:ascii="Times New Roman" w:hAnsi="Times New Roman"/>
                <w:kern w:val="2"/>
              </w:rPr>
              <w:t>93,0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jc w:val="center"/>
            </w:pPr>
            <w:r>
              <w:rPr>
                <w:rFonts w:ascii="Times New Roman" w:hAnsi="Times New Roman"/>
                <w:kern w:val="2"/>
              </w:rPr>
              <w:t>93,4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jc w:val="center"/>
            </w:pPr>
            <w:r>
              <w:rPr>
                <w:rFonts w:ascii="Times New Roman" w:hAnsi="Times New Roman"/>
                <w:kern w:val="2"/>
              </w:rPr>
              <w:t>93,4</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hAnsi="Times New Roman"/>
                <w:kern w:val="2"/>
                <w:sz w:val="20"/>
                <w:szCs w:val="20"/>
              </w:rPr>
            </w:pPr>
          </w:p>
        </w:tc>
      </w:tr>
      <w:tr w:rsidR="004F7649">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pacing w:after="0" w:line="240" w:lineRule="auto"/>
              <w:jc w:val="center"/>
            </w:pPr>
            <w:r>
              <w:rPr>
                <w:rFonts w:ascii="Times New Roman" w:hAnsi="Times New Roman"/>
                <w:sz w:val="20"/>
                <w:szCs w:val="20"/>
              </w:rPr>
              <w:t>8</w:t>
            </w:r>
          </w:p>
        </w:tc>
        <w:tc>
          <w:tcPr>
            <w:tcW w:w="837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pPr>
            <w:r>
              <w:rPr>
                <w:rFonts w:ascii="Times New Roman" w:hAnsi="Times New Roman"/>
                <w:kern w:val="2"/>
              </w:rPr>
              <w:t>Показатель 8.</w:t>
            </w:r>
          </w:p>
          <w:p w:rsidR="004F7649" w:rsidRDefault="004F7649">
            <w:pPr>
              <w:autoSpaceDE w:val="0"/>
            </w:pPr>
            <w:r>
              <w:rPr>
                <w:rFonts w:ascii="Times New Roman" w:hAnsi="Times New Roman"/>
              </w:rPr>
              <w:t xml:space="preserve">Доля обучающихся </w:t>
            </w:r>
            <w:r>
              <w:rPr>
                <w:rFonts w:ascii="Times New Roman" w:hAnsi="Times New Roman"/>
                <w:spacing w:val="-6"/>
              </w:rPr>
              <w:t>общеобразовательных</w:t>
            </w:r>
            <w:r>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r>
              <w:rPr>
                <w:rFonts w:ascii="Times New Roman" w:hAnsi="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jc w:val="center"/>
            </w:pPr>
            <w:r>
              <w:rPr>
                <w:rFonts w:ascii="Times New Roman" w:hAnsi="Times New Roman"/>
                <w:kern w:val="2"/>
              </w:rPr>
              <w:t>91,2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jc w:val="center"/>
            </w:pPr>
            <w:r>
              <w:rPr>
                <w:rFonts w:ascii="Times New Roman" w:hAnsi="Times New Roman"/>
                <w:kern w:val="2"/>
              </w:rPr>
              <w:t>91,5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autoSpaceDE w:val="0"/>
              <w:jc w:val="center"/>
            </w:pPr>
            <w:r>
              <w:rPr>
                <w:rFonts w:ascii="Times New Roman" w:hAnsi="Times New Roman"/>
                <w:kern w:val="2"/>
              </w:rPr>
              <w:t>91,5</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4F7649" w:rsidRDefault="004F7649">
            <w:pPr>
              <w:widowControl w:val="0"/>
              <w:shd w:val="clear" w:color="auto" w:fill="FFFFFF"/>
              <w:autoSpaceDE w:val="0"/>
              <w:snapToGrid w:val="0"/>
              <w:spacing w:after="0" w:line="240" w:lineRule="auto"/>
              <w:rPr>
                <w:rFonts w:ascii="Times New Roman" w:hAnsi="Times New Roman"/>
                <w:kern w:val="2"/>
                <w:sz w:val="20"/>
                <w:szCs w:val="20"/>
              </w:rPr>
            </w:pPr>
          </w:p>
        </w:tc>
      </w:tr>
    </w:tbl>
    <w:p w:rsidR="004F7649" w:rsidRDefault="004F7649">
      <w:pPr>
        <w:spacing w:after="0" w:line="240" w:lineRule="auto"/>
        <w:jc w:val="center"/>
        <w:rPr>
          <w:rFonts w:ascii="Times New Roman" w:hAnsi="Times New Roman"/>
          <w:sz w:val="28"/>
          <w:szCs w:val="28"/>
        </w:rPr>
      </w:pPr>
    </w:p>
    <w:p w:rsidR="004F7649" w:rsidRDefault="004F7649">
      <w:pPr>
        <w:autoSpaceDE w:val="0"/>
        <w:spacing w:after="0"/>
        <w:ind w:firstLine="708"/>
        <w:jc w:val="both"/>
      </w:pPr>
      <w:r>
        <w:rPr>
          <w:rFonts w:ascii="Times New Roman" w:hAnsi="Times New Roman"/>
          <w:sz w:val="28"/>
          <w:szCs w:val="28"/>
        </w:rPr>
        <w:t>Глава Администрации</w:t>
      </w:r>
    </w:p>
    <w:p w:rsidR="004F7649" w:rsidRDefault="009663E5">
      <w:pPr>
        <w:autoSpaceDE w:val="0"/>
        <w:spacing w:after="0"/>
        <w:ind w:firstLine="708"/>
        <w:jc w:val="both"/>
      </w:pPr>
      <w:proofErr w:type="spellStart"/>
      <w:r>
        <w:rPr>
          <w:rFonts w:ascii="Times New Roman" w:hAnsi="Times New Roman"/>
          <w:sz w:val="28"/>
          <w:szCs w:val="28"/>
        </w:rPr>
        <w:t>Зеленовского</w:t>
      </w:r>
      <w:proofErr w:type="spellEnd"/>
      <w:r w:rsidR="004F7649">
        <w:rPr>
          <w:rFonts w:ascii="Times New Roman" w:hAnsi="Times New Roman"/>
          <w:sz w:val="28"/>
          <w:szCs w:val="28"/>
        </w:rPr>
        <w:t xml:space="preserve"> сельского поселения                                                </w:t>
      </w:r>
      <w:proofErr w:type="spellStart"/>
      <w:r>
        <w:rPr>
          <w:rFonts w:ascii="Times New Roman" w:hAnsi="Times New Roman"/>
          <w:sz w:val="28"/>
          <w:szCs w:val="28"/>
        </w:rPr>
        <w:t>Т.И.Обухова</w:t>
      </w:r>
      <w:proofErr w:type="spellEnd"/>
    </w:p>
    <w:p w:rsidR="004F7649" w:rsidRDefault="004F7649">
      <w:pPr>
        <w:spacing w:after="0" w:line="288" w:lineRule="auto"/>
        <w:rPr>
          <w:rFonts w:ascii="Times New Roman" w:hAnsi="Times New Roman"/>
          <w:sz w:val="28"/>
          <w:szCs w:val="28"/>
        </w:rPr>
      </w:pPr>
    </w:p>
    <w:p w:rsidR="004F7649" w:rsidRDefault="004F7649">
      <w:pPr>
        <w:spacing w:after="0" w:line="240" w:lineRule="auto"/>
        <w:jc w:val="center"/>
        <w:rPr>
          <w:rFonts w:ascii="Times New Roman" w:hAnsi="Times New Roman"/>
          <w:sz w:val="28"/>
          <w:szCs w:val="28"/>
        </w:rPr>
      </w:pPr>
    </w:p>
    <w:p w:rsidR="004F7649" w:rsidRDefault="004F7649">
      <w:pPr>
        <w:sectPr w:rsidR="004F7649">
          <w:pgSz w:w="16838" w:h="11906" w:orient="landscape"/>
          <w:pgMar w:top="1418" w:right="425" w:bottom="709" w:left="1134" w:header="720" w:footer="720" w:gutter="0"/>
          <w:cols w:space="720"/>
          <w:docGrid w:linePitch="360"/>
        </w:sectPr>
      </w:pPr>
    </w:p>
    <w:p w:rsidR="004F7649" w:rsidRDefault="004F7649">
      <w:pPr>
        <w:spacing w:after="0" w:line="288" w:lineRule="auto"/>
        <w:rPr>
          <w:rFonts w:ascii="Times New Roman" w:hAnsi="Times New Roman"/>
          <w:sz w:val="28"/>
          <w:szCs w:val="28"/>
        </w:rPr>
      </w:pPr>
    </w:p>
    <w:p w:rsidR="004F7649" w:rsidRDefault="004F7649">
      <w:pPr>
        <w:ind w:left="360"/>
        <w:jc w:val="center"/>
        <w:rPr>
          <w:rFonts w:ascii="Times New Roman" w:hAnsi="Times New Roman"/>
          <w:sz w:val="28"/>
          <w:szCs w:val="28"/>
        </w:rPr>
      </w:pPr>
    </w:p>
    <w:p w:rsidR="004F7649" w:rsidRDefault="004F7649">
      <w:pPr>
        <w:jc w:val="center"/>
        <w:rPr>
          <w:rFonts w:ascii="Times New Roman" w:hAnsi="Times New Roman"/>
          <w:color w:val="FF0000"/>
          <w:sz w:val="28"/>
          <w:szCs w:val="28"/>
        </w:rPr>
      </w:pPr>
    </w:p>
    <w:p w:rsidR="004F7649" w:rsidRDefault="004F7649">
      <w:r>
        <w:rPr>
          <w:rFonts w:eastAsia="Calibri" w:cs="Calibri"/>
          <w:sz w:val="17"/>
          <w:szCs w:val="17"/>
        </w:rPr>
        <w:t xml:space="preserve">      </w:t>
      </w:r>
    </w:p>
    <w:p w:rsidR="004F7649" w:rsidRDefault="004F7649">
      <w:pPr>
        <w:rPr>
          <w:b/>
        </w:rPr>
      </w:pPr>
    </w:p>
    <w:sectPr w:rsidR="004F7649">
      <w:pgSz w:w="11906" w:h="16838"/>
      <w:pgMar w:top="425" w:right="709"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2"/>
      <w:numFmt w:val="decimal"/>
      <w:lvlText w:val="%1."/>
      <w:lvlJc w:val="right"/>
      <w:pPr>
        <w:tabs>
          <w:tab w:val="num" w:pos="708"/>
        </w:tabs>
        <w:ind w:left="720" w:hanging="360"/>
      </w:pPr>
      <w:rPr>
        <w:rFonts w:ascii="Times New Roman" w:eastAsia="Calibri" w:hAnsi="Times New Roman" w:cs="Times New Roman" w:hint="default"/>
        <w:sz w:val="28"/>
        <w:szCs w:val="28"/>
        <w:lang w:eastAsia="en-US"/>
      </w:rPr>
    </w:lvl>
  </w:abstractNum>
  <w:abstractNum w:abstractNumId="2" w15:restartNumberingAfterBreak="0">
    <w:nsid w:val="00000003"/>
    <w:multiLevelType w:val="singleLevel"/>
    <w:tmpl w:val="00000003"/>
    <w:name w:val="WW8Num10"/>
    <w:lvl w:ilvl="0">
      <w:start w:val="1"/>
      <w:numFmt w:val="decimal"/>
      <w:lvlText w:val="%1."/>
      <w:lvlJc w:val="left"/>
      <w:pPr>
        <w:tabs>
          <w:tab w:val="num" w:pos="708"/>
        </w:tabs>
        <w:ind w:left="855" w:hanging="630"/>
      </w:pPr>
      <w:rPr>
        <w:rFonts w:ascii="Times New Roman" w:hAnsi="Times New Roman" w:cs="Times New Roman" w:hint="default"/>
        <w:sz w:val="28"/>
        <w:szCs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3E5"/>
    <w:rsid w:val="00071A06"/>
    <w:rsid w:val="004F7649"/>
    <w:rsid w:val="0070385B"/>
    <w:rsid w:val="009663E5"/>
    <w:rsid w:val="00D724A7"/>
    <w:rsid w:val="00F07E46"/>
    <w:rsid w:val="00F62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373D0CFF-EBED-41FB-9CA9-A556AEF5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hAnsi="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hint="default"/>
    </w:rPr>
  </w:style>
  <w:style w:type="character" w:customStyle="1" w:styleId="WW8Num3z0">
    <w:name w:val="WW8Num3z0"/>
    <w:rPr>
      <w:rFonts w:ascii="Times New Roman" w:eastAsia="Calibri" w:hAnsi="Times New Roman" w:cs="Times New Roman" w:hint="default"/>
      <w:sz w:val="28"/>
      <w:szCs w:val="28"/>
      <w:lang w:eastAsia="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rPr>
      <w:rFonts w:ascii="Symbol" w:hAnsi="Symbol" w:cs="Symbol"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St3z0">
    <w:name w:val="WW8NumSt3z0"/>
    <w:rPr>
      <w:rFonts w:ascii="Times New Roman" w:hAnsi="Times New Roman" w:cs="Times New Roman" w:hint="default"/>
    </w:rPr>
  </w:style>
  <w:style w:type="character" w:customStyle="1" w:styleId="10">
    <w:name w:val="Основной шрифт абзаца1"/>
  </w:style>
  <w:style w:type="character" w:customStyle="1" w:styleId="11">
    <w:name w:val="Заголовок 1 Знак"/>
    <w:rPr>
      <w:rFonts w:ascii="Arial" w:eastAsia="Times New Roman" w:hAnsi="Arial" w:cs="Arial"/>
      <w:b/>
      <w:bCs/>
      <w:kern w:val="2"/>
      <w:sz w:val="32"/>
      <w:szCs w:val="32"/>
    </w:rPr>
  </w:style>
  <w:style w:type="character" w:customStyle="1" w:styleId="a3">
    <w:name w:val="Нижний колонтитул Знак"/>
    <w:rPr>
      <w:rFonts w:ascii="Times New Roman" w:eastAsia="Times New Roman" w:hAnsi="Times New Roman" w:cs="Times New Roman"/>
      <w:sz w:val="24"/>
      <w:szCs w:val="24"/>
    </w:rPr>
  </w:style>
  <w:style w:type="character" w:customStyle="1" w:styleId="FontStyle23">
    <w:name w:val="Font Style23"/>
    <w:rPr>
      <w:rFonts w:ascii="Times New Roman" w:hAnsi="Times New Roman" w:cs="Times New Roman"/>
      <w:sz w:val="26"/>
      <w:szCs w:val="26"/>
    </w:rPr>
  </w:style>
  <w:style w:type="character" w:customStyle="1" w:styleId="a4">
    <w:name w:val="Основной текст Знак"/>
    <w:rPr>
      <w:rFonts w:ascii="Times New Roman" w:eastAsia="Times New Roman" w:hAnsi="Times New Roman" w:cs="Times New Roman"/>
      <w:sz w:val="28"/>
      <w:szCs w:val="24"/>
    </w:rPr>
  </w:style>
  <w:style w:type="character" w:customStyle="1" w:styleId="a5">
    <w:name w:val="Основной текст с отступом Знак"/>
    <w:rPr>
      <w:rFonts w:ascii="Times New Roman" w:eastAsia="Times New Roman" w:hAnsi="Times New Roman" w:cs="Times New Roman"/>
      <w:sz w:val="24"/>
      <w:szCs w:val="24"/>
    </w:rPr>
  </w:style>
  <w:style w:type="character" w:customStyle="1" w:styleId="2">
    <w:name w:val="Основной текст с отступом 2 Знак"/>
    <w:rPr>
      <w:rFonts w:ascii="Times New Roman" w:eastAsia="Times New Roman" w:hAnsi="Times New Roman" w:cs="Times New Roman"/>
      <w:sz w:val="24"/>
      <w:szCs w:val="24"/>
    </w:rPr>
  </w:style>
  <w:style w:type="character" w:customStyle="1" w:styleId="20">
    <w:name w:val="Основной текст 2 Знак"/>
    <w:rPr>
      <w:rFonts w:ascii="Times New Roman" w:eastAsia="Times New Roman" w:hAnsi="Times New Roman" w:cs="Times New Roman"/>
      <w:sz w:val="24"/>
      <w:szCs w:val="24"/>
    </w:rPr>
  </w:style>
  <w:style w:type="character" w:customStyle="1" w:styleId="3">
    <w:name w:val="Основной текст с отступом 3 Знак"/>
    <w:rPr>
      <w:rFonts w:ascii="Times New Roman" w:eastAsia="Times New Roman" w:hAnsi="Times New Roman" w:cs="Times New Roman"/>
      <w:sz w:val="16"/>
      <w:szCs w:val="16"/>
    </w:rPr>
  </w:style>
  <w:style w:type="character" w:customStyle="1" w:styleId="30">
    <w:name w:val="Основной текст 3 Знак"/>
    <w:rPr>
      <w:rFonts w:ascii="Times New Roman" w:eastAsia="Times New Roman" w:hAnsi="Times New Roman" w:cs="Times New Roman"/>
      <w:sz w:val="16"/>
      <w:szCs w:val="16"/>
    </w:rPr>
  </w:style>
  <w:style w:type="character" w:customStyle="1" w:styleId="cfs1">
    <w:name w:val="cfs1"/>
    <w:basedOn w:val="10"/>
  </w:style>
  <w:style w:type="character" w:customStyle="1" w:styleId="a6">
    <w:name w:val="Текст выноски Знак"/>
    <w:rPr>
      <w:rFonts w:ascii="Tahoma" w:eastAsia="Times New Roman" w:hAnsi="Tahoma" w:cs="Tahoma"/>
      <w:sz w:val="16"/>
      <w:szCs w:val="16"/>
    </w:rPr>
  </w:style>
  <w:style w:type="character" w:customStyle="1" w:styleId="a7">
    <w:name w:val="Верхний колонтитул Знак"/>
    <w:rPr>
      <w:rFonts w:ascii="Times New Roman" w:eastAsia="Times New Roman" w:hAnsi="Times New Roman" w:cs="Times New Roman"/>
      <w:sz w:val="24"/>
      <w:szCs w:val="24"/>
    </w:rPr>
  </w:style>
  <w:style w:type="character" w:styleId="a8">
    <w:name w:val="page number"/>
    <w:basedOn w:val="10"/>
  </w:style>
  <w:style w:type="character" w:styleId="a9">
    <w:name w:val="Hyperlink"/>
    <w:rPr>
      <w:color w:val="0000FF"/>
      <w:u w:val="single"/>
    </w:rPr>
  </w:style>
  <w:style w:type="paragraph" w:customStyle="1" w:styleId="12">
    <w:name w:val="Заголовок1"/>
    <w:basedOn w:val="a"/>
    <w:next w:val="aa"/>
    <w:pPr>
      <w:keepNext/>
      <w:spacing w:before="240" w:after="120"/>
    </w:pPr>
    <w:rPr>
      <w:rFonts w:ascii="Liberation Sans" w:eastAsia="Microsoft YaHei" w:hAnsi="Liberation Sans" w:cs="Arial"/>
      <w:sz w:val="28"/>
      <w:szCs w:val="28"/>
    </w:rPr>
  </w:style>
  <w:style w:type="paragraph" w:styleId="aa">
    <w:name w:val="Body Text"/>
    <w:basedOn w:val="a"/>
    <w:pPr>
      <w:spacing w:after="0" w:line="240" w:lineRule="auto"/>
    </w:pPr>
    <w:rPr>
      <w:rFonts w:ascii="Times New Roman" w:hAnsi="Times New Roman"/>
      <w:sz w:val="28"/>
      <w:szCs w:val="24"/>
    </w:r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13">
    <w:name w:val="Указатель1"/>
    <w:basedOn w:val="a"/>
    <w:pPr>
      <w:suppressLineNumbers/>
    </w:pPr>
    <w:rPr>
      <w:rFonts w:cs="Arial"/>
    </w:rPr>
  </w:style>
  <w:style w:type="paragraph" w:customStyle="1" w:styleId="stylet3">
    <w:name w:val="stylet3"/>
    <w:basedOn w:val="a"/>
    <w:pPr>
      <w:spacing w:before="280" w:after="280" w:line="240" w:lineRule="auto"/>
    </w:pPr>
    <w:rPr>
      <w:rFonts w:ascii="Times New Roman" w:hAnsi="Times New Roman"/>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ad">
    <w:name w:val="Верхний и нижний колонтитулы"/>
    <w:basedOn w:val="a"/>
    <w:pPr>
      <w:suppressLineNumbers/>
      <w:tabs>
        <w:tab w:val="center" w:pos="4819"/>
        <w:tab w:val="right" w:pos="9638"/>
      </w:tabs>
    </w:pPr>
  </w:style>
  <w:style w:type="paragraph" w:styleId="ae">
    <w:name w:val="footer"/>
    <w:basedOn w:val="a"/>
    <w:pPr>
      <w:spacing w:after="0" w:line="240" w:lineRule="auto"/>
    </w:pPr>
    <w:rPr>
      <w:rFonts w:ascii="Times New Roman" w:hAnsi="Times New Roman"/>
      <w:sz w:val="24"/>
      <w:szCs w:val="24"/>
    </w:rPr>
  </w:style>
  <w:style w:type="paragraph" w:customStyle="1" w:styleId="af">
    <w:name w:val="Обычный (веб)"/>
    <w:basedOn w:val="a"/>
    <w:pPr>
      <w:spacing w:before="27" w:after="27" w:line="240" w:lineRule="auto"/>
    </w:pPr>
    <w:rPr>
      <w:rFonts w:ascii="Times New Roman" w:hAnsi="Times New Roman"/>
      <w:sz w:val="24"/>
      <w:szCs w:val="24"/>
    </w:rPr>
  </w:style>
  <w:style w:type="paragraph" w:customStyle="1" w:styleId="ConsPlusTitle">
    <w:name w:val="ConsPlusTitle"/>
    <w:pPr>
      <w:widowControl w:val="0"/>
      <w:suppressAutoHyphens/>
      <w:autoSpaceDE w:val="0"/>
    </w:pPr>
    <w:rPr>
      <w:rFonts w:ascii="Calibri" w:hAnsi="Calibri" w:cs="Calibri"/>
      <w:b/>
      <w:bCs/>
      <w:sz w:val="22"/>
      <w:szCs w:val="22"/>
      <w:lang w:eastAsia="zh-TW"/>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Times New Roman" w:hAnsi="Times New Roman"/>
      <w:sz w:val="28"/>
      <w:szCs w:val="20"/>
      <w:lang w:val="en-US"/>
    </w:rPr>
  </w:style>
  <w:style w:type="paragraph" w:styleId="af1">
    <w:name w:val="Body Text Indent"/>
    <w:basedOn w:val="a"/>
    <w:pPr>
      <w:spacing w:after="120" w:line="240" w:lineRule="auto"/>
      <w:ind w:left="283"/>
    </w:pPr>
    <w:rPr>
      <w:rFonts w:ascii="Times New Roman" w:hAnsi="Times New Roman"/>
      <w:sz w:val="24"/>
      <w:szCs w:val="24"/>
    </w:rPr>
  </w:style>
  <w:style w:type="paragraph" w:customStyle="1" w:styleId="CharChar">
    <w:name w:val="Char Char"/>
    <w:basedOn w:val="a"/>
    <w:pPr>
      <w:spacing w:after="160" w:line="240" w:lineRule="exact"/>
    </w:pPr>
    <w:rPr>
      <w:rFonts w:ascii="Arial" w:hAnsi="Arial" w:cs="Arial"/>
      <w:sz w:val="28"/>
      <w:szCs w:val="28"/>
      <w:lang w:val="en-US"/>
    </w:rPr>
  </w:style>
  <w:style w:type="paragraph" w:customStyle="1" w:styleId="21">
    <w:name w:val="Основной текст с отступом 21"/>
    <w:basedOn w:val="a"/>
    <w:pPr>
      <w:spacing w:after="120" w:line="480" w:lineRule="auto"/>
      <w:ind w:left="283"/>
    </w:pPr>
    <w:rPr>
      <w:rFonts w:ascii="Times New Roman" w:hAnsi="Times New Roman"/>
      <w:sz w:val="24"/>
      <w:szCs w:val="24"/>
    </w:rPr>
  </w:style>
  <w:style w:type="paragraph" w:customStyle="1" w:styleId="210">
    <w:name w:val="Основной текст 21"/>
    <w:basedOn w:val="a"/>
    <w:pPr>
      <w:spacing w:after="120" w:line="480" w:lineRule="auto"/>
    </w:pPr>
    <w:rPr>
      <w:rFonts w:ascii="Times New Roman" w:hAnsi="Times New Roman"/>
      <w:sz w:val="24"/>
      <w:szCs w:val="24"/>
    </w:rPr>
  </w:style>
  <w:style w:type="paragraph" w:customStyle="1" w:styleId="31">
    <w:name w:val="Основной текст с отступом 31"/>
    <w:basedOn w:val="a"/>
    <w:pPr>
      <w:spacing w:after="120" w:line="240" w:lineRule="auto"/>
      <w:ind w:left="283"/>
    </w:pPr>
    <w:rPr>
      <w:rFonts w:ascii="Times New Roman" w:hAnsi="Times New Roman"/>
      <w:sz w:val="16"/>
      <w:szCs w:val="16"/>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310">
    <w:name w:val="Основной текст 31"/>
    <w:basedOn w:val="a"/>
    <w:pPr>
      <w:spacing w:after="120" w:line="240" w:lineRule="auto"/>
    </w:pPr>
    <w:rPr>
      <w:rFonts w:ascii="Times New Roman" w:hAnsi="Times New Roman"/>
      <w:sz w:val="16"/>
      <w:szCs w:val="16"/>
    </w:rPr>
  </w:style>
  <w:style w:type="paragraph" w:customStyle="1" w:styleId="14">
    <w:name w:val="Знак1"/>
    <w:basedOn w:val="a"/>
    <w:pPr>
      <w:spacing w:after="160" w:line="240" w:lineRule="exact"/>
    </w:pPr>
    <w:rPr>
      <w:rFonts w:ascii="Times New Roman" w:hAnsi="Times New Roman"/>
      <w:sz w:val="28"/>
      <w:szCs w:val="20"/>
      <w:lang w:val="en-US"/>
    </w:rPr>
  </w:style>
  <w:style w:type="paragraph" w:styleId="af2">
    <w:name w:val="Balloon Text"/>
    <w:basedOn w:val="a"/>
    <w:pPr>
      <w:spacing w:after="0" w:line="240" w:lineRule="auto"/>
    </w:pPr>
    <w:rPr>
      <w:rFonts w:ascii="Tahoma" w:hAnsi="Tahoma" w:cs="Tahoma"/>
      <w:sz w:val="16"/>
      <w:szCs w:val="16"/>
    </w:rPr>
  </w:style>
  <w:style w:type="paragraph" w:styleId="af3">
    <w:name w:val="header"/>
    <w:basedOn w:val="a"/>
    <w:pPr>
      <w:spacing w:after="0" w:line="240" w:lineRule="auto"/>
    </w:pPr>
    <w:rPr>
      <w:rFonts w:ascii="Times New Roman" w:hAnsi="Times New Roman"/>
      <w:sz w:val="24"/>
      <w:szCs w:val="24"/>
    </w:rPr>
  </w:style>
  <w:style w:type="paragraph" w:styleId="af4">
    <w:name w:val="List Paragraph"/>
    <w:basedOn w:val="a"/>
    <w:qFormat/>
    <w:pPr>
      <w:spacing w:after="0" w:line="240" w:lineRule="auto"/>
      <w:ind w:left="720"/>
      <w:contextualSpacing/>
    </w:pPr>
    <w:rPr>
      <w:rFonts w:ascii="Times New Roman" w:hAnsi="Times New Roman"/>
      <w:sz w:val="24"/>
      <w:szCs w:val="24"/>
    </w:rPr>
  </w:style>
  <w:style w:type="paragraph" w:customStyle="1" w:styleId="af5">
    <w:name w:val="Содержимое таблицы"/>
    <w:basedOn w:val="a"/>
    <w:pPr>
      <w:widowControl w:val="0"/>
      <w:suppressLineNumbers/>
    </w:pPr>
  </w:style>
  <w:style w:type="paragraph" w:customStyle="1" w:styleId="af6">
    <w:name w:val="Заголовок таблицы"/>
    <w:basedOn w:val="af5"/>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53A86-5E55-4928-B459-FFD06D1F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2103</Words>
  <Characters>11993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cp:lastModifiedBy>Pai Pinky</cp:lastModifiedBy>
  <cp:revision>2</cp:revision>
  <cp:lastPrinted>2019-03-20T09:18:00Z</cp:lastPrinted>
  <dcterms:created xsi:type="dcterms:W3CDTF">2026-03-02T06:04:00Z</dcterms:created>
  <dcterms:modified xsi:type="dcterms:W3CDTF">2026-03-02T06:04:00Z</dcterms:modified>
</cp:coreProperties>
</file>