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201C" w:rsidRDefault="0098201C">
      <w:pPr>
        <w:pStyle w:val="1"/>
        <w:tabs>
          <w:tab w:val="left" w:pos="3180"/>
          <w:tab w:val="center" w:pos="4875"/>
        </w:tabs>
        <w:rPr>
          <w:rFonts w:ascii="Times New Roman" w:hAnsi="Times New Roman" w:cs="Times New Roman"/>
          <w:b w:val="0"/>
          <w:color w:val="FF0000"/>
        </w:rPr>
      </w:pPr>
    </w:p>
    <w:p w:rsidR="0098201C" w:rsidRDefault="0098201C">
      <w:pPr>
        <w:jc w:val="center"/>
      </w:pPr>
      <w:r>
        <w:rPr>
          <w:sz w:val="28"/>
          <w:szCs w:val="28"/>
        </w:rPr>
        <w:t xml:space="preserve"> РОССИЙСКАЯ ФЕДЕРАЦИЯ</w:t>
      </w:r>
    </w:p>
    <w:p w:rsidR="0098201C" w:rsidRDefault="0098201C">
      <w:pPr>
        <w:jc w:val="center"/>
      </w:pPr>
      <w:r>
        <w:rPr>
          <w:sz w:val="28"/>
          <w:szCs w:val="28"/>
        </w:rPr>
        <w:t>РОСТОВСКАЯ ОБЛАСТЬ</w:t>
      </w:r>
    </w:p>
    <w:p w:rsidR="0098201C" w:rsidRDefault="0098201C">
      <w:pPr>
        <w:jc w:val="center"/>
      </w:pPr>
      <w:r>
        <w:rPr>
          <w:sz w:val="28"/>
          <w:szCs w:val="28"/>
        </w:rPr>
        <w:t>ТАРАСОВСКИЙ РАЙОН</w:t>
      </w:r>
    </w:p>
    <w:p w:rsidR="0098201C" w:rsidRDefault="0098201C">
      <w:pPr>
        <w:jc w:val="center"/>
      </w:pPr>
      <w:r>
        <w:rPr>
          <w:sz w:val="28"/>
          <w:szCs w:val="28"/>
        </w:rPr>
        <w:t>МУНИЦИПАЛЬНОЕ ОБРАЗОВАНИЕ</w:t>
      </w:r>
    </w:p>
    <w:p w:rsidR="0098201C" w:rsidRDefault="0098201C">
      <w:pPr>
        <w:jc w:val="center"/>
      </w:pPr>
      <w:r>
        <w:rPr>
          <w:sz w:val="28"/>
          <w:szCs w:val="28"/>
        </w:rPr>
        <w:t>«ЗЕЛЕНОВСКОЕ СЕЛЬСКОЕ ПОСЕЛЕНИЕ»</w:t>
      </w:r>
    </w:p>
    <w:p w:rsidR="0098201C" w:rsidRDefault="0098201C">
      <w:pPr>
        <w:jc w:val="center"/>
      </w:pPr>
      <w:r>
        <w:rPr>
          <w:sz w:val="28"/>
          <w:szCs w:val="28"/>
        </w:rPr>
        <w:t>АДМИНИСТРАЦИЯ ЗЕЛЕНОВСКОГО СЕЛЬСКОГО ПОСЕЛЕНИЯ</w:t>
      </w:r>
    </w:p>
    <w:p w:rsidR="0098201C" w:rsidRDefault="0098201C">
      <w:pPr>
        <w:jc w:val="center"/>
        <w:rPr>
          <w:sz w:val="28"/>
          <w:szCs w:val="28"/>
        </w:rPr>
      </w:pPr>
    </w:p>
    <w:p w:rsidR="0098201C" w:rsidRDefault="0098201C">
      <w:pPr>
        <w:jc w:val="center"/>
      </w:pPr>
      <w:r>
        <w:rPr>
          <w:sz w:val="28"/>
          <w:szCs w:val="28"/>
        </w:rPr>
        <w:t>П О С Т А Н О В Л Е Н И Е</w:t>
      </w:r>
    </w:p>
    <w:p w:rsidR="0098201C" w:rsidRDefault="0098201C">
      <w:pPr>
        <w:jc w:val="center"/>
      </w:pPr>
      <w:r>
        <w:rPr>
          <w:sz w:val="28"/>
          <w:szCs w:val="28"/>
        </w:rPr>
        <w:t>13.10.2022                                     №  77                                              х. Зеленовка</w:t>
      </w:r>
    </w:p>
    <w:p w:rsidR="0098201C" w:rsidRDefault="0098201C">
      <w:pPr>
        <w:rPr>
          <w:bCs/>
          <w:sz w:val="28"/>
          <w:szCs w:val="28"/>
        </w:rPr>
      </w:pPr>
    </w:p>
    <w:p w:rsidR="0098201C" w:rsidRDefault="0098201C">
      <w:pPr>
        <w:spacing w:line="208" w:lineRule="auto"/>
        <w:jc w:val="center"/>
      </w:pPr>
      <w:r>
        <w:rPr>
          <w:rFonts w:cs="Tahoma"/>
          <w:b/>
          <w:sz w:val="28"/>
          <w:szCs w:val="28"/>
          <w:lang/>
        </w:rPr>
        <w:t>Об утверждении Устава в новой редакции</w:t>
      </w:r>
    </w:p>
    <w:p w:rsidR="0098201C" w:rsidRDefault="0098201C">
      <w:pPr>
        <w:pStyle w:val="ConsPlusNormal"/>
        <w:widowControl/>
        <w:spacing w:line="21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  <w:lang/>
        </w:rPr>
      </w:pPr>
    </w:p>
    <w:p w:rsidR="0098201C" w:rsidRDefault="0098201C">
      <w:pPr>
        <w:spacing w:before="280" w:after="280"/>
      </w:pPr>
      <w:r>
        <w:rPr>
          <w:b/>
          <w:bCs/>
          <w:kern w:val="2"/>
          <w:sz w:val="28"/>
          <w:szCs w:val="28"/>
        </w:rPr>
        <w:t xml:space="preserve">                        </w:t>
      </w:r>
      <w:r>
        <w:rPr>
          <w:bCs/>
          <w:kern w:val="2"/>
          <w:sz w:val="28"/>
          <w:szCs w:val="28"/>
        </w:rPr>
        <w:t>Руководствуясь Приложением №7 Методических рекомендаций, утвержденных Приказом Минкультуры РФ от 25.05.2006 N 229 «Об утверждении Методических указаний по реализации вопросов местного значения в сфере культуры городских и сельских поселений, муниципальных районов и Методических рекомендаций по созданию условий для развития местного традиционного народного художественного творчества»,</w:t>
      </w:r>
      <w:r>
        <w:rPr>
          <w:sz w:val="28"/>
          <w:szCs w:val="28"/>
        </w:rPr>
        <w:t xml:space="preserve"> Постановлением администрации Зеленовского сельского поселения Тарасовского района Ростовской области № 67 от 19.09.2011 г. «Об утверждении Положения о создании, реорганизации, изменении типа и ликвидации муниципальных учреждений Зеленовского сельского поселения Тарасовского района Ростовской области, а также утверждении уставов муниципальных учреждений Зеленовского сельского поселения Тарасовского района Ростовской области и внесении в них изменений», Администрация Зеленовского сельского поселения</w:t>
      </w:r>
    </w:p>
    <w:p w:rsidR="0098201C" w:rsidRDefault="0098201C">
      <w:pPr>
        <w:pStyle w:val="ConsPlusNormal"/>
        <w:widowControl/>
        <w:tabs>
          <w:tab w:val="left" w:pos="3615"/>
        </w:tabs>
        <w:spacing w:line="216" w:lineRule="auto"/>
        <w:ind w:firstLine="0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98201C" w:rsidRDefault="0098201C">
      <w:pPr>
        <w:pStyle w:val="ConsPlusNormal"/>
        <w:widowControl/>
        <w:tabs>
          <w:tab w:val="left" w:pos="900"/>
          <w:tab w:val="left" w:pos="1080"/>
        </w:tabs>
        <w:spacing w:line="216" w:lineRule="auto"/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201C" w:rsidRDefault="0098201C">
      <w:pPr>
        <w:tabs>
          <w:tab w:val="left" w:pos="420"/>
        </w:tabs>
        <w:jc w:val="both"/>
      </w:pPr>
      <w:r>
        <w:rPr>
          <w:sz w:val="28"/>
          <w:szCs w:val="28"/>
        </w:rPr>
        <w:t xml:space="preserve">   1. Утвердить Устав муниципального учреждения культуры Зеленовского сельского поселения Тарасовского района «Зеленовский сельский Дом культуры» в новой редакции, согласно Приложению, к настоящему постановлению.</w:t>
      </w:r>
    </w:p>
    <w:p w:rsidR="0098201C" w:rsidRDefault="0098201C">
      <w:r>
        <w:rPr>
          <w:sz w:val="28"/>
          <w:szCs w:val="28"/>
        </w:rPr>
        <w:t xml:space="preserve">    2. Постановление № 23 от 09.02.2017 «О</w:t>
      </w:r>
      <w:r>
        <w:rPr>
          <w:rFonts w:cs="Tahoma"/>
          <w:sz w:val="28"/>
          <w:szCs w:val="28"/>
          <w:lang/>
        </w:rPr>
        <w:t xml:space="preserve">б утверждении Устава в новой редакции», </w:t>
      </w:r>
      <w:r>
        <w:rPr>
          <w:sz w:val="28"/>
          <w:szCs w:val="28"/>
        </w:rPr>
        <w:t>считать утратившим силу.</w:t>
      </w:r>
    </w:p>
    <w:p w:rsidR="0098201C" w:rsidRDefault="0098201C">
      <w:r>
        <w:rPr>
          <w:sz w:val="28"/>
          <w:szCs w:val="28"/>
        </w:rPr>
        <w:t xml:space="preserve">    3. Постановление вступает в законную силу со дня его подписания.</w:t>
      </w:r>
    </w:p>
    <w:p w:rsidR="0098201C" w:rsidRDefault="0098201C">
      <w:pPr>
        <w:tabs>
          <w:tab w:val="left" w:pos="480"/>
          <w:tab w:val="left" w:pos="900"/>
        </w:tabs>
        <w:jc w:val="both"/>
      </w:pPr>
      <w:r>
        <w:rPr>
          <w:sz w:val="28"/>
          <w:szCs w:val="28"/>
        </w:rPr>
        <w:t xml:space="preserve">    4. Контроль за выполнением настоящего постановления оставляю за собой. </w:t>
      </w:r>
    </w:p>
    <w:p w:rsidR="0098201C" w:rsidRDefault="0098201C">
      <w:pPr>
        <w:jc w:val="both"/>
        <w:rPr>
          <w:sz w:val="28"/>
          <w:szCs w:val="28"/>
        </w:rPr>
      </w:pPr>
    </w:p>
    <w:p w:rsidR="0098201C" w:rsidRDefault="0098201C">
      <w:pPr>
        <w:jc w:val="both"/>
        <w:rPr>
          <w:sz w:val="28"/>
          <w:szCs w:val="28"/>
        </w:rPr>
      </w:pPr>
    </w:p>
    <w:p w:rsidR="0098201C" w:rsidRDefault="0098201C">
      <w:pPr>
        <w:jc w:val="both"/>
        <w:rPr>
          <w:sz w:val="28"/>
          <w:szCs w:val="28"/>
        </w:rPr>
      </w:pPr>
    </w:p>
    <w:p w:rsidR="0098201C" w:rsidRDefault="0098201C">
      <w:pPr>
        <w:jc w:val="both"/>
      </w:pPr>
      <w:r>
        <w:rPr>
          <w:sz w:val="28"/>
          <w:szCs w:val="28"/>
        </w:rPr>
        <w:t>Глава Админисрации</w:t>
      </w:r>
    </w:p>
    <w:p w:rsidR="0098201C" w:rsidRDefault="0098201C">
      <w:pPr>
        <w:tabs>
          <w:tab w:val="left" w:pos="6885"/>
        </w:tabs>
        <w:jc w:val="both"/>
      </w:pPr>
      <w:r>
        <w:rPr>
          <w:sz w:val="28"/>
          <w:szCs w:val="28"/>
        </w:rPr>
        <w:t>Зеленовского сельского поселения</w:t>
      </w:r>
      <w:r>
        <w:rPr>
          <w:sz w:val="28"/>
          <w:szCs w:val="28"/>
        </w:rPr>
        <w:tab/>
        <w:t>Т.И. Обухова</w:t>
      </w:r>
    </w:p>
    <w:p w:rsidR="0098201C" w:rsidRDefault="0098201C">
      <w:pPr>
        <w:jc w:val="both"/>
        <w:rPr>
          <w:sz w:val="28"/>
          <w:szCs w:val="28"/>
        </w:rPr>
      </w:pPr>
    </w:p>
    <w:p w:rsidR="0098201C" w:rsidRDefault="0098201C">
      <w:pPr>
        <w:jc w:val="both"/>
        <w:rPr>
          <w:sz w:val="28"/>
          <w:szCs w:val="28"/>
        </w:rPr>
      </w:pPr>
    </w:p>
    <w:p w:rsidR="0098201C" w:rsidRDefault="0098201C">
      <w:pPr>
        <w:shd w:val="clear" w:color="auto" w:fill="FFFFFF"/>
        <w:tabs>
          <w:tab w:val="left" w:pos="6096"/>
        </w:tabs>
        <w:ind w:left="7"/>
        <w:jc w:val="right"/>
        <w:rPr>
          <w:sz w:val="28"/>
          <w:szCs w:val="28"/>
        </w:rPr>
      </w:pPr>
    </w:p>
    <w:p w:rsidR="0098201C" w:rsidRDefault="0098201C">
      <w:pPr>
        <w:shd w:val="clear" w:color="auto" w:fill="FFFFFF"/>
        <w:tabs>
          <w:tab w:val="left" w:pos="6096"/>
        </w:tabs>
        <w:ind w:left="7"/>
        <w:jc w:val="right"/>
      </w:pPr>
    </w:p>
    <w:p w:rsidR="0098201C" w:rsidRDefault="0098201C">
      <w:pPr>
        <w:shd w:val="clear" w:color="auto" w:fill="FFFFFF"/>
        <w:tabs>
          <w:tab w:val="left" w:pos="6096"/>
        </w:tabs>
        <w:ind w:left="7"/>
        <w:jc w:val="right"/>
      </w:pPr>
    </w:p>
    <w:p w:rsidR="0098201C" w:rsidRDefault="0098201C">
      <w:pPr>
        <w:shd w:val="clear" w:color="auto" w:fill="FFFFFF"/>
        <w:tabs>
          <w:tab w:val="left" w:pos="6096"/>
        </w:tabs>
        <w:spacing w:after="200"/>
        <w:jc w:val="right"/>
      </w:pPr>
      <w:r>
        <w:rPr>
          <w:sz w:val="28"/>
          <w:szCs w:val="28"/>
        </w:rPr>
        <w:t>Приложение</w:t>
      </w:r>
    </w:p>
    <w:p w:rsidR="0098201C" w:rsidRDefault="0098201C">
      <w:pPr>
        <w:shd w:val="clear" w:color="auto" w:fill="FFFFFF"/>
        <w:tabs>
          <w:tab w:val="left" w:pos="6096"/>
        </w:tabs>
        <w:spacing w:after="200"/>
        <w:jc w:val="right"/>
      </w:pPr>
      <w:r>
        <w:rPr>
          <w:sz w:val="28"/>
          <w:szCs w:val="28"/>
        </w:rPr>
        <w:t>Утверждено</w:t>
      </w:r>
    </w:p>
    <w:p w:rsidR="0098201C" w:rsidRDefault="0098201C">
      <w:pPr>
        <w:shd w:val="clear" w:color="auto" w:fill="FFFFFF"/>
        <w:tabs>
          <w:tab w:val="left" w:leader="underscore" w:pos="1512"/>
          <w:tab w:val="left" w:pos="6096"/>
        </w:tabs>
        <w:spacing w:after="200"/>
        <w:ind w:left="14"/>
        <w:jc w:val="right"/>
      </w:pPr>
      <w:r>
        <w:rPr>
          <w:sz w:val="28"/>
          <w:szCs w:val="28"/>
        </w:rPr>
        <w:t xml:space="preserve">постановлением Администрации </w:t>
      </w:r>
    </w:p>
    <w:p w:rsidR="0098201C" w:rsidRDefault="0098201C">
      <w:pPr>
        <w:shd w:val="clear" w:color="auto" w:fill="FFFFFF"/>
        <w:tabs>
          <w:tab w:val="left" w:leader="underscore" w:pos="1512"/>
          <w:tab w:val="left" w:pos="6096"/>
        </w:tabs>
        <w:spacing w:after="200"/>
        <w:ind w:left="14"/>
        <w:jc w:val="right"/>
      </w:pPr>
      <w:r>
        <w:rPr>
          <w:sz w:val="28"/>
          <w:szCs w:val="28"/>
        </w:rPr>
        <w:t xml:space="preserve">Зеленовского сельского поселения  </w:t>
      </w:r>
    </w:p>
    <w:p w:rsidR="0098201C" w:rsidRDefault="0098201C">
      <w:pPr>
        <w:shd w:val="clear" w:color="auto" w:fill="FFFFFF"/>
        <w:tabs>
          <w:tab w:val="left" w:pos="6096"/>
        </w:tabs>
        <w:spacing w:after="200"/>
        <w:ind w:firstLine="22"/>
        <w:jc w:val="right"/>
      </w:pPr>
      <w:r>
        <w:rPr>
          <w:sz w:val="28"/>
          <w:szCs w:val="28"/>
        </w:rPr>
        <w:t>от 13.10.2022.г. № 77</w:t>
      </w:r>
    </w:p>
    <w:p w:rsidR="0098201C" w:rsidRDefault="0098201C">
      <w:pPr>
        <w:shd w:val="clear" w:color="auto" w:fill="FFFFFF"/>
        <w:tabs>
          <w:tab w:val="left" w:pos="6096"/>
        </w:tabs>
        <w:spacing w:after="200"/>
        <w:ind w:firstLine="22"/>
        <w:jc w:val="right"/>
      </w:pPr>
      <w:r>
        <w:rPr>
          <w:sz w:val="28"/>
          <w:szCs w:val="28"/>
        </w:rPr>
        <w:t xml:space="preserve">Глава Администрации </w:t>
      </w:r>
    </w:p>
    <w:p w:rsidR="0098201C" w:rsidRDefault="0098201C">
      <w:pPr>
        <w:shd w:val="clear" w:color="auto" w:fill="FFFFFF"/>
        <w:tabs>
          <w:tab w:val="left" w:pos="6096"/>
        </w:tabs>
        <w:spacing w:after="200"/>
        <w:ind w:firstLine="22"/>
        <w:jc w:val="right"/>
      </w:pPr>
      <w:r>
        <w:rPr>
          <w:sz w:val="28"/>
          <w:szCs w:val="28"/>
        </w:rPr>
        <w:t>Зеленовского сельского поселения</w:t>
      </w:r>
    </w:p>
    <w:p w:rsidR="0098201C" w:rsidRDefault="0098201C">
      <w:pPr>
        <w:widowControl w:val="0"/>
        <w:autoSpaceDE w:val="0"/>
        <w:jc w:val="right"/>
      </w:pPr>
      <w:r>
        <w:rPr>
          <w:b/>
          <w:i/>
          <w:iCs/>
          <w:sz w:val="28"/>
          <w:szCs w:val="28"/>
        </w:rPr>
        <w:t>_____________</w:t>
      </w:r>
      <w:r>
        <w:rPr>
          <w:sz w:val="28"/>
          <w:szCs w:val="28"/>
        </w:rPr>
        <w:t>Т.И Обухова</w:t>
      </w:r>
      <w:r>
        <w:rPr>
          <w:rFonts w:ascii="Arial" w:hAnsi="Arial" w:cs="Arial"/>
          <w:sz w:val="28"/>
          <w:szCs w:val="28"/>
        </w:rPr>
        <w:t xml:space="preserve"> </w:t>
      </w:r>
    </w:p>
    <w:p w:rsidR="0098201C" w:rsidRDefault="0098201C">
      <w:pPr>
        <w:widowControl w:val="0"/>
        <w:autoSpaceDE w:val="0"/>
        <w:ind w:firstLine="540"/>
        <w:jc w:val="both"/>
        <w:rPr>
          <w:rFonts w:ascii="Arial" w:hAnsi="Arial" w:cs="Arial"/>
          <w:sz w:val="28"/>
          <w:szCs w:val="28"/>
        </w:rPr>
      </w:pPr>
    </w:p>
    <w:p w:rsidR="0098201C" w:rsidRDefault="0098201C">
      <w:pPr>
        <w:widowControl w:val="0"/>
        <w:autoSpaceDE w:val="0"/>
        <w:jc w:val="both"/>
        <w:rPr>
          <w:rFonts w:ascii="Courier New" w:hAnsi="Courier New" w:cs="Courier New"/>
          <w:sz w:val="28"/>
          <w:szCs w:val="28"/>
        </w:rPr>
      </w:pPr>
    </w:p>
    <w:p w:rsidR="0098201C" w:rsidRDefault="0098201C">
      <w:pPr>
        <w:widowControl w:val="0"/>
        <w:autoSpaceDE w:val="0"/>
        <w:jc w:val="both"/>
        <w:rPr>
          <w:rFonts w:ascii="Courier New" w:hAnsi="Courier New" w:cs="Courier New"/>
        </w:rPr>
      </w:pPr>
    </w:p>
    <w:p w:rsidR="0098201C" w:rsidRDefault="0098201C">
      <w:pPr>
        <w:widowControl w:val="0"/>
        <w:autoSpaceDE w:val="0"/>
        <w:jc w:val="both"/>
        <w:rPr>
          <w:rFonts w:ascii="Courier New" w:hAnsi="Courier New" w:cs="Courier New"/>
          <w:sz w:val="28"/>
          <w:szCs w:val="28"/>
        </w:rPr>
      </w:pPr>
    </w:p>
    <w:p w:rsidR="0098201C" w:rsidRDefault="0098201C">
      <w:pPr>
        <w:widowControl w:val="0"/>
        <w:autoSpaceDE w:val="0"/>
        <w:jc w:val="center"/>
      </w:pPr>
      <w:r>
        <w:rPr>
          <w:b/>
          <w:sz w:val="28"/>
          <w:szCs w:val="28"/>
        </w:rPr>
        <w:t>УСТАВ</w:t>
      </w:r>
    </w:p>
    <w:p w:rsidR="0098201C" w:rsidRDefault="0098201C">
      <w:pPr>
        <w:widowControl w:val="0"/>
        <w:autoSpaceDE w:val="0"/>
        <w:spacing w:line="276" w:lineRule="auto"/>
        <w:jc w:val="both"/>
      </w:pPr>
      <w:r>
        <w:rPr>
          <w:b/>
          <w:sz w:val="28"/>
          <w:szCs w:val="28"/>
        </w:rPr>
        <w:t xml:space="preserve">                </w:t>
      </w:r>
    </w:p>
    <w:p w:rsidR="0098201C" w:rsidRDefault="0098201C">
      <w:pPr>
        <w:shd w:val="clear" w:color="auto" w:fill="FFFFFF"/>
        <w:tabs>
          <w:tab w:val="left" w:pos="2268"/>
        </w:tabs>
        <w:spacing w:after="160" w:line="276" w:lineRule="auto"/>
        <w:jc w:val="center"/>
      </w:pPr>
      <w:r>
        <w:rPr>
          <w:b/>
          <w:sz w:val="28"/>
          <w:szCs w:val="28"/>
        </w:rPr>
        <w:t>МУНИЦИПАЛЬНОГО УЧРЕЖДЕНИЯ КУЛЬТУРЫ</w:t>
      </w:r>
    </w:p>
    <w:p w:rsidR="0098201C" w:rsidRDefault="0098201C">
      <w:pPr>
        <w:shd w:val="clear" w:color="auto" w:fill="FFFFFF"/>
        <w:tabs>
          <w:tab w:val="left" w:pos="2268"/>
          <w:tab w:val="left" w:pos="2835"/>
        </w:tabs>
        <w:spacing w:after="200" w:line="276" w:lineRule="auto"/>
        <w:jc w:val="center"/>
      </w:pPr>
      <w:r>
        <w:rPr>
          <w:b/>
          <w:sz w:val="28"/>
          <w:szCs w:val="28"/>
        </w:rPr>
        <w:t>ЗЕЛЕНОВСКОГО СЕЛЬСКОГО ПОСЕЛЕНИЯ</w:t>
      </w:r>
    </w:p>
    <w:p w:rsidR="0098201C" w:rsidRDefault="0098201C">
      <w:pPr>
        <w:shd w:val="clear" w:color="auto" w:fill="FFFFFF"/>
        <w:tabs>
          <w:tab w:val="left" w:pos="2268"/>
          <w:tab w:val="left" w:pos="2835"/>
        </w:tabs>
        <w:spacing w:after="200" w:line="276" w:lineRule="auto"/>
        <w:jc w:val="center"/>
      </w:pPr>
      <w:r>
        <w:rPr>
          <w:b/>
          <w:sz w:val="28"/>
          <w:szCs w:val="28"/>
        </w:rPr>
        <w:t>ТАРАСОВСКОГО РАЙОНА</w:t>
      </w:r>
    </w:p>
    <w:p w:rsidR="0098201C" w:rsidRDefault="0098201C">
      <w:pPr>
        <w:shd w:val="clear" w:color="auto" w:fill="FFFFFF"/>
        <w:tabs>
          <w:tab w:val="left" w:pos="2268"/>
          <w:tab w:val="left" w:pos="2835"/>
          <w:tab w:val="left" w:pos="6096"/>
        </w:tabs>
        <w:spacing w:after="200" w:line="276" w:lineRule="auto"/>
        <w:ind w:firstLine="22"/>
        <w:jc w:val="center"/>
      </w:pPr>
      <w:r>
        <w:rPr>
          <w:b/>
          <w:sz w:val="28"/>
          <w:szCs w:val="28"/>
        </w:rPr>
        <w:t>«ЗЕЛЕНОВСКИЙ СЕЛЬСКИЙ ДОМ КУЛЬТУРЫ»</w:t>
      </w:r>
    </w:p>
    <w:p w:rsidR="0098201C" w:rsidRDefault="0098201C">
      <w:pPr>
        <w:widowControl w:val="0"/>
        <w:tabs>
          <w:tab w:val="left" w:pos="2268"/>
          <w:tab w:val="left" w:pos="2835"/>
        </w:tabs>
        <w:autoSpaceDE w:val="0"/>
        <w:jc w:val="both"/>
        <w:rPr>
          <w:b/>
          <w:sz w:val="28"/>
          <w:szCs w:val="28"/>
        </w:rPr>
      </w:pPr>
    </w:p>
    <w:p w:rsidR="0098201C" w:rsidRDefault="0098201C">
      <w:pPr>
        <w:widowControl w:val="0"/>
        <w:autoSpaceDE w:val="0"/>
        <w:ind w:firstLine="540"/>
        <w:jc w:val="both"/>
        <w:rPr>
          <w:sz w:val="28"/>
          <w:szCs w:val="28"/>
        </w:rPr>
      </w:pPr>
    </w:p>
    <w:p w:rsidR="0098201C" w:rsidRDefault="0098201C">
      <w:pPr>
        <w:widowControl w:val="0"/>
        <w:autoSpaceDE w:val="0"/>
        <w:ind w:firstLine="540"/>
        <w:jc w:val="both"/>
        <w:rPr>
          <w:sz w:val="28"/>
          <w:szCs w:val="28"/>
        </w:rPr>
      </w:pPr>
    </w:p>
    <w:p w:rsidR="0098201C" w:rsidRDefault="0098201C">
      <w:pPr>
        <w:widowControl w:val="0"/>
        <w:autoSpaceDE w:val="0"/>
        <w:ind w:firstLine="540"/>
        <w:jc w:val="both"/>
        <w:rPr>
          <w:sz w:val="28"/>
          <w:szCs w:val="28"/>
        </w:rPr>
      </w:pPr>
    </w:p>
    <w:p w:rsidR="0098201C" w:rsidRDefault="0098201C">
      <w:pPr>
        <w:widowControl w:val="0"/>
        <w:autoSpaceDE w:val="0"/>
        <w:ind w:firstLine="540"/>
        <w:jc w:val="both"/>
        <w:rPr>
          <w:sz w:val="28"/>
          <w:szCs w:val="28"/>
        </w:rPr>
      </w:pPr>
    </w:p>
    <w:p w:rsidR="0098201C" w:rsidRDefault="0098201C">
      <w:pPr>
        <w:widowControl w:val="0"/>
        <w:autoSpaceDE w:val="0"/>
        <w:ind w:firstLine="540"/>
        <w:jc w:val="both"/>
        <w:rPr>
          <w:sz w:val="28"/>
          <w:szCs w:val="28"/>
        </w:rPr>
      </w:pPr>
    </w:p>
    <w:p w:rsidR="0098201C" w:rsidRDefault="0098201C">
      <w:pPr>
        <w:widowControl w:val="0"/>
        <w:autoSpaceDE w:val="0"/>
        <w:ind w:firstLine="540"/>
        <w:jc w:val="both"/>
        <w:rPr>
          <w:sz w:val="28"/>
          <w:szCs w:val="28"/>
        </w:rPr>
      </w:pPr>
    </w:p>
    <w:p w:rsidR="0098201C" w:rsidRDefault="0098201C">
      <w:pPr>
        <w:widowControl w:val="0"/>
        <w:autoSpaceDE w:val="0"/>
        <w:ind w:firstLine="540"/>
        <w:jc w:val="both"/>
        <w:rPr>
          <w:sz w:val="28"/>
          <w:szCs w:val="28"/>
        </w:rPr>
      </w:pPr>
    </w:p>
    <w:p w:rsidR="0098201C" w:rsidRDefault="0098201C">
      <w:pPr>
        <w:widowControl w:val="0"/>
        <w:autoSpaceDE w:val="0"/>
        <w:ind w:firstLine="540"/>
        <w:jc w:val="both"/>
        <w:rPr>
          <w:sz w:val="28"/>
          <w:szCs w:val="28"/>
        </w:rPr>
      </w:pPr>
    </w:p>
    <w:p w:rsidR="0098201C" w:rsidRDefault="0098201C">
      <w:pPr>
        <w:widowControl w:val="0"/>
        <w:autoSpaceDE w:val="0"/>
        <w:ind w:firstLine="540"/>
        <w:jc w:val="both"/>
        <w:rPr>
          <w:sz w:val="28"/>
          <w:szCs w:val="28"/>
        </w:rPr>
      </w:pPr>
    </w:p>
    <w:p w:rsidR="0098201C" w:rsidRDefault="0098201C">
      <w:pPr>
        <w:widowControl w:val="0"/>
        <w:autoSpaceDE w:val="0"/>
        <w:jc w:val="both"/>
        <w:rPr>
          <w:sz w:val="28"/>
          <w:szCs w:val="28"/>
        </w:rPr>
      </w:pPr>
    </w:p>
    <w:p w:rsidR="0098201C" w:rsidRDefault="0098201C">
      <w:pPr>
        <w:widowControl w:val="0"/>
        <w:autoSpaceDE w:val="0"/>
        <w:ind w:firstLine="540"/>
        <w:jc w:val="center"/>
      </w:pPr>
      <w:r>
        <w:rPr>
          <w:sz w:val="28"/>
          <w:szCs w:val="28"/>
        </w:rPr>
        <w:t>х. Зеленовка</w:t>
      </w:r>
    </w:p>
    <w:p w:rsidR="0098201C" w:rsidRDefault="0098201C">
      <w:pPr>
        <w:widowControl w:val="0"/>
        <w:autoSpaceDE w:val="0"/>
        <w:ind w:firstLine="540"/>
        <w:jc w:val="center"/>
      </w:pPr>
      <w:r>
        <w:rPr>
          <w:sz w:val="28"/>
          <w:szCs w:val="28"/>
        </w:rPr>
        <w:t>2022 год</w:t>
      </w:r>
    </w:p>
    <w:p w:rsidR="0098201C" w:rsidRDefault="0098201C">
      <w:pPr>
        <w:widowControl w:val="0"/>
        <w:autoSpaceDE w:val="0"/>
        <w:ind w:firstLine="540"/>
        <w:jc w:val="center"/>
        <w:rPr>
          <w:sz w:val="28"/>
          <w:szCs w:val="28"/>
        </w:rPr>
      </w:pPr>
    </w:p>
    <w:p w:rsidR="0098201C" w:rsidRDefault="0098201C">
      <w:pPr>
        <w:widowControl w:val="0"/>
        <w:autoSpaceDE w:val="0"/>
        <w:ind w:firstLine="540"/>
        <w:jc w:val="center"/>
        <w:rPr>
          <w:sz w:val="28"/>
          <w:szCs w:val="28"/>
        </w:rPr>
      </w:pPr>
    </w:p>
    <w:p w:rsidR="0098201C" w:rsidRDefault="0098201C">
      <w:pPr>
        <w:widowControl w:val="0"/>
        <w:autoSpaceDE w:val="0"/>
        <w:ind w:firstLine="540"/>
        <w:jc w:val="center"/>
        <w:rPr>
          <w:sz w:val="28"/>
          <w:szCs w:val="28"/>
        </w:rPr>
      </w:pPr>
    </w:p>
    <w:p w:rsidR="0098201C" w:rsidRDefault="0098201C">
      <w:pPr>
        <w:widowControl w:val="0"/>
        <w:autoSpaceDE w:val="0"/>
        <w:ind w:firstLine="540"/>
        <w:jc w:val="center"/>
        <w:rPr>
          <w:sz w:val="28"/>
          <w:szCs w:val="28"/>
        </w:rPr>
      </w:pPr>
    </w:p>
    <w:p w:rsidR="0098201C" w:rsidRDefault="0098201C">
      <w:pPr>
        <w:widowControl w:val="0"/>
        <w:autoSpaceDE w:val="0"/>
        <w:ind w:firstLine="540"/>
        <w:jc w:val="center"/>
        <w:rPr>
          <w:sz w:val="28"/>
          <w:szCs w:val="28"/>
        </w:rPr>
      </w:pPr>
    </w:p>
    <w:p w:rsidR="0098201C" w:rsidRDefault="0098201C">
      <w:pPr>
        <w:widowControl w:val="0"/>
        <w:autoSpaceDE w:val="0"/>
        <w:jc w:val="center"/>
      </w:pPr>
      <w:r>
        <w:rPr>
          <w:sz w:val="28"/>
          <w:szCs w:val="28"/>
        </w:rPr>
        <w:t xml:space="preserve">1. </w:t>
      </w:r>
      <w:r>
        <w:rPr>
          <w:b/>
          <w:sz w:val="28"/>
          <w:szCs w:val="28"/>
        </w:rPr>
        <w:t>ОБЩИЕ ПОЛОЖЕНИЯ</w:t>
      </w:r>
    </w:p>
    <w:p w:rsidR="0098201C" w:rsidRDefault="0098201C">
      <w:pPr>
        <w:widowControl w:val="0"/>
        <w:autoSpaceDE w:val="0"/>
        <w:ind w:firstLine="540"/>
        <w:jc w:val="both"/>
        <w:rPr>
          <w:sz w:val="28"/>
          <w:szCs w:val="28"/>
        </w:rPr>
      </w:pPr>
    </w:p>
    <w:p w:rsidR="0098201C" w:rsidRDefault="0098201C">
      <w:pPr>
        <w:spacing w:before="280"/>
      </w:pPr>
      <w:r>
        <w:rPr>
          <w:sz w:val="28"/>
          <w:szCs w:val="28"/>
        </w:rPr>
        <w:t xml:space="preserve">    1.1. </w:t>
      </w:r>
      <w:r>
        <w:rPr>
          <w:sz w:val="27"/>
          <w:szCs w:val="27"/>
        </w:rPr>
        <w:t xml:space="preserve">Муниципальное учреждение культуры Зеленовского сельского поселения Тарасовского района </w:t>
      </w:r>
      <w:r>
        <w:rPr>
          <w:b/>
          <w:bCs/>
          <w:sz w:val="27"/>
          <w:szCs w:val="22"/>
        </w:rPr>
        <w:t>«</w:t>
      </w:r>
      <w:r>
        <w:rPr>
          <w:sz w:val="27"/>
          <w:szCs w:val="27"/>
        </w:rPr>
        <w:t>Зеленовский сельский Дом культуры</w:t>
      </w:r>
      <w:r>
        <w:rPr>
          <w:b/>
          <w:bCs/>
          <w:sz w:val="27"/>
          <w:szCs w:val="22"/>
        </w:rPr>
        <w:t>»</w:t>
      </w:r>
      <w:r>
        <w:rPr>
          <w:sz w:val="27"/>
          <w:szCs w:val="27"/>
        </w:rPr>
        <w:t xml:space="preserve"> (далее – Учреждение) создано постановлением главы администрации Зеленовского сельского поселения от 25.12.2008 года № 30.</w:t>
      </w:r>
    </w:p>
    <w:p w:rsidR="0098201C" w:rsidRDefault="0098201C">
      <w:pPr>
        <w:widowControl w:val="0"/>
        <w:autoSpaceDE w:val="0"/>
        <w:jc w:val="both"/>
      </w:pPr>
      <w:r>
        <w:rPr>
          <w:sz w:val="28"/>
          <w:szCs w:val="28"/>
        </w:rPr>
        <w:t xml:space="preserve">    1.2. Полное фирменное название Учреждения: </w:t>
      </w:r>
      <w:r>
        <w:rPr>
          <w:sz w:val="27"/>
          <w:szCs w:val="27"/>
        </w:rPr>
        <w:t xml:space="preserve">Муниципальное учреждение культуры Зеленовского сельского поселения Тарасовского района </w:t>
      </w:r>
      <w:r>
        <w:rPr>
          <w:b/>
          <w:bCs/>
          <w:sz w:val="27"/>
          <w:szCs w:val="22"/>
        </w:rPr>
        <w:t>«</w:t>
      </w:r>
      <w:r>
        <w:rPr>
          <w:sz w:val="27"/>
          <w:szCs w:val="27"/>
        </w:rPr>
        <w:t>Зеленовский сельский Дом культуры</w:t>
      </w:r>
      <w:r>
        <w:rPr>
          <w:b/>
          <w:bCs/>
          <w:sz w:val="27"/>
          <w:szCs w:val="22"/>
        </w:rPr>
        <w:t>».</w:t>
      </w:r>
    </w:p>
    <w:p w:rsidR="0098201C" w:rsidRDefault="0098201C">
      <w:pPr>
        <w:widowControl w:val="0"/>
        <w:autoSpaceDE w:val="0"/>
        <w:jc w:val="both"/>
      </w:pPr>
      <w:r>
        <w:rPr>
          <w:sz w:val="28"/>
          <w:szCs w:val="28"/>
        </w:rPr>
        <w:t xml:space="preserve">    1.3. Сокращенное фирменное название Учреждения: МУК ЗСП ТР «ЗСДК»</w:t>
      </w:r>
    </w:p>
    <w:p w:rsidR="0098201C" w:rsidRDefault="0098201C">
      <w:pPr>
        <w:widowControl w:val="0"/>
        <w:autoSpaceDE w:val="0"/>
        <w:jc w:val="both"/>
      </w:pPr>
      <w:r>
        <w:rPr>
          <w:sz w:val="28"/>
          <w:szCs w:val="28"/>
        </w:rPr>
        <w:t xml:space="preserve">    1.4. Место нахождение Учреждения:</w:t>
      </w:r>
    </w:p>
    <w:p w:rsidR="0098201C" w:rsidRDefault="0098201C">
      <w:pPr>
        <w:spacing w:before="280" w:line="276" w:lineRule="auto"/>
      </w:pPr>
      <w:r>
        <w:rPr>
          <w:sz w:val="27"/>
          <w:szCs w:val="27"/>
        </w:rPr>
        <w:t>346094, Ростовская область, Тарасовский район, хутор Зеленовка улица Центральная, дом 51.</w:t>
      </w:r>
    </w:p>
    <w:p w:rsidR="0098201C" w:rsidRDefault="0098201C">
      <w:pPr>
        <w:widowControl w:val="0"/>
        <w:autoSpaceDE w:val="0"/>
        <w:jc w:val="both"/>
      </w:pPr>
      <w:r>
        <w:rPr>
          <w:sz w:val="28"/>
          <w:szCs w:val="28"/>
        </w:rPr>
        <w:t xml:space="preserve">    1.5. Учредителем Учреждения является </w:t>
      </w:r>
      <w:r>
        <w:rPr>
          <w:rFonts w:cs="Courier New"/>
          <w:sz w:val="27"/>
          <w:szCs w:val="27"/>
        </w:rPr>
        <w:t>Зеленовское сельское поселение в лице Администрации Зеленовского сельского поселения, которая осуществляет функции и полномочия учредителя Учреждения в соответствии с федеральным законодательством, законодательством Ростовской области и нормативными правовыми актами муниципального образования «Зеленовское сельское поселение» Тарасовского района Ростовской области.</w:t>
      </w:r>
    </w:p>
    <w:p w:rsidR="0098201C" w:rsidRDefault="0098201C">
      <w:pPr>
        <w:widowControl w:val="0"/>
        <w:autoSpaceDE w:val="0"/>
        <w:ind w:firstLine="540"/>
        <w:jc w:val="both"/>
      </w:pPr>
      <w:r>
        <w:rPr>
          <w:sz w:val="28"/>
          <w:szCs w:val="28"/>
        </w:rPr>
        <w:t>1.6. Учреждение является юридическим лицом, имеет фирменное наименование, обособленное имущество на праве оперативного управления, самостоятельный баланс, расчетный и иные счета в банках, может от своего имени приобретать имущественные и неимущественные права и нести обязанности, быть истцом и ответчиком в суде, арбитражном и третейском суде, международном коммерческом арбитраже.</w:t>
      </w:r>
    </w:p>
    <w:p w:rsidR="0098201C" w:rsidRDefault="0098201C">
      <w:pPr>
        <w:widowControl w:val="0"/>
        <w:autoSpaceDE w:val="0"/>
        <w:ind w:firstLine="540"/>
        <w:jc w:val="both"/>
      </w:pPr>
      <w:r>
        <w:rPr>
          <w:sz w:val="28"/>
          <w:szCs w:val="28"/>
        </w:rPr>
        <w:t>1.7. Учреждение имеет круглую печать со своим полным фирменным наименованием и наименованием собственника, штампы, бланки и другие средства индивидуализации.</w:t>
      </w:r>
    </w:p>
    <w:p w:rsidR="0098201C" w:rsidRDefault="0098201C">
      <w:pPr>
        <w:widowControl w:val="0"/>
        <w:autoSpaceDE w:val="0"/>
        <w:ind w:firstLine="540"/>
        <w:jc w:val="both"/>
      </w:pPr>
      <w:r>
        <w:rPr>
          <w:sz w:val="28"/>
          <w:szCs w:val="28"/>
        </w:rPr>
        <w:t>1.8. Для обеспечения деятельности Учреждение вправе создавать филиалы и открывать представительства в установленном действующим законодательством порядке.</w:t>
      </w:r>
    </w:p>
    <w:p w:rsidR="0098201C" w:rsidRDefault="0098201C">
      <w:pPr>
        <w:widowControl w:val="0"/>
        <w:autoSpaceDE w:val="0"/>
        <w:ind w:firstLine="540"/>
        <w:jc w:val="both"/>
      </w:pPr>
      <w:r>
        <w:rPr>
          <w:sz w:val="28"/>
          <w:szCs w:val="28"/>
        </w:rPr>
        <w:t>1.9. Учреждение отвечает по своим обязательствам находящимися в его распоряжении денежными средствами, а при их недостаточности субсидиарную ответственность по обязательствам Учреждения несет собственник имущества.</w:t>
      </w:r>
    </w:p>
    <w:p w:rsidR="0098201C" w:rsidRDefault="0098201C">
      <w:pPr>
        <w:widowControl w:val="0"/>
        <w:autoSpaceDE w:val="0"/>
        <w:ind w:firstLine="540"/>
        <w:jc w:val="both"/>
        <w:rPr>
          <w:sz w:val="28"/>
          <w:szCs w:val="28"/>
        </w:rPr>
      </w:pPr>
    </w:p>
    <w:p w:rsidR="0098201C" w:rsidRDefault="0098201C">
      <w:pPr>
        <w:widowControl w:val="0"/>
        <w:autoSpaceDE w:val="0"/>
        <w:jc w:val="center"/>
      </w:pPr>
      <w:r>
        <w:rPr>
          <w:sz w:val="28"/>
          <w:szCs w:val="28"/>
        </w:rPr>
        <w:t xml:space="preserve">2. </w:t>
      </w:r>
      <w:r>
        <w:rPr>
          <w:b/>
          <w:sz w:val="28"/>
          <w:szCs w:val="28"/>
        </w:rPr>
        <w:t>ЦЕЛЬ, ЗАДАЧИ И ВИДЫ ДЕЯТЕЛЬНОСТИ УЧРЕЖДЕНИЯ</w:t>
      </w:r>
    </w:p>
    <w:p w:rsidR="0098201C" w:rsidRDefault="0098201C">
      <w:pPr>
        <w:widowControl w:val="0"/>
        <w:autoSpaceDE w:val="0"/>
        <w:ind w:firstLine="540"/>
        <w:jc w:val="both"/>
        <w:rPr>
          <w:sz w:val="28"/>
          <w:szCs w:val="28"/>
        </w:rPr>
      </w:pPr>
    </w:p>
    <w:p w:rsidR="0098201C" w:rsidRDefault="0098201C">
      <w:pPr>
        <w:widowControl w:val="0"/>
        <w:autoSpaceDE w:val="0"/>
        <w:ind w:firstLine="540"/>
        <w:jc w:val="both"/>
      </w:pPr>
      <w:r>
        <w:rPr>
          <w:sz w:val="28"/>
          <w:szCs w:val="28"/>
        </w:rPr>
        <w:t>2.1. Учреждение создано в целях:</w:t>
      </w:r>
    </w:p>
    <w:p w:rsidR="0098201C" w:rsidRDefault="0098201C">
      <w:pPr>
        <w:widowControl w:val="0"/>
        <w:autoSpaceDE w:val="0"/>
        <w:ind w:firstLine="540"/>
        <w:jc w:val="both"/>
      </w:pPr>
      <w:r>
        <w:rPr>
          <w:sz w:val="28"/>
          <w:szCs w:val="28"/>
        </w:rPr>
        <w:t>- организации досуга и приобщения жителей муниципального образования к творчеству, культурному развитию и самообразованию, любительскому искусству и ремеслам.</w:t>
      </w:r>
    </w:p>
    <w:p w:rsidR="0098201C" w:rsidRDefault="0098201C">
      <w:pPr>
        <w:widowControl w:val="0"/>
        <w:autoSpaceDE w:val="0"/>
        <w:ind w:firstLine="540"/>
        <w:jc w:val="both"/>
      </w:pPr>
      <w:r>
        <w:rPr>
          <w:sz w:val="28"/>
          <w:szCs w:val="28"/>
        </w:rPr>
        <w:t>2.2. Задачами Учреждения являются:</w:t>
      </w:r>
    </w:p>
    <w:p w:rsidR="0098201C" w:rsidRDefault="0098201C">
      <w:pPr>
        <w:widowControl w:val="0"/>
        <w:autoSpaceDE w:val="0"/>
        <w:ind w:firstLine="540"/>
        <w:jc w:val="both"/>
      </w:pPr>
      <w:r>
        <w:rPr>
          <w:sz w:val="28"/>
          <w:szCs w:val="28"/>
        </w:rPr>
        <w:t>- удовлетворение потребностей населения в сохранении и развитии традиционного народного художественного творчества, любительского искусства, другой самодеятельной творческой инициативы и социально-культурной активности населения;</w:t>
      </w:r>
    </w:p>
    <w:p w:rsidR="0098201C" w:rsidRDefault="0098201C">
      <w:pPr>
        <w:widowControl w:val="0"/>
        <w:autoSpaceDE w:val="0"/>
        <w:ind w:firstLine="540"/>
        <w:jc w:val="both"/>
      </w:pPr>
      <w:r>
        <w:rPr>
          <w:sz w:val="28"/>
          <w:szCs w:val="28"/>
        </w:rPr>
        <w:t>-   создание благоприятных условий для организации культурного досуга и отдыха жителей муниципального образования;</w:t>
      </w:r>
    </w:p>
    <w:p w:rsidR="0098201C" w:rsidRDefault="0098201C">
      <w:pPr>
        <w:widowControl w:val="0"/>
        <w:tabs>
          <w:tab w:val="left" w:pos="851"/>
        </w:tabs>
        <w:autoSpaceDE w:val="0"/>
        <w:ind w:firstLine="540"/>
        <w:jc w:val="both"/>
      </w:pPr>
      <w:r>
        <w:rPr>
          <w:sz w:val="28"/>
          <w:szCs w:val="28"/>
        </w:rPr>
        <w:t>- предоставление услуг социально-культурного, просветительского, оздоровительного и развлекательного характера, доступных для широких слоев населения;</w:t>
      </w:r>
    </w:p>
    <w:p w:rsidR="0098201C" w:rsidRDefault="0098201C">
      <w:pPr>
        <w:widowControl w:val="0"/>
        <w:autoSpaceDE w:val="0"/>
        <w:ind w:firstLine="540"/>
        <w:jc w:val="both"/>
      </w:pPr>
      <w:r>
        <w:rPr>
          <w:sz w:val="28"/>
          <w:szCs w:val="28"/>
        </w:rPr>
        <w:t>-  поддержка и развитие самобытных национальных культур, народных промыслов и ремесел;</w:t>
      </w:r>
    </w:p>
    <w:p w:rsidR="0098201C" w:rsidRDefault="0098201C">
      <w:pPr>
        <w:widowControl w:val="0"/>
        <w:tabs>
          <w:tab w:val="left" w:pos="1134"/>
          <w:tab w:val="left" w:pos="1276"/>
        </w:tabs>
        <w:autoSpaceDE w:val="0"/>
        <w:ind w:firstLine="540"/>
        <w:jc w:val="both"/>
      </w:pPr>
      <w:r>
        <w:rPr>
          <w:sz w:val="28"/>
          <w:szCs w:val="28"/>
        </w:rPr>
        <w:t>-   развитие современных форм организации культурного досуга с учетом потребностей различных социально-возрастных групп населения.</w:t>
      </w:r>
    </w:p>
    <w:p w:rsidR="0098201C" w:rsidRDefault="0098201C">
      <w:pPr>
        <w:widowControl w:val="0"/>
        <w:autoSpaceDE w:val="0"/>
        <w:ind w:firstLine="540"/>
        <w:jc w:val="both"/>
      </w:pPr>
      <w:r>
        <w:rPr>
          <w:sz w:val="28"/>
          <w:szCs w:val="28"/>
        </w:rPr>
        <w:t>2.3. Для достижения установленных настоящим Уставом целей Учреждение осуществляет следующие виды деятельности:</w:t>
      </w:r>
    </w:p>
    <w:p w:rsidR="0098201C" w:rsidRDefault="0098201C">
      <w:pPr>
        <w:widowControl w:val="0"/>
        <w:autoSpaceDE w:val="0"/>
        <w:ind w:firstLine="540"/>
        <w:jc w:val="both"/>
      </w:pPr>
      <w:r>
        <w:rPr>
          <w:sz w:val="28"/>
          <w:szCs w:val="28"/>
        </w:rPr>
        <w:t>- создание и организация работы любительских творческих коллективов, кружков, студий, любительских объединений, клубов по интересам различной направленности и других клубных формирований;</w:t>
      </w:r>
    </w:p>
    <w:p w:rsidR="0098201C" w:rsidRDefault="0098201C">
      <w:pPr>
        <w:widowControl w:val="0"/>
        <w:autoSpaceDE w:val="0"/>
        <w:ind w:firstLine="540"/>
        <w:jc w:val="both"/>
      </w:pPr>
      <w:r>
        <w:rPr>
          <w:sz w:val="28"/>
          <w:szCs w:val="28"/>
        </w:rPr>
        <w:t>- проведение различных по форме и тематике культурно-массовых мероприятий - праздников, представлений, смотров, фестивалей, конкурсов, концертов, выставок, вечеров, спектаклей, игровых развлекательных программ и других форм показа результатов творческой деятельности клубных формирований;</w:t>
      </w:r>
    </w:p>
    <w:p w:rsidR="0098201C" w:rsidRDefault="0098201C">
      <w:pPr>
        <w:widowControl w:val="0"/>
        <w:autoSpaceDE w:val="0"/>
        <w:ind w:firstLine="540"/>
        <w:jc w:val="both"/>
      </w:pPr>
      <w:r>
        <w:rPr>
          <w:sz w:val="28"/>
          <w:szCs w:val="28"/>
        </w:rPr>
        <w:t>- проведение спектаклей, концертов и других культурно-зрелищных и выставочных мероприятий, в том числе с участием профессиональных коллективов, исполнителей, авторов;</w:t>
      </w:r>
    </w:p>
    <w:p w:rsidR="0098201C" w:rsidRDefault="0098201C">
      <w:pPr>
        <w:widowControl w:val="0"/>
        <w:autoSpaceDE w:val="0"/>
        <w:ind w:firstLine="540"/>
        <w:jc w:val="both"/>
      </w:pPr>
      <w:r>
        <w:rPr>
          <w:sz w:val="28"/>
          <w:szCs w:val="28"/>
        </w:rPr>
        <w:t>- организация работы лекториев, народных университетов, школ и курсов по различным отраслям знаний, других форм просветительской деятельности, в том числе и на абонементной основе;</w:t>
      </w:r>
    </w:p>
    <w:p w:rsidR="0098201C" w:rsidRDefault="0098201C">
      <w:pPr>
        <w:widowControl w:val="0"/>
        <w:autoSpaceDE w:val="0"/>
        <w:ind w:firstLine="540"/>
        <w:jc w:val="both"/>
      </w:pPr>
      <w:r>
        <w:rPr>
          <w:sz w:val="28"/>
          <w:szCs w:val="28"/>
        </w:rPr>
        <w:t>- оказание консультативной, методической и организационно-творческой помощи в подготовке и проведении культурно-досуговых мероприятий;</w:t>
      </w:r>
    </w:p>
    <w:p w:rsidR="0098201C" w:rsidRDefault="0098201C">
      <w:pPr>
        <w:widowControl w:val="0"/>
        <w:autoSpaceDE w:val="0"/>
        <w:ind w:firstLine="540"/>
        <w:jc w:val="both"/>
      </w:pPr>
      <w:r>
        <w:rPr>
          <w:sz w:val="28"/>
          <w:szCs w:val="28"/>
        </w:rPr>
        <w:t>- изучение, обобщение и распространение опыта культурно-массовой, культурно-воспитательной, культурно-зрелищной работы Учреждения и других культурно-досуговых учреждений;</w:t>
      </w:r>
    </w:p>
    <w:p w:rsidR="0098201C" w:rsidRDefault="0098201C">
      <w:pPr>
        <w:widowControl w:val="0"/>
        <w:autoSpaceDE w:val="0"/>
        <w:ind w:firstLine="540"/>
        <w:jc w:val="both"/>
      </w:pPr>
      <w:r>
        <w:rPr>
          <w:sz w:val="28"/>
          <w:szCs w:val="28"/>
        </w:rPr>
        <w:t>- повышение квалификации творческих и административно-хозяйственных работников Учреждения и других культурно-досуговых учреждений;</w:t>
      </w:r>
    </w:p>
    <w:p w:rsidR="0098201C" w:rsidRDefault="0098201C">
      <w:pPr>
        <w:widowControl w:val="0"/>
        <w:autoSpaceDE w:val="0"/>
        <w:ind w:firstLine="540"/>
        <w:jc w:val="both"/>
      </w:pPr>
      <w:r>
        <w:rPr>
          <w:sz w:val="28"/>
          <w:szCs w:val="28"/>
        </w:rPr>
        <w:t>- осуществление справочной, информационной и рекламно-маркетинговой деятельности;</w:t>
      </w:r>
    </w:p>
    <w:p w:rsidR="0098201C" w:rsidRDefault="0098201C">
      <w:pPr>
        <w:widowControl w:val="0"/>
        <w:autoSpaceDE w:val="0"/>
        <w:ind w:firstLine="540"/>
        <w:jc w:val="both"/>
      </w:pPr>
      <w:r>
        <w:rPr>
          <w:sz w:val="28"/>
          <w:szCs w:val="28"/>
        </w:rPr>
        <w:t>- организация кино- и видеообслуживания населения;</w:t>
      </w:r>
    </w:p>
    <w:p w:rsidR="0098201C" w:rsidRDefault="0098201C">
      <w:pPr>
        <w:widowControl w:val="0"/>
        <w:autoSpaceDE w:val="0"/>
        <w:ind w:firstLine="540"/>
        <w:jc w:val="both"/>
      </w:pPr>
      <w:r>
        <w:rPr>
          <w:sz w:val="28"/>
          <w:szCs w:val="28"/>
        </w:rPr>
        <w:t>- предоставление гражданам дополнительных досуговых и сервисных услуг.</w:t>
      </w:r>
    </w:p>
    <w:p w:rsidR="0098201C" w:rsidRDefault="0098201C">
      <w:pPr>
        <w:widowControl w:val="0"/>
        <w:autoSpaceDE w:val="0"/>
        <w:ind w:firstLine="540"/>
        <w:jc w:val="both"/>
      </w:pPr>
      <w:r>
        <w:rPr>
          <w:sz w:val="28"/>
          <w:szCs w:val="28"/>
        </w:rPr>
        <w:t>2.4. Учреждение может осуществлять предпринимательскую и иную приносящую доход деятельность лишь постольку, поскольку это служит достижению целей, для которых оно создано.</w:t>
      </w:r>
    </w:p>
    <w:p w:rsidR="0098201C" w:rsidRDefault="0098201C">
      <w:pPr>
        <w:widowControl w:val="0"/>
        <w:autoSpaceDE w:val="0"/>
        <w:ind w:firstLine="540"/>
        <w:jc w:val="both"/>
      </w:pPr>
      <w:r>
        <w:rPr>
          <w:sz w:val="28"/>
          <w:szCs w:val="28"/>
        </w:rPr>
        <w:t>2.5. К предпринимательской и иной приносящей доход деятельности Учреждения относятся:</w:t>
      </w:r>
    </w:p>
    <w:p w:rsidR="0098201C" w:rsidRDefault="0098201C">
      <w:pPr>
        <w:widowControl w:val="0"/>
        <w:autoSpaceDE w:val="0"/>
        <w:ind w:firstLine="540"/>
        <w:jc w:val="both"/>
      </w:pPr>
      <w:r>
        <w:rPr>
          <w:sz w:val="28"/>
          <w:szCs w:val="28"/>
        </w:rPr>
        <w:t>- организация и проведение вечеров отдыха, танцевальных и других вечеров, праздников, встреч, гражданских и семейных обрядов, литературно-музыкальных гостиных, балов, дискотек, концертов, спектаклей и других культурно-досуговых мероприятий, в том числе по заявкам организаций, предприятий и отдельных граждан;</w:t>
      </w:r>
    </w:p>
    <w:p w:rsidR="0098201C" w:rsidRDefault="0098201C">
      <w:pPr>
        <w:widowControl w:val="0"/>
        <w:autoSpaceDE w:val="0"/>
        <w:ind w:firstLine="540"/>
        <w:jc w:val="both"/>
      </w:pPr>
      <w:r>
        <w:rPr>
          <w:sz w:val="28"/>
          <w:szCs w:val="28"/>
        </w:rPr>
        <w:t>- предоставление оркестров, ансамблей, самодеятельных художественных коллективов и отдельных исполнителей для семейных и гражданских праздников и торжеств;</w:t>
      </w:r>
    </w:p>
    <w:p w:rsidR="0098201C" w:rsidRDefault="0098201C">
      <w:pPr>
        <w:widowControl w:val="0"/>
        <w:autoSpaceDE w:val="0"/>
        <w:ind w:firstLine="540"/>
        <w:jc w:val="both"/>
      </w:pPr>
      <w:r>
        <w:rPr>
          <w:sz w:val="28"/>
          <w:szCs w:val="28"/>
        </w:rPr>
        <w:t>- обучение в платных кружках, студиях, на курсах;</w:t>
      </w:r>
    </w:p>
    <w:p w:rsidR="0098201C" w:rsidRDefault="0098201C">
      <w:pPr>
        <w:widowControl w:val="0"/>
        <w:autoSpaceDE w:val="0"/>
        <w:ind w:firstLine="540"/>
        <w:jc w:val="both"/>
      </w:pPr>
      <w:r>
        <w:rPr>
          <w:sz w:val="28"/>
          <w:szCs w:val="28"/>
        </w:rPr>
        <w:t>- оказание консультативной, методической и организационно-творческой помощи в подготовке и проведении культурно-досуговых мероприятий;</w:t>
      </w:r>
    </w:p>
    <w:p w:rsidR="0098201C" w:rsidRDefault="0098201C">
      <w:pPr>
        <w:widowControl w:val="0"/>
        <w:autoSpaceDE w:val="0"/>
        <w:ind w:firstLine="540"/>
        <w:jc w:val="both"/>
      </w:pPr>
      <w:r>
        <w:rPr>
          <w:sz w:val="28"/>
          <w:szCs w:val="28"/>
        </w:rPr>
        <w:t>- предоставление услуг по прокату сценических костюмов, культурного и другого инвентаря, аудио- и видеокассет с записями отечественных и зарубежных музыкальных и художественных произведений, звукоусилительной и осветительной аппаратуры и другого профильного оборудования, изготовление сценических костюмов, обуви, реквизита;</w:t>
      </w:r>
    </w:p>
    <w:p w:rsidR="0098201C" w:rsidRDefault="0098201C">
      <w:pPr>
        <w:widowControl w:val="0"/>
        <w:autoSpaceDE w:val="0"/>
        <w:ind w:firstLine="540"/>
        <w:jc w:val="both"/>
      </w:pPr>
      <w:r>
        <w:rPr>
          <w:sz w:val="28"/>
          <w:szCs w:val="28"/>
        </w:rPr>
        <w:t>- предоставление игровых комнат для детей (с воспитателем на время проведения мероприятий для взрослых);</w:t>
      </w:r>
    </w:p>
    <w:p w:rsidR="0098201C" w:rsidRDefault="0098201C">
      <w:pPr>
        <w:widowControl w:val="0"/>
        <w:autoSpaceDE w:val="0"/>
        <w:ind w:firstLine="540"/>
        <w:jc w:val="both"/>
      </w:pPr>
      <w:r>
        <w:rPr>
          <w:sz w:val="28"/>
          <w:szCs w:val="28"/>
        </w:rPr>
        <w:t>- организация в установленном порядке работы спортивно-оздоровительных клубов и секций, групп туризма и здоровья, компьютерных клубов, игровых и тренажерных залов и других подобных игровых и развлекательных досуговых объектов;</w:t>
      </w:r>
    </w:p>
    <w:p w:rsidR="0098201C" w:rsidRDefault="0098201C">
      <w:pPr>
        <w:widowControl w:val="0"/>
        <w:autoSpaceDE w:val="0"/>
        <w:ind w:firstLine="540"/>
        <w:jc w:val="both"/>
      </w:pPr>
      <w:r>
        <w:rPr>
          <w:sz w:val="28"/>
          <w:szCs w:val="28"/>
        </w:rPr>
        <w:t>- организация и проведение ярмарок, лотерей, аукционов, выставок-продаж;</w:t>
      </w:r>
    </w:p>
    <w:p w:rsidR="0098201C" w:rsidRDefault="0098201C">
      <w:pPr>
        <w:widowControl w:val="0"/>
        <w:autoSpaceDE w:val="0"/>
        <w:ind w:firstLine="540"/>
        <w:jc w:val="both"/>
      </w:pPr>
      <w:r>
        <w:rPr>
          <w:sz w:val="28"/>
          <w:szCs w:val="28"/>
        </w:rPr>
        <w:t>- предоставление помещений в аренду;</w:t>
      </w:r>
    </w:p>
    <w:p w:rsidR="0098201C" w:rsidRDefault="0098201C">
      <w:pPr>
        <w:widowControl w:val="0"/>
        <w:autoSpaceDE w:val="0"/>
        <w:ind w:firstLine="540"/>
        <w:jc w:val="both"/>
      </w:pPr>
      <w:r>
        <w:rPr>
          <w:sz w:val="28"/>
          <w:szCs w:val="28"/>
        </w:rPr>
        <w:t>- предоставление услуг по организации питания и отдыха посетителей;</w:t>
      </w:r>
    </w:p>
    <w:p w:rsidR="0098201C" w:rsidRDefault="0098201C">
      <w:pPr>
        <w:widowControl w:val="0"/>
        <w:autoSpaceDE w:val="0"/>
        <w:ind w:firstLine="540"/>
        <w:jc w:val="both"/>
      </w:pPr>
      <w:r>
        <w:rPr>
          <w:sz w:val="28"/>
          <w:szCs w:val="28"/>
        </w:rPr>
        <w:t>- иные виды предпринимательской деятельности, содействующие достижению целей создания Учреждения.</w:t>
      </w:r>
    </w:p>
    <w:p w:rsidR="0098201C" w:rsidRDefault="0098201C">
      <w:pPr>
        <w:widowControl w:val="0"/>
        <w:autoSpaceDE w:val="0"/>
        <w:ind w:firstLine="540"/>
        <w:jc w:val="both"/>
      </w:pPr>
      <w:r>
        <w:rPr>
          <w:sz w:val="28"/>
          <w:szCs w:val="28"/>
        </w:rPr>
        <w:t>2.6. Учреждение ведет учет доходов и расходов по предпринимательской деятельности.</w:t>
      </w:r>
    </w:p>
    <w:p w:rsidR="0098201C" w:rsidRDefault="0098201C">
      <w:pPr>
        <w:widowControl w:val="0"/>
        <w:autoSpaceDE w:val="0"/>
        <w:ind w:firstLine="540"/>
        <w:jc w:val="both"/>
      </w:pPr>
      <w:r>
        <w:rPr>
          <w:sz w:val="28"/>
          <w:szCs w:val="28"/>
        </w:rPr>
        <w:t>Отдельные виды деятельности, перечень которых установлен законом, могут осуществляться Учреждением только на основании специальных разрешений (лицензий).</w:t>
      </w:r>
    </w:p>
    <w:p w:rsidR="0098201C" w:rsidRDefault="0098201C">
      <w:pPr>
        <w:widowControl w:val="0"/>
        <w:autoSpaceDE w:val="0"/>
        <w:jc w:val="both"/>
        <w:rPr>
          <w:sz w:val="28"/>
          <w:szCs w:val="28"/>
        </w:rPr>
      </w:pPr>
    </w:p>
    <w:p w:rsidR="0098201C" w:rsidRDefault="0098201C">
      <w:pPr>
        <w:widowControl w:val="0"/>
        <w:autoSpaceDE w:val="0"/>
        <w:jc w:val="center"/>
      </w:pPr>
      <w:r>
        <w:rPr>
          <w:sz w:val="28"/>
          <w:szCs w:val="28"/>
        </w:rPr>
        <w:t xml:space="preserve">3. </w:t>
      </w:r>
      <w:r>
        <w:rPr>
          <w:b/>
          <w:sz w:val="28"/>
          <w:szCs w:val="28"/>
        </w:rPr>
        <w:t>ИМУЩЕСТВО И СРЕДСТВА УЧРЕЖДЕНИЯ</w:t>
      </w:r>
    </w:p>
    <w:p w:rsidR="0098201C" w:rsidRDefault="0098201C">
      <w:pPr>
        <w:widowControl w:val="0"/>
        <w:autoSpaceDE w:val="0"/>
        <w:ind w:firstLine="540"/>
        <w:jc w:val="both"/>
        <w:rPr>
          <w:sz w:val="28"/>
          <w:szCs w:val="28"/>
        </w:rPr>
      </w:pPr>
    </w:p>
    <w:p w:rsidR="0098201C" w:rsidRDefault="0098201C">
      <w:pPr>
        <w:widowControl w:val="0"/>
        <w:autoSpaceDE w:val="0"/>
        <w:ind w:firstLine="540"/>
        <w:jc w:val="both"/>
      </w:pPr>
      <w:r>
        <w:rPr>
          <w:sz w:val="28"/>
          <w:szCs w:val="28"/>
        </w:rPr>
        <w:t>3.1. Источниками формирования имущества Учреждения в денежной и иных формах являются:</w:t>
      </w:r>
    </w:p>
    <w:p w:rsidR="0098201C" w:rsidRDefault="0098201C">
      <w:pPr>
        <w:widowControl w:val="0"/>
        <w:autoSpaceDE w:val="0"/>
        <w:ind w:firstLine="540"/>
        <w:jc w:val="both"/>
      </w:pPr>
      <w:r>
        <w:rPr>
          <w:sz w:val="28"/>
          <w:szCs w:val="28"/>
        </w:rPr>
        <w:t>3.1.1. Регулярные и единовременные поступления от учредителя.</w:t>
      </w:r>
    </w:p>
    <w:p w:rsidR="0098201C" w:rsidRDefault="0098201C">
      <w:pPr>
        <w:widowControl w:val="0"/>
        <w:autoSpaceDE w:val="0"/>
        <w:ind w:firstLine="540"/>
        <w:jc w:val="both"/>
      </w:pPr>
      <w:r>
        <w:rPr>
          <w:sz w:val="28"/>
          <w:szCs w:val="28"/>
        </w:rPr>
        <w:t>3.1.2. Добровольные имущественные взносы и пожертвования.</w:t>
      </w:r>
    </w:p>
    <w:p w:rsidR="0098201C" w:rsidRDefault="0098201C">
      <w:pPr>
        <w:widowControl w:val="0"/>
        <w:autoSpaceDE w:val="0"/>
        <w:ind w:firstLine="540"/>
        <w:jc w:val="both"/>
      </w:pPr>
      <w:r>
        <w:rPr>
          <w:sz w:val="28"/>
          <w:szCs w:val="28"/>
        </w:rPr>
        <w:t>3.1.3. Выручка от реализации товаров, работ, услуг.</w:t>
      </w:r>
    </w:p>
    <w:p w:rsidR="0098201C" w:rsidRDefault="0098201C">
      <w:pPr>
        <w:widowControl w:val="0"/>
        <w:autoSpaceDE w:val="0"/>
        <w:ind w:firstLine="540"/>
        <w:jc w:val="both"/>
      </w:pPr>
      <w:r>
        <w:rPr>
          <w:sz w:val="28"/>
          <w:szCs w:val="28"/>
        </w:rPr>
        <w:t>3.1.4. Дивиденды (доходы, проценты), получаемые по акциям, облигациям, другим ценным бумагам и вкладам.</w:t>
      </w:r>
    </w:p>
    <w:p w:rsidR="0098201C" w:rsidRDefault="0098201C">
      <w:pPr>
        <w:widowControl w:val="0"/>
        <w:autoSpaceDE w:val="0"/>
        <w:ind w:firstLine="540"/>
        <w:jc w:val="both"/>
      </w:pPr>
      <w:r>
        <w:rPr>
          <w:sz w:val="28"/>
          <w:szCs w:val="28"/>
        </w:rPr>
        <w:t>3.1.5. Доходы, получаемые от собственности Учреждения.</w:t>
      </w:r>
    </w:p>
    <w:p w:rsidR="0098201C" w:rsidRDefault="0098201C">
      <w:pPr>
        <w:widowControl w:val="0"/>
        <w:autoSpaceDE w:val="0"/>
        <w:ind w:firstLine="540"/>
        <w:jc w:val="both"/>
      </w:pPr>
      <w:r>
        <w:rPr>
          <w:sz w:val="28"/>
          <w:szCs w:val="28"/>
        </w:rPr>
        <w:t>3.1.6. Другие, не запрещенные законом, поступления.</w:t>
      </w:r>
    </w:p>
    <w:p w:rsidR="0098201C" w:rsidRDefault="0098201C">
      <w:pPr>
        <w:widowControl w:val="0"/>
        <w:autoSpaceDE w:val="0"/>
        <w:ind w:firstLine="540"/>
        <w:jc w:val="both"/>
      </w:pPr>
      <w:r>
        <w:rPr>
          <w:sz w:val="28"/>
          <w:szCs w:val="28"/>
        </w:rPr>
        <w:t>3.2. Порядок регулярных и единовременных поступлений от Учредителя определяется сметой доходов и расходов Учреждения, составляемой на каждый финансовый год и утверждаемой учредителем, в порядке, установленном действующим бюджетным законодательством Российской Федерации.</w:t>
      </w:r>
    </w:p>
    <w:p w:rsidR="0098201C" w:rsidRDefault="0098201C">
      <w:pPr>
        <w:widowControl w:val="0"/>
        <w:autoSpaceDE w:val="0"/>
        <w:ind w:firstLine="540"/>
        <w:jc w:val="both"/>
      </w:pPr>
      <w:r>
        <w:rPr>
          <w:sz w:val="28"/>
          <w:szCs w:val="28"/>
        </w:rPr>
        <w:t>3.3. Учреждение расходует бюджетные средства исключительно в порядке и на условиях, установленных законодательством Российской Федерации, нормативными правовыми актами муниципального образования.</w:t>
      </w:r>
    </w:p>
    <w:p w:rsidR="0098201C" w:rsidRDefault="0098201C">
      <w:pPr>
        <w:widowControl w:val="0"/>
        <w:autoSpaceDE w:val="0"/>
        <w:ind w:firstLine="540"/>
        <w:jc w:val="both"/>
      </w:pPr>
      <w:r>
        <w:rPr>
          <w:sz w:val="28"/>
          <w:szCs w:val="28"/>
        </w:rPr>
        <w:t>3.4. Учреждение самостоятельно устанавливает цены (тарифы) на платные услуги и продукцию, включая цены на билеты, кроме случаев, когда законодательством предусмотрен иной порядок регулирования цен (тарифов) на отдельные виды платных услуг и продукции.</w:t>
      </w:r>
    </w:p>
    <w:p w:rsidR="0098201C" w:rsidRDefault="0098201C">
      <w:pPr>
        <w:widowControl w:val="0"/>
        <w:autoSpaceDE w:val="0"/>
        <w:ind w:firstLine="540"/>
        <w:jc w:val="both"/>
      </w:pPr>
      <w:r>
        <w:rPr>
          <w:sz w:val="28"/>
          <w:szCs w:val="28"/>
        </w:rPr>
        <w:t>3.5. Доходы Учреждения, полученные от предпринимательской деятельности, после уплаты налогов и сборов, предусмотренных законодательством о налогах и сборах, в полном объеме учитываются в смете доходов и расходов Учреждения и отражаются в доходах бюджета муниципального образования как доходы от использования имущества, находящегося в муниципальной собственности, либо как доходы от оказания платных услуг.</w:t>
      </w:r>
    </w:p>
    <w:p w:rsidR="0098201C" w:rsidRDefault="0098201C">
      <w:pPr>
        <w:widowControl w:val="0"/>
        <w:autoSpaceDE w:val="0"/>
        <w:ind w:firstLine="540"/>
        <w:jc w:val="both"/>
      </w:pPr>
      <w:r>
        <w:rPr>
          <w:sz w:val="28"/>
          <w:szCs w:val="28"/>
        </w:rPr>
        <w:t>3.6. Учреждение не имеет права получать кредиты от кредитных организаций, иных физических и юридических лиц, за исключениями, установленными законодательством Российской Федерации.</w:t>
      </w:r>
    </w:p>
    <w:p w:rsidR="0098201C" w:rsidRDefault="0098201C">
      <w:pPr>
        <w:widowControl w:val="0"/>
        <w:autoSpaceDE w:val="0"/>
        <w:ind w:firstLine="540"/>
        <w:jc w:val="both"/>
      </w:pPr>
      <w:r>
        <w:rPr>
          <w:sz w:val="28"/>
          <w:szCs w:val="28"/>
        </w:rPr>
        <w:t>3.7. В смете доходов и расходов Учреждения должны быть отражены все доходы этого Учреждения, получаемые как из муниципального бюджета и внебюджетных фондов, так и от осуществления предпринимательской деятельности, в том числе доходы от оказания платных услуг, другие доходы, получаемые от использования муниципальной собственности, закрепленной за Учреждением на праве оперативного управления и иной деятельности.</w:t>
      </w:r>
    </w:p>
    <w:p w:rsidR="0098201C" w:rsidRDefault="0098201C">
      <w:pPr>
        <w:widowControl w:val="0"/>
        <w:autoSpaceDE w:val="0"/>
        <w:ind w:firstLine="540"/>
        <w:jc w:val="both"/>
      </w:pPr>
      <w:r>
        <w:rPr>
          <w:sz w:val="28"/>
          <w:szCs w:val="28"/>
        </w:rPr>
        <w:t>3.8. При исполнении сметы доходов и расходов Учреждение самостоятельно в расходовании средств, полученных за счет внебюджетных источников.</w:t>
      </w:r>
    </w:p>
    <w:p w:rsidR="0098201C" w:rsidRDefault="0098201C">
      <w:pPr>
        <w:widowControl w:val="0"/>
        <w:autoSpaceDE w:val="0"/>
        <w:ind w:firstLine="540"/>
        <w:jc w:val="both"/>
      </w:pPr>
      <w:r>
        <w:rPr>
          <w:sz w:val="28"/>
          <w:szCs w:val="28"/>
        </w:rPr>
        <w:t>3.9. Доходы, фактически полученные Учреждением от предпринимательской деятельности при исполнении бюджета сверх утвержденных законом (решением) о бюджете и сверх сметы доходов и расходов, направляются на финансирование расходов Учреждения.</w:t>
      </w:r>
    </w:p>
    <w:p w:rsidR="0098201C" w:rsidRDefault="0098201C">
      <w:pPr>
        <w:widowControl w:val="0"/>
        <w:autoSpaceDE w:val="0"/>
        <w:ind w:firstLine="540"/>
        <w:jc w:val="both"/>
      </w:pPr>
      <w:r>
        <w:rPr>
          <w:sz w:val="28"/>
          <w:szCs w:val="28"/>
        </w:rPr>
        <w:t xml:space="preserve">3.10. Средства, полученные Учреждением от предпринимательской деятельности и не использованные по состоянию на 31 декабря, </w:t>
      </w:r>
      <w:r>
        <w:rPr>
          <w:color w:val="000000"/>
          <w:sz w:val="28"/>
          <w:szCs w:val="28"/>
        </w:rPr>
        <w:t>зачисляются в тех же суммах на вновь открываемые Учреждением лицевые счета.</w:t>
      </w:r>
    </w:p>
    <w:p w:rsidR="0098201C" w:rsidRDefault="0098201C">
      <w:pPr>
        <w:widowControl w:val="0"/>
        <w:autoSpaceDE w:val="0"/>
        <w:ind w:firstLine="540"/>
        <w:jc w:val="both"/>
      </w:pPr>
      <w:r>
        <w:rPr>
          <w:sz w:val="28"/>
          <w:szCs w:val="28"/>
        </w:rPr>
        <w:t>3.11. Имущество, закрепленное за Учреждением учредителем и приобретенное за счет бюджетных средств и средств государственных внебюджетных фондов, принадлежит Учреждению на праве оперативного управления.</w:t>
      </w:r>
    </w:p>
    <w:p w:rsidR="0098201C" w:rsidRDefault="0098201C">
      <w:pPr>
        <w:widowControl w:val="0"/>
        <w:autoSpaceDE w:val="0"/>
        <w:ind w:firstLine="540"/>
        <w:jc w:val="both"/>
      </w:pPr>
      <w:r>
        <w:rPr>
          <w:sz w:val="28"/>
          <w:szCs w:val="28"/>
        </w:rPr>
        <w:t>3.12. Учреждение в отношении закрепленного за ним имущества осуществляет в пределах, установленных законом, в соответствии с целями своей деятельности, Договором о закреплении муниципального имущества за Учреждением (далее по тексту - Договор о закреплении имущества), заданиями собственника, права владения, пользования и распоряжения им.</w:t>
      </w:r>
    </w:p>
    <w:p w:rsidR="0098201C" w:rsidRDefault="0098201C">
      <w:pPr>
        <w:widowControl w:val="0"/>
        <w:autoSpaceDE w:val="0"/>
        <w:ind w:firstLine="540"/>
        <w:jc w:val="both"/>
      </w:pPr>
      <w:r>
        <w:rPr>
          <w:sz w:val="28"/>
          <w:szCs w:val="28"/>
        </w:rPr>
        <w:t>3.13. Собственник имущества, закрепленного за Учреждением, вправе изъять излишнее, неиспользуемое или используемое не по назначению имущество и распорядиться им по своему усмотрению.</w:t>
      </w:r>
    </w:p>
    <w:p w:rsidR="0098201C" w:rsidRDefault="0098201C">
      <w:pPr>
        <w:widowControl w:val="0"/>
        <w:autoSpaceDE w:val="0"/>
        <w:ind w:firstLine="540"/>
        <w:jc w:val="both"/>
      </w:pPr>
      <w:r>
        <w:rPr>
          <w:sz w:val="28"/>
          <w:szCs w:val="28"/>
        </w:rPr>
        <w:t>3.14. Учреждение не вправе отчуждать или иным способом распоряжаться закрепленным за ним имуществом и имуществом, приобретенным за счет средств, выделенных ему по смете.</w:t>
      </w:r>
    </w:p>
    <w:p w:rsidR="0098201C" w:rsidRDefault="0098201C">
      <w:pPr>
        <w:widowControl w:val="0"/>
        <w:autoSpaceDE w:val="0"/>
        <w:ind w:firstLine="540"/>
        <w:jc w:val="both"/>
      </w:pPr>
      <w:r>
        <w:rPr>
          <w:sz w:val="28"/>
          <w:szCs w:val="28"/>
        </w:rPr>
        <w:t>3.15. Доходы, полученные Учреждением от предпринимательской деятельности, а также приобретенное за счет таких доходов имущество, поступают в самостоятельное распоряжение Учреждения и учитываются на отдельном балансе.</w:t>
      </w:r>
    </w:p>
    <w:p w:rsidR="0098201C" w:rsidRDefault="0098201C">
      <w:pPr>
        <w:widowControl w:val="0"/>
        <w:autoSpaceDE w:val="0"/>
        <w:ind w:firstLine="540"/>
        <w:jc w:val="both"/>
        <w:rPr>
          <w:sz w:val="28"/>
          <w:szCs w:val="28"/>
        </w:rPr>
      </w:pPr>
    </w:p>
    <w:p w:rsidR="0098201C" w:rsidRDefault="0098201C">
      <w:pPr>
        <w:widowControl w:val="0"/>
        <w:autoSpaceDE w:val="0"/>
        <w:jc w:val="center"/>
      </w:pPr>
      <w:r>
        <w:rPr>
          <w:sz w:val="28"/>
          <w:szCs w:val="28"/>
        </w:rPr>
        <w:t xml:space="preserve">4. </w:t>
      </w:r>
      <w:r>
        <w:rPr>
          <w:b/>
          <w:sz w:val="28"/>
          <w:szCs w:val="28"/>
        </w:rPr>
        <w:t>УПРАВЛЕНИЕ УЧРЕЖДЕНИЕМ</w:t>
      </w:r>
    </w:p>
    <w:p w:rsidR="0098201C" w:rsidRDefault="0098201C">
      <w:pPr>
        <w:widowControl w:val="0"/>
        <w:autoSpaceDE w:val="0"/>
        <w:ind w:firstLine="540"/>
        <w:jc w:val="both"/>
        <w:rPr>
          <w:sz w:val="28"/>
          <w:szCs w:val="28"/>
        </w:rPr>
      </w:pPr>
    </w:p>
    <w:p w:rsidR="0098201C" w:rsidRDefault="0098201C">
      <w:pPr>
        <w:widowControl w:val="0"/>
        <w:autoSpaceDE w:val="0"/>
        <w:ind w:firstLine="540"/>
        <w:jc w:val="both"/>
      </w:pPr>
      <w:r>
        <w:rPr>
          <w:sz w:val="28"/>
          <w:szCs w:val="28"/>
        </w:rPr>
        <w:t>4.1. Управление Учреждением осуществляется в соответствии с законодательством Российской Федерации и Уставом Учреждения и строится на принципах единоначалия.</w:t>
      </w:r>
    </w:p>
    <w:p w:rsidR="0098201C" w:rsidRDefault="0098201C">
      <w:pPr>
        <w:widowControl w:val="0"/>
        <w:autoSpaceDE w:val="0"/>
        <w:ind w:firstLine="540"/>
        <w:jc w:val="both"/>
      </w:pPr>
      <w:r>
        <w:rPr>
          <w:sz w:val="28"/>
          <w:szCs w:val="28"/>
        </w:rPr>
        <w:t>4.2. Управление Учреждением осуществляет руководитель (директор) в соответствии с действующим законодательством и настоящим Уставом.</w:t>
      </w:r>
    </w:p>
    <w:p w:rsidR="0098201C" w:rsidRDefault="0098201C">
      <w:pPr>
        <w:widowControl w:val="0"/>
        <w:autoSpaceDE w:val="0"/>
        <w:jc w:val="both"/>
      </w:pPr>
      <w:r>
        <w:rPr>
          <w:sz w:val="28"/>
          <w:szCs w:val="28"/>
        </w:rPr>
        <w:t xml:space="preserve">    4.3.    Руководитель    Учреждения     является    единоличным</w:t>
      </w:r>
    </w:p>
    <w:p w:rsidR="0098201C" w:rsidRDefault="0098201C">
      <w:pPr>
        <w:widowControl w:val="0"/>
        <w:autoSpaceDE w:val="0"/>
        <w:jc w:val="both"/>
      </w:pPr>
      <w:r>
        <w:rPr>
          <w:sz w:val="28"/>
          <w:szCs w:val="28"/>
        </w:rPr>
        <w:t>исполнительным органом.  Руководитель Учреждения назначается на</w:t>
      </w:r>
    </w:p>
    <w:p w:rsidR="0098201C" w:rsidRDefault="0098201C">
      <w:pPr>
        <w:widowControl w:val="0"/>
        <w:autoSpaceDE w:val="0"/>
        <w:jc w:val="both"/>
      </w:pPr>
      <w:r>
        <w:rPr>
          <w:sz w:val="28"/>
          <w:szCs w:val="28"/>
        </w:rPr>
        <w:t xml:space="preserve">должность и освобождается от должности </w:t>
      </w:r>
      <w:r>
        <w:rPr>
          <w:color w:val="000000"/>
          <w:sz w:val="28"/>
          <w:szCs w:val="28"/>
        </w:rPr>
        <w:t>Главой Администрации Зеленовского</w:t>
      </w:r>
      <w:r>
        <w:rPr>
          <w:sz w:val="28"/>
          <w:szCs w:val="28"/>
        </w:rPr>
        <w:t xml:space="preserve"> сельского поселения на основании Трудового договора. Трудовой договор с руководителем Учреждения заключает </w:t>
      </w:r>
      <w:r>
        <w:rPr>
          <w:color w:val="000000"/>
          <w:sz w:val="28"/>
          <w:szCs w:val="28"/>
        </w:rPr>
        <w:t>Глава Администрац</w:t>
      </w:r>
      <w:r>
        <w:rPr>
          <w:sz w:val="28"/>
          <w:szCs w:val="28"/>
        </w:rPr>
        <w:t>ии Зеленовского сельского поселения в порядке, установленном трудовым законодательством.</w:t>
      </w:r>
    </w:p>
    <w:p w:rsidR="0098201C" w:rsidRDefault="0098201C">
      <w:pPr>
        <w:widowControl w:val="0"/>
        <w:autoSpaceDE w:val="0"/>
        <w:jc w:val="both"/>
      </w:pPr>
      <w:r>
        <w:rPr>
          <w:sz w:val="28"/>
          <w:szCs w:val="28"/>
        </w:rPr>
        <w:t xml:space="preserve">    Руководитель   </w:t>
      </w:r>
      <w:r>
        <w:rPr>
          <w:color w:val="000000"/>
          <w:sz w:val="28"/>
          <w:szCs w:val="28"/>
        </w:rPr>
        <w:t>подотчетен   Учредителю, а по   имущественным</w:t>
      </w:r>
    </w:p>
    <w:p w:rsidR="0098201C" w:rsidRDefault="0098201C">
      <w:pPr>
        <w:widowControl w:val="0"/>
        <w:autoSpaceDE w:val="0"/>
        <w:jc w:val="both"/>
      </w:pPr>
      <w:r>
        <w:rPr>
          <w:color w:val="000000"/>
          <w:sz w:val="28"/>
          <w:szCs w:val="28"/>
        </w:rPr>
        <w:t xml:space="preserve">вопросам -  соответствующему органу по управлению имуществом- </w:t>
      </w:r>
      <w:r>
        <w:rPr>
          <w:color w:val="000000"/>
          <w:sz w:val="27"/>
          <w:szCs w:val="27"/>
        </w:rPr>
        <w:t>Зеленовскому сельскому поселению, полномочия собственника имущества Учреждения выполняет Администрация Зеленовского сельского поселения.</w:t>
      </w:r>
    </w:p>
    <w:p w:rsidR="0098201C" w:rsidRDefault="0098201C">
      <w:pPr>
        <w:widowControl w:val="0"/>
        <w:autoSpaceDE w:val="0"/>
        <w:jc w:val="both"/>
      </w:pPr>
      <w:r>
        <w:rPr>
          <w:sz w:val="28"/>
          <w:szCs w:val="28"/>
        </w:rPr>
        <w:t xml:space="preserve">    Срок полномочий руководителя определяется Трудовым договором.</w:t>
      </w:r>
    </w:p>
    <w:p w:rsidR="0098201C" w:rsidRDefault="0098201C">
      <w:pPr>
        <w:widowControl w:val="0"/>
        <w:autoSpaceDE w:val="0"/>
        <w:ind w:firstLine="540"/>
        <w:jc w:val="both"/>
      </w:pPr>
      <w:r>
        <w:rPr>
          <w:sz w:val="28"/>
          <w:szCs w:val="28"/>
        </w:rPr>
        <w:t>4.4. Руководитель осуществляет руководство текущей деятельностью Учреждения в соответствии с законами и иными нормативными актами Российской Федерации, субъекта Российской Федерации, настоящим Уставом, Договором о закреплении имущества и Трудовым договором, обеспечивает выполнение возложенных на него задач и несет ответственность за результаты деятельности Учреждения.</w:t>
      </w:r>
    </w:p>
    <w:p w:rsidR="0098201C" w:rsidRDefault="0098201C">
      <w:pPr>
        <w:widowControl w:val="0"/>
        <w:autoSpaceDE w:val="0"/>
        <w:ind w:firstLine="540"/>
        <w:jc w:val="both"/>
      </w:pPr>
      <w:r>
        <w:rPr>
          <w:sz w:val="28"/>
          <w:szCs w:val="28"/>
        </w:rPr>
        <w:t>4.5. Руководитель Учреждения действует от имени Учреждения без доверенности, в том числе представляет его интересы в органах государственной власти и местного самоуправления и во взаимоотношениях с юридическими и физическими лицами.</w:t>
      </w:r>
    </w:p>
    <w:p w:rsidR="0098201C" w:rsidRDefault="0098201C">
      <w:pPr>
        <w:widowControl w:val="0"/>
        <w:autoSpaceDE w:val="0"/>
        <w:ind w:firstLine="540"/>
        <w:jc w:val="both"/>
      </w:pPr>
      <w:r>
        <w:rPr>
          <w:sz w:val="28"/>
          <w:szCs w:val="28"/>
        </w:rPr>
        <w:t>4.6. Руководитель Учреждения:</w:t>
      </w:r>
    </w:p>
    <w:p w:rsidR="0098201C" w:rsidRDefault="0098201C">
      <w:pPr>
        <w:widowControl w:val="0"/>
        <w:autoSpaceDE w:val="0"/>
        <w:ind w:firstLine="540"/>
        <w:jc w:val="both"/>
      </w:pPr>
      <w:r>
        <w:rPr>
          <w:sz w:val="28"/>
          <w:szCs w:val="28"/>
        </w:rPr>
        <w:t>4.6.1. Совершает в установленном порядке сделки от имени Учреждения.</w:t>
      </w:r>
    </w:p>
    <w:p w:rsidR="0098201C" w:rsidRDefault="0098201C">
      <w:pPr>
        <w:widowControl w:val="0"/>
        <w:autoSpaceDE w:val="0"/>
        <w:ind w:firstLine="540"/>
        <w:jc w:val="both"/>
      </w:pPr>
      <w:r>
        <w:rPr>
          <w:sz w:val="28"/>
          <w:szCs w:val="28"/>
        </w:rPr>
        <w:t>4.6.2. Распоряжается имуществом Учреждения в пределах, установленных договором о закреплении имущества.</w:t>
      </w:r>
    </w:p>
    <w:p w:rsidR="0098201C" w:rsidRDefault="0098201C">
      <w:pPr>
        <w:widowControl w:val="0"/>
        <w:autoSpaceDE w:val="0"/>
        <w:ind w:firstLine="540"/>
        <w:jc w:val="both"/>
      </w:pPr>
      <w:r>
        <w:rPr>
          <w:sz w:val="28"/>
          <w:szCs w:val="28"/>
        </w:rPr>
        <w:t>4.6.3. Утверждает структуру, смету расходов Учреждения и штатное расписание в пределах выделенных ассигнований.</w:t>
      </w:r>
    </w:p>
    <w:p w:rsidR="0098201C" w:rsidRDefault="0098201C">
      <w:pPr>
        <w:widowControl w:val="0"/>
        <w:autoSpaceDE w:val="0"/>
        <w:ind w:firstLine="540"/>
        <w:jc w:val="both"/>
      </w:pPr>
      <w:r>
        <w:rPr>
          <w:sz w:val="28"/>
          <w:szCs w:val="28"/>
        </w:rPr>
        <w:t>4.6.4. Заключает договоры с физическими и юридическими лицами.</w:t>
      </w:r>
    </w:p>
    <w:p w:rsidR="0098201C" w:rsidRDefault="0098201C">
      <w:pPr>
        <w:widowControl w:val="0"/>
        <w:autoSpaceDE w:val="0"/>
        <w:ind w:firstLine="540"/>
        <w:jc w:val="both"/>
      </w:pPr>
      <w:r>
        <w:rPr>
          <w:sz w:val="28"/>
          <w:szCs w:val="28"/>
        </w:rPr>
        <w:t>4.6.5. Издает и утверждает приказы, распоряжения, инструкции по вопросам, входящим в компетенцию Учреждения, обязательные для всех работников Учреждения.</w:t>
      </w:r>
    </w:p>
    <w:p w:rsidR="0098201C" w:rsidRDefault="0098201C">
      <w:pPr>
        <w:widowControl w:val="0"/>
        <w:autoSpaceDE w:val="0"/>
        <w:ind w:firstLine="540"/>
        <w:jc w:val="both"/>
      </w:pPr>
      <w:r>
        <w:rPr>
          <w:sz w:val="28"/>
          <w:szCs w:val="28"/>
        </w:rPr>
        <w:t>4.6.6. Устанавливает форму, систему и размер оплаты труда работников Учреждения в соответствии с законодательством Российской Федерации и утвержденной сметой расходов.</w:t>
      </w:r>
    </w:p>
    <w:p w:rsidR="0098201C" w:rsidRDefault="0098201C">
      <w:pPr>
        <w:widowControl w:val="0"/>
        <w:autoSpaceDE w:val="0"/>
        <w:ind w:firstLine="540"/>
        <w:jc w:val="both"/>
      </w:pPr>
      <w:r>
        <w:rPr>
          <w:sz w:val="28"/>
          <w:szCs w:val="28"/>
        </w:rPr>
        <w:t>4.6.7. Заключает с работниками трудовые договоры, заключает коллективный договор, если решение о его заключении принято трудовым коллективом.</w:t>
      </w:r>
    </w:p>
    <w:p w:rsidR="0098201C" w:rsidRDefault="0098201C">
      <w:pPr>
        <w:widowControl w:val="0"/>
        <w:autoSpaceDE w:val="0"/>
        <w:ind w:firstLine="540"/>
        <w:jc w:val="both"/>
      </w:pPr>
      <w:r>
        <w:rPr>
          <w:sz w:val="28"/>
          <w:szCs w:val="28"/>
        </w:rPr>
        <w:t>4.6.8. Утверждает правила внутреннего трудового распорядка.</w:t>
      </w:r>
    </w:p>
    <w:p w:rsidR="0098201C" w:rsidRDefault="0098201C">
      <w:pPr>
        <w:widowControl w:val="0"/>
        <w:autoSpaceDE w:val="0"/>
        <w:ind w:firstLine="540"/>
        <w:jc w:val="both"/>
      </w:pPr>
      <w:r>
        <w:rPr>
          <w:sz w:val="28"/>
          <w:szCs w:val="28"/>
        </w:rPr>
        <w:t>4.6.9. Отвечает за организационно-техническое обеспечение деятельности Учреждения.</w:t>
      </w:r>
    </w:p>
    <w:p w:rsidR="0098201C" w:rsidRDefault="0098201C">
      <w:pPr>
        <w:widowControl w:val="0"/>
        <w:autoSpaceDE w:val="0"/>
        <w:ind w:firstLine="540"/>
        <w:jc w:val="both"/>
      </w:pPr>
      <w:r>
        <w:rPr>
          <w:sz w:val="28"/>
          <w:szCs w:val="28"/>
        </w:rPr>
        <w:t>4.6.10. Обеспечивает соблюдение правил и нормативных требований охраны труда, противопожарной безопасности, санитарно-гигиенического и противоэпидемического режимов.</w:t>
      </w:r>
    </w:p>
    <w:p w:rsidR="0098201C" w:rsidRDefault="0098201C">
      <w:pPr>
        <w:widowControl w:val="0"/>
        <w:autoSpaceDE w:val="0"/>
        <w:ind w:firstLine="540"/>
        <w:jc w:val="both"/>
      </w:pPr>
      <w:r>
        <w:rPr>
          <w:sz w:val="28"/>
          <w:szCs w:val="28"/>
        </w:rPr>
        <w:t>4.6.11. Осуществляет иные полномочия, предусмотренные действующим законодательством Российской Федерации, Трудовым договором.</w:t>
      </w:r>
    </w:p>
    <w:p w:rsidR="0098201C" w:rsidRDefault="0098201C">
      <w:pPr>
        <w:widowControl w:val="0"/>
        <w:autoSpaceDE w:val="0"/>
        <w:ind w:firstLine="540"/>
        <w:jc w:val="both"/>
      </w:pPr>
      <w:r>
        <w:rPr>
          <w:sz w:val="28"/>
          <w:szCs w:val="28"/>
        </w:rPr>
        <w:t>4.7. Руководитель Учреждения несет ответственность за нарушения договорных, кредитных, расчетных обязательств, правил хозяйствования, установленных законодательством Российской Федерации, отвечает за качество и эффективность работы Учреждения.</w:t>
      </w:r>
    </w:p>
    <w:p w:rsidR="0098201C" w:rsidRDefault="0098201C">
      <w:pPr>
        <w:widowControl w:val="0"/>
        <w:autoSpaceDE w:val="0"/>
        <w:ind w:firstLine="540"/>
        <w:jc w:val="both"/>
        <w:rPr>
          <w:sz w:val="28"/>
          <w:szCs w:val="28"/>
        </w:rPr>
      </w:pPr>
    </w:p>
    <w:p w:rsidR="0098201C" w:rsidRDefault="0098201C">
      <w:pPr>
        <w:widowControl w:val="0"/>
        <w:autoSpaceDE w:val="0"/>
        <w:jc w:val="center"/>
      </w:pPr>
      <w:r>
        <w:rPr>
          <w:sz w:val="28"/>
          <w:szCs w:val="28"/>
        </w:rPr>
        <w:t>5. ТРУДОВЫЕ ОТНОШЕНИЯ</w:t>
      </w:r>
    </w:p>
    <w:p w:rsidR="0098201C" w:rsidRDefault="0098201C">
      <w:pPr>
        <w:widowControl w:val="0"/>
        <w:autoSpaceDE w:val="0"/>
        <w:ind w:firstLine="540"/>
        <w:jc w:val="both"/>
        <w:rPr>
          <w:sz w:val="28"/>
          <w:szCs w:val="28"/>
        </w:rPr>
      </w:pPr>
    </w:p>
    <w:p w:rsidR="0098201C" w:rsidRDefault="0098201C">
      <w:pPr>
        <w:widowControl w:val="0"/>
        <w:autoSpaceDE w:val="0"/>
        <w:ind w:firstLine="540"/>
        <w:jc w:val="both"/>
      </w:pPr>
      <w:r>
        <w:rPr>
          <w:sz w:val="28"/>
          <w:szCs w:val="28"/>
        </w:rPr>
        <w:t xml:space="preserve">5.1. В Учреждении действует система </w:t>
      </w:r>
      <w:r>
        <w:rPr>
          <w:color w:val="000000"/>
          <w:sz w:val="28"/>
          <w:szCs w:val="28"/>
        </w:rPr>
        <w:t>найма работников,</w:t>
      </w:r>
      <w:r>
        <w:rPr>
          <w:sz w:val="28"/>
          <w:szCs w:val="28"/>
        </w:rPr>
        <w:t xml:space="preserve"> предусмотренная действующим законодательством Российской Федерации.</w:t>
      </w:r>
    </w:p>
    <w:p w:rsidR="0098201C" w:rsidRDefault="0098201C">
      <w:pPr>
        <w:widowControl w:val="0"/>
        <w:autoSpaceDE w:val="0"/>
        <w:ind w:firstLine="540"/>
        <w:jc w:val="both"/>
      </w:pPr>
      <w:r>
        <w:rPr>
          <w:sz w:val="28"/>
          <w:szCs w:val="28"/>
        </w:rPr>
        <w:t>5.2. Работники Учреждения в установленном порядке подлежат медицинскому и социальному страхованию и социальному обеспечению.</w:t>
      </w:r>
    </w:p>
    <w:p w:rsidR="0098201C" w:rsidRDefault="0098201C">
      <w:pPr>
        <w:widowControl w:val="0"/>
        <w:autoSpaceDE w:val="0"/>
        <w:ind w:firstLine="540"/>
        <w:jc w:val="both"/>
      </w:pPr>
      <w:r>
        <w:rPr>
          <w:sz w:val="28"/>
          <w:szCs w:val="28"/>
        </w:rPr>
        <w:t>5.3. Учреждение обеспечивает здоровые и безопасные условия труда и несет ответственность за соблюдение Федерального закона "Об основах охраны труда".</w:t>
      </w:r>
    </w:p>
    <w:p w:rsidR="0098201C" w:rsidRDefault="0098201C">
      <w:pPr>
        <w:widowControl w:val="0"/>
        <w:autoSpaceDE w:val="0"/>
        <w:ind w:firstLine="540"/>
        <w:jc w:val="both"/>
        <w:rPr>
          <w:sz w:val="28"/>
          <w:szCs w:val="28"/>
        </w:rPr>
      </w:pPr>
    </w:p>
    <w:p w:rsidR="0098201C" w:rsidRDefault="0098201C">
      <w:pPr>
        <w:widowControl w:val="0"/>
        <w:autoSpaceDE w:val="0"/>
        <w:jc w:val="center"/>
      </w:pPr>
      <w:r>
        <w:rPr>
          <w:sz w:val="28"/>
          <w:szCs w:val="28"/>
        </w:rPr>
        <w:t xml:space="preserve">6. </w:t>
      </w:r>
      <w:r>
        <w:rPr>
          <w:b/>
          <w:sz w:val="28"/>
          <w:szCs w:val="28"/>
        </w:rPr>
        <w:t>РЕОРГАНИЗАЦИЯ И ЛИКВИДАЦИЯ УЧРЕЖДЕНИЯ.</w:t>
      </w:r>
    </w:p>
    <w:p w:rsidR="0098201C" w:rsidRDefault="0098201C">
      <w:pPr>
        <w:widowControl w:val="0"/>
        <w:autoSpaceDE w:val="0"/>
        <w:jc w:val="center"/>
      </w:pPr>
      <w:r>
        <w:rPr>
          <w:b/>
          <w:sz w:val="28"/>
          <w:szCs w:val="28"/>
        </w:rPr>
        <w:t>ИЗМЕНЕНИЕ УСТАВА</w:t>
      </w:r>
    </w:p>
    <w:p w:rsidR="0098201C" w:rsidRDefault="0098201C">
      <w:pPr>
        <w:widowControl w:val="0"/>
        <w:autoSpaceDE w:val="0"/>
        <w:ind w:firstLine="540"/>
        <w:jc w:val="both"/>
        <w:rPr>
          <w:b/>
          <w:sz w:val="28"/>
          <w:szCs w:val="28"/>
        </w:rPr>
      </w:pPr>
    </w:p>
    <w:p w:rsidR="0098201C" w:rsidRDefault="0098201C">
      <w:pPr>
        <w:widowControl w:val="0"/>
        <w:autoSpaceDE w:val="0"/>
        <w:ind w:firstLine="540"/>
        <w:jc w:val="both"/>
      </w:pPr>
      <w:r>
        <w:rPr>
          <w:sz w:val="28"/>
          <w:szCs w:val="28"/>
        </w:rPr>
        <w:t>6.1. Внесение изменений и дополнений в настоящий Устав возможно только по решению учредителя и производится в порядке, установленном действующим законодательством Российской Федерации.</w:t>
      </w:r>
    </w:p>
    <w:p w:rsidR="0098201C" w:rsidRDefault="0098201C">
      <w:pPr>
        <w:widowControl w:val="0"/>
        <w:autoSpaceDE w:val="0"/>
        <w:ind w:firstLine="540"/>
        <w:jc w:val="both"/>
      </w:pPr>
      <w:r>
        <w:rPr>
          <w:sz w:val="28"/>
          <w:szCs w:val="28"/>
        </w:rPr>
        <w:t>6.2. Учреждение может быть реорганизовано или ликвидировано на основании решения собственника, либо по решению суда, в порядке, предусмотренном действующим законодательством Российской Федерации.</w:t>
      </w:r>
    </w:p>
    <w:p w:rsidR="0098201C" w:rsidRDefault="0098201C">
      <w:pPr>
        <w:widowControl w:val="0"/>
        <w:autoSpaceDE w:val="0"/>
        <w:ind w:firstLine="540"/>
        <w:jc w:val="both"/>
      </w:pPr>
      <w:r>
        <w:rPr>
          <w:sz w:val="28"/>
          <w:szCs w:val="28"/>
        </w:rPr>
        <w:t>6.3. Реорганизация Учреждения может быть осуществлена в форме слияния, присоединения, разделения, выделения и преобразования.</w:t>
      </w:r>
    </w:p>
    <w:p w:rsidR="0098201C" w:rsidRDefault="0098201C">
      <w:pPr>
        <w:widowControl w:val="0"/>
        <w:autoSpaceDE w:val="0"/>
        <w:ind w:firstLine="540"/>
        <w:jc w:val="both"/>
      </w:pPr>
      <w:r>
        <w:rPr>
          <w:sz w:val="28"/>
          <w:szCs w:val="28"/>
        </w:rPr>
        <w:t>6.4. Учреждение считается реорганизованным, за исключением случаев реорганизации в форме присоединения, с момента государственной регистрации вновь возникшего юридического лица.</w:t>
      </w:r>
    </w:p>
    <w:p w:rsidR="0098201C" w:rsidRDefault="0098201C">
      <w:pPr>
        <w:widowControl w:val="0"/>
        <w:autoSpaceDE w:val="0"/>
        <w:ind w:firstLine="540"/>
        <w:jc w:val="both"/>
      </w:pPr>
      <w:r>
        <w:rPr>
          <w:sz w:val="28"/>
          <w:szCs w:val="28"/>
        </w:rPr>
        <w:t>6.5. Учреждение может быть преобразовано в фонд, автономную некоммерческую организацию, хозяйственное общество.</w:t>
      </w:r>
    </w:p>
    <w:p w:rsidR="0098201C" w:rsidRDefault="0098201C">
      <w:pPr>
        <w:widowControl w:val="0"/>
        <w:autoSpaceDE w:val="0"/>
        <w:ind w:firstLine="540"/>
        <w:jc w:val="both"/>
      </w:pPr>
      <w:r>
        <w:rPr>
          <w:sz w:val="28"/>
          <w:szCs w:val="28"/>
        </w:rPr>
        <w:t xml:space="preserve">6.6. Собственник или орган, принявший решение о ликвидации Учреждения, назначают по согласованию с органом, осуществляющим государственную регистрацию юридических лиц, ликвидационную комиссию (ликвидатора) и устанавливают в соответствие с Гражданским </w:t>
      </w:r>
      <w:hyperlink r:id="rId7" w:history="1">
        <w:r>
          <w:rPr>
            <w:rStyle w:val="aa"/>
            <w:color w:val="0000FF"/>
            <w:sz w:val="28"/>
            <w:szCs w:val="28"/>
          </w:rPr>
          <w:t>кодексом</w:t>
        </w:r>
      </w:hyperlink>
      <w:r>
        <w:rPr>
          <w:sz w:val="28"/>
          <w:szCs w:val="28"/>
        </w:rPr>
        <w:t xml:space="preserve"> Российской Федерации и Федеральным </w:t>
      </w:r>
      <w:hyperlink r:id="rId8" w:history="1">
        <w:r>
          <w:rPr>
            <w:rStyle w:val="aa"/>
            <w:color w:val="0000FF"/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"О некоммерческих организациях" порядок и сроки ликвидации Учреждения.</w:t>
      </w:r>
    </w:p>
    <w:p w:rsidR="0098201C" w:rsidRDefault="0098201C">
      <w:pPr>
        <w:widowControl w:val="0"/>
        <w:autoSpaceDE w:val="0"/>
        <w:ind w:firstLine="540"/>
        <w:jc w:val="both"/>
      </w:pPr>
      <w:r>
        <w:rPr>
          <w:sz w:val="28"/>
          <w:szCs w:val="28"/>
        </w:rPr>
        <w:t>6.7. С момента назначения ликвидационной комиссии к ней переходят полномочия по управлению делами Учреждения. Ликвидационная комиссия от имени Учреждения выступает в суде.</w:t>
      </w:r>
    </w:p>
    <w:p w:rsidR="0098201C" w:rsidRDefault="0098201C">
      <w:pPr>
        <w:widowControl w:val="0"/>
        <w:autoSpaceDE w:val="0"/>
        <w:ind w:firstLine="540"/>
        <w:jc w:val="both"/>
      </w:pPr>
      <w:r>
        <w:rPr>
          <w:sz w:val="28"/>
          <w:szCs w:val="28"/>
        </w:rPr>
        <w:t>6.8. При прекращении деятельности Учреждения все управленческие, финансово-хозяйственные документы, документы по личному составу и другие передаются правопреемнику в соответствии с установленными правилами. При отсутствии правопреемника документы по личному составу (приказы, личные дела и карточки учета, лицевые счета и т.п.) передаются на хранение в Городской муниципальный архив по личному составу в соответствии с требованиями архивных органов силами и за счет Учреждения.</w:t>
      </w:r>
    </w:p>
    <w:p w:rsidR="0098201C" w:rsidRDefault="0098201C">
      <w:pPr>
        <w:widowControl w:val="0"/>
        <w:autoSpaceDE w:val="0"/>
        <w:ind w:firstLine="540"/>
        <w:jc w:val="both"/>
      </w:pPr>
      <w:r>
        <w:rPr>
          <w:sz w:val="28"/>
          <w:szCs w:val="28"/>
        </w:rPr>
        <w:t>6.9. Имущество Учреждения, оставшееся после удовлетворения требований кредиторов Учреждения, передается собственнику, наделившему Учреждение этим имуществом.</w:t>
      </w:r>
    </w:p>
    <w:p w:rsidR="0098201C" w:rsidRDefault="0098201C">
      <w:pPr>
        <w:widowControl w:val="0"/>
        <w:autoSpaceDE w:val="0"/>
        <w:ind w:firstLine="540"/>
        <w:jc w:val="both"/>
        <w:rPr>
          <w:sz w:val="28"/>
          <w:szCs w:val="28"/>
        </w:rPr>
      </w:pPr>
    </w:p>
    <w:p w:rsidR="0098201C" w:rsidRDefault="0098201C">
      <w:pPr>
        <w:widowControl w:val="0"/>
        <w:autoSpaceDE w:val="0"/>
        <w:ind w:firstLine="540"/>
        <w:jc w:val="both"/>
        <w:rPr>
          <w:sz w:val="28"/>
          <w:szCs w:val="28"/>
        </w:rPr>
      </w:pPr>
    </w:p>
    <w:p w:rsidR="0098201C" w:rsidRDefault="0098201C">
      <w:pPr>
        <w:widowControl w:val="0"/>
        <w:pBdr>
          <w:top w:val="single" w:sz="6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before="100" w:after="100"/>
        <w:jc w:val="both"/>
        <w:rPr>
          <w:sz w:val="28"/>
          <w:szCs w:val="28"/>
        </w:rPr>
      </w:pPr>
    </w:p>
    <w:p w:rsidR="0098201C" w:rsidRDefault="0098201C">
      <w:pPr>
        <w:shd w:val="clear" w:color="auto" w:fill="FFFFFF"/>
        <w:tabs>
          <w:tab w:val="left" w:pos="6096"/>
        </w:tabs>
        <w:ind w:left="7"/>
        <w:jc w:val="right"/>
      </w:pPr>
    </w:p>
    <w:sectPr w:rsidR="0098201C">
      <w:footerReference w:type="default" r:id="rId9"/>
      <w:footerReference w:type="first" r:id="rId10"/>
      <w:pgSz w:w="11906" w:h="16838"/>
      <w:pgMar w:top="993" w:right="994" w:bottom="1276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8201C" w:rsidRDefault="0098201C">
      <w:r>
        <w:separator/>
      </w:r>
    </w:p>
  </w:endnote>
  <w:endnote w:type="continuationSeparator" w:id="0">
    <w:p w:rsidR="0098201C" w:rsidRDefault="00982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8201C" w:rsidRDefault="0098201C">
    <w:pPr>
      <w:pStyle w:val="af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8201C" w:rsidRDefault="0098201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8201C" w:rsidRDefault="0098201C">
      <w:r>
        <w:separator/>
      </w:r>
    </w:p>
  </w:footnote>
  <w:footnote w:type="continuationSeparator" w:id="0">
    <w:p w:rsidR="0098201C" w:rsidRDefault="009820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414E"/>
    <w:rsid w:val="005C414E"/>
    <w:rsid w:val="0098201C"/>
    <w:rsid w:val="00AC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7C74F494-2DD8-473E-B4A3-5CC5BE950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20" w:lineRule="exact"/>
      <w:jc w:val="center"/>
      <w:outlineLvl w:val="0"/>
    </w:pPr>
    <w:rPr>
      <w:rFonts w:ascii="AG Souvenir" w:hAnsi="AG Souvenir" w:cs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Times New Roman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ascii="Times New Roman" w:hAnsi="Times New Roman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Times New Roman" w:hAnsi="Times New Roman" w:cs="Times New Roman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  <w:rPr>
      <w:rFonts w:cs="Times New Roman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hAnsi="Times New Roman" w:cs="Times New Roman" w:hint="default"/>
      <w:color w:val="000000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Times New Roman" w:eastAsia="Times New Roman" w:hAnsi="Times New Roman" w:cs="Times New Roman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  <w:rPr>
      <w:rFonts w:ascii="Times New Roman" w:hAnsi="Times New Roman" w:cs="Times New Roman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8z0">
    <w:name w:val="WW8Num28z0"/>
    <w:rPr>
      <w:rFonts w:ascii="Times New Roman" w:hAnsi="Times New Roman" w:cs="Times New Roman" w:hint="default"/>
    </w:rPr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3z0">
    <w:name w:val="WW8Num33z0"/>
    <w:rPr>
      <w:rFonts w:ascii="Times New Roman" w:hAnsi="Times New Roman" w:cs="Times New Roman" w:hint="default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3z3">
    <w:name w:val="WW8Num33z3"/>
    <w:rPr>
      <w:rFonts w:ascii="Symbol" w:hAnsi="Symbol" w:cs="Symbol" w:hint="default"/>
    </w:rPr>
  </w:style>
  <w:style w:type="character" w:customStyle="1" w:styleId="WW8Num34z0">
    <w:name w:val="WW8Num34z0"/>
    <w:rPr>
      <w:rFonts w:ascii="Times New Roman" w:hAnsi="Times New Roman" w:cs="Times New Roman" w:hint="default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4z3">
    <w:name w:val="WW8Num34z3"/>
    <w:rPr>
      <w:rFonts w:ascii="Symbol" w:hAnsi="Symbol" w:cs="Symbol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  <w:rPr>
      <w:rFonts w:ascii="Times New Roman" w:eastAsia="Times New Roman" w:hAnsi="Times New Roman" w:cs="Times New Roman" w:hint="default"/>
    </w:rPr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hint="default"/>
    </w:rPr>
  </w:style>
  <w:style w:type="character" w:customStyle="1" w:styleId="WW8Num37z0">
    <w:name w:val="WW8Num37z0"/>
    <w:rPr>
      <w:rFonts w:hint="default"/>
    </w:rPr>
  </w:style>
  <w:style w:type="character" w:customStyle="1" w:styleId="WW8Num38z0">
    <w:name w:val="WW8Num38z0"/>
    <w:rPr>
      <w:rFonts w:ascii="Symbol" w:eastAsia="Times New Roman" w:hAnsi="Symbol" w:cs="Times New Roman" w:hint="default"/>
    </w:rPr>
  </w:style>
  <w:style w:type="character" w:customStyle="1" w:styleId="WW8Num38z1">
    <w:name w:val="WW8Num38z1"/>
    <w:rPr>
      <w:rFonts w:ascii="Courier New" w:hAnsi="Courier New" w:cs="Courier New" w:hint="default"/>
    </w:rPr>
  </w:style>
  <w:style w:type="character" w:customStyle="1" w:styleId="WW8Num38z2">
    <w:name w:val="WW8Num38z2"/>
    <w:rPr>
      <w:rFonts w:ascii="Wingdings" w:hAnsi="Wingdings" w:cs="Wingdings" w:hint="default"/>
    </w:rPr>
  </w:style>
  <w:style w:type="character" w:customStyle="1" w:styleId="WW8Num38z3">
    <w:name w:val="WW8Num38z3"/>
    <w:rPr>
      <w:rFonts w:ascii="Symbol" w:hAnsi="Symbol" w:cs="Symbol" w:hint="default"/>
    </w:rPr>
  </w:style>
  <w:style w:type="character" w:customStyle="1" w:styleId="WW8Num39z0">
    <w:name w:val="WW8Num39z0"/>
    <w:rPr>
      <w:rFonts w:ascii="Times New Roman" w:hAnsi="Times New Roman" w:cs="Times New Roman" w:hint="default"/>
    </w:rPr>
  </w:style>
  <w:style w:type="character" w:customStyle="1" w:styleId="WW8Num39z1">
    <w:name w:val="WW8Num39z1"/>
    <w:rPr>
      <w:rFonts w:ascii="Courier New" w:hAnsi="Courier New" w:cs="Courier New" w:hint="default"/>
    </w:rPr>
  </w:style>
  <w:style w:type="character" w:customStyle="1" w:styleId="WW8Num39z2">
    <w:name w:val="WW8Num39z2"/>
    <w:rPr>
      <w:rFonts w:ascii="Wingdings" w:hAnsi="Wingdings" w:cs="Wingdings" w:hint="default"/>
    </w:rPr>
  </w:style>
  <w:style w:type="character" w:customStyle="1" w:styleId="WW8Num39z3">
    <w:name w:val="WW8Num39z3"/>
    <w:rPr>
      <w:rFonts w:ascii="Symbol" w:hAnsi="Symbol" w:cs="Symbol" w:hint="default"/>
    </w:rPr>
  </w:style>
  <w:style w:type="character" w:customStyle="1" w:styleId="WW8Num40z0">
    <w:name w:val="WW8Num40z0"/>
    <w:rPr>
      <w:rFonts w:ascii="Times New Roman" w:hAnsi="Times New Roman" w:cs="Times New Roman" w:hint="default"/>
    </w:rPr>
  </w:style>
  <w:style w:type="character" w:customStyle="1" w:styleId="WW8Num40z1">
    <w:name w:val="WW8Num40z1"/>
    <w:rPr>
      <w:rFonts w:ascii="Courier New" w:hAnsi="Courier New" w:cs="Courier New" w:hint="default"/>
    </w:rPr>
  </w:style>
  <w:style w:type="character" w:customStyle="1" w:styleId="WW8Num40z2">
    <w:name w:val="WW8Num40z2"/>
    <w:rPr>
      <w:rFonts w:ascii="Wingdings" w:hAnsi="Wingdings" w:cs="Wingdings" w:hint="default"/>
    </w:rPr>
  </w:style>
  <w:style w:type="character" w:customStyle="1" w:styleId="WW8Num40z3">
    <w:name w:val="WW8Num40z3"/>
    <w:rPr>
      <w:rFonts w:ascii="Symbol" w:hAnsi="Symbol" w:cs="Symbol" w:hint="default"/>
    </w:rPr>
  </w:style>
  <w:style w:type="character" w:customStyle="1" w:styleId="WW8Num41z0">
    <w:name w:val="WW8Num41z0"/>
    <w:rPr>
      <w:rFonts w:hint="default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hint="default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hint="default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ascii="Symbol" w:hAnsi="Symbol" w:cs="Symbol" w:hint="default"/>
      <w:sz w:val="20"/>
    </w:rPr>
  </w:style>
  <w:style w:type="character" w:customStyle="1" w:styleId="WW8Num44z1">
    <w:name w:val="WW8Num44z1"/>
    <w:rPr>
      <w:rFonts w:ascii="Courier New" w:hAnsi="Courier New" w:cs="Courier New" w:hint="default"/>
      <w:sz w:val="20"/>
    </w:rPr>
  </w:style>
  <w:style w:type="character" w:customStyle="1" w:styleId="WW8Num44z2">
    <w:name w:val="WW8Num44z2"/>
    <w:rPr>
      <w:rFonts w:ascii="Wingdings" w:hAnsi="Wingdings" w:cs="Wingdings" w:hint="default"/>
      <w:sz w:val="20"/>
    </w:rPr>
  </w:style>
  <w:style w:type="character" w:customStyle="1" w:styleId="WW8Num45z0">
    <w:name w:val="WW8Num45z0"/>
    <w:rPr>
      <w:rFonts w:hint="default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Times New Roman" w:hAnsi="Times New Roman" w:cs="Times New Roman" w:hint="default"/>
    </w:rPr>
  </w:style>
  <w:style w:type="character" w:customStyle="1" w:styleId="WW8Num47z0">
    <w:name w:val="WW8Num47z0"/>
    <w:rPr>
      <w:rFonts w:hint="default"/>
    </w:rPr>
  </w:style>
  <w:style w:type="character" w:customStyle="1" w:styleId="WW8Num48z0">
    <w:name w:val="WW8Num48z0"/>
    <w:rPr>
      <w:rFonts w:hint="default"/>
    </w:rPr>
  </w:style>
  <w:style w:type="character" w:customStyle="1" w:styleId="10">
    <w:name w:val="Основной шрифт абзаца1"/>
  </w:style>
  <w:style w:type="character" w:customStyle="1" w:styleId="30">
    <w:name w:val="Заголовок 3 Знак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3">
    <w:name w:val="Основной текст с отступом Знак"/>
    <w:rPr>
      <w:sz w:val="28"/>
      <w:lang w:val="ru-RU" w:bidi="ar-SA"/>
    </w:rPr>
  </w:style>
  <w:style w:type="character" w:customStyle="1" w:styleId="a4">
    <w:name w:val="Нижний колонтитул Знак"/>
    <w:rPr>
      <w:lang w:val="ru-RU" w:bidi="ar-SA"/>
    </w:rPr>
  </w:style>
  <w:style w:type="character" w:customStyle="1" w:styleId="a5">
    <w:name w:val="Верхний колонтитул Знак"/>
    <w:rPr>
      <w:lang w:val="ru-RU" w:bidi="ar-SA"/>
    </w:rPr>
  </w:style>
  <w:style w:type="character" w:styleId="a6">
    <w:name w:val="page number"/>
    <w:basedOn w:val="10"/>
  </w:style>
  <w:style w:type="character" w:customStyle="1" w:styleId="a7">
    <w:name w:val="Название Знак"/>
    <w:rPr>
      <w:b/>
      <w:sz w:val="28"/>
      <w:lang w:val="ru-RU" w:bidi="ar-SA"/>
    </w:rPr>
  </w:style>
  <w:style w:type="character" w:customStyle="1" w:styleId="a8">
    <w:name w:val="Текст сноски Знак"/>
    <w:rPr>
      <w:lang w:val="ru-RU" w:bidi="ar-SA"/>
    </w:rPr>
  </w:style>
  <w:style w:type="character" w:customStyle="1" w:styleId="31">
    <w:name w:val="Основной текст с отступом 3 Знак"/>
    <w:rPr>
      <w:sz w:val="16"/>
      <w:szCs w:val="16"/>
      <w:lang w:val="ru-RU" w:bidi="ar-SA"/>
    </w:rPr>
  </w:style>
  <w:style w:type="character" w:customStyle="1" w:styleId="a9">
    <w:name w:val="Текст выноски Знак"/>
    <w:rPr>
      <w:rFonts w:ascii="Tahoma" w:hAnsi="Tahoma" w:cs="Tahoma"/>
      <w:sz w:val="16"/>
      <w:szCs w:val="16"/>
    </w:rPr>
  </w:style>
  <w:style w:type="character" w:styleId="aa">
    <w:name w:val="Hyperlink"/>
    <w:rPr>
      <w:color w:val="000080"/>
      <w:u w:val="single"/>
      <w:lang/>
    </w:rPr>
  </w:style>
  <w:style w:type="paragraph" w:customStyle="1" w:styleId="11">
    <w:name w:val="Заголовок1"/>
    <w:basedOn w:val="a"/>
    <w:next w:val="ab"/>
    <w:pPr>
      <w:jc w:val="center"/>
    </w:pPr>
    <w:rPr>
      <w:b/>
      <w:sz w:val="28"/>
    </w:rPr>
  </w:style>
  <w:style w:type="paragraph" w:styleId="ab">
    <w:name w:val="Body Text"/>
    <w:basedOn w:val="a"/>
    <w:rPr>
      <w:sz w:val="28"/>
    </w:r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Arial"/>
    </w:rPr>
  </w:style>
  <w:style w:type="paragraph" w:styleId="ae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footer"/>
    <w:basedOn w:val="a"/>
    <w:pPr>
      <w:tabs>
        <w:tab w:val="center" w:pos="4153"/>
        <w:tab w:val="right" w:pos="8306"/>
      </w:tabs>
    </w:pPr>
  </w:style>
  <w:style w:type="paragraph" w:styleId="af1">
    <w:name w:val="header"/>
    <w:basedOn w:val="a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af2">
    <w:name w:val="Комментарий"/>
    <w:basedOn w:val="a"/>
    <w:next w:val="a"/>
    <w:pPr>
      <w:widowControl w:val="0"/>
      <w:autoSpaceDE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3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pPr>
      <w:suppressAutoHyphens/>
      <w:autoSpaceDE w:val="0"/>
      <w:ind w:right="19772" w:firstLine="720"/>
    </w:pPr>
    <w:rPr>
      <w:rFonts w:ascii="Arial" w:hAnsi="Arial" w:cs="Arial"/>
      <w:lang w:eastAsia="zh-CN"/>
    </w:rPr>
  </w:style>
  <w:style w:type="paragraph" w:styleId="af4">
    <w:name w:val="footnote text"/>
    <w:basedOn w:val="a"/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styleId="af5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BodyText21">
    <w:name w:val="Body Text 2.Основной текст 1"/>
    <w:basedOn w:val="a"/>
    <w:pPr>
      <w:ind w:firstLine="720"/>
      <w:jc w:val="both"/>
    </w:pPr>
    <w:rPr>
      <w:sz w:val="28"/>
    </w:rPr>
  </w:style>
  <w:style w:type="paragraph" w:customStyle="1" w:styleId="consplusnormal0">
    <w:name w:val="consplusnormal"/>
    <w:basedOn w:val="a"/>
    <w:pPr>
      <w:spacing w:before="84" w:after="84"/>
    </w:pPr>
    <w:rPr>
      <w:rFonts w:ascii="Arial" w:hAnsi="Arial" w:cs="Arial"/>
      <w:color w:val="000000"/>
    </w:rPr>
  </w:style>
  <w:style w:type="paragraph" w:customStyle="1" w:styleId="af6">
    <w:name w:val=" Знак Знак Знак Знак Знак Знак Знак Знак Знак Знак"/>
    <w:basedOn w:val="a"/>
    <w:pPr>
      <w:spacing w:before="280" w:after="280"/>
    </w:pPr>
    <w:rPr>
      <w:rFonts w:ascii="Tahoma" w:hAnsi="Tahoma" w:cs="Tahoma"/>
      <w:lang w:val="en-US"/>
    </w:rPr>
  </w:style>
  <w:style w:type="paragraph" w:styleId="af7">
    <w:name w:val="Balloon Text"/>
    <w:basedOn w:val="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D0A7DC33B1CF0A31DEABC0DFA80DD286BE03B838A06A82F9A6A3D431Do5wB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D0A7DC33B1CF0A31DEABC0DFA80DD2868E933828E0AA82F9A6A3D431Do5wB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2774</Words>
  <Characters>15818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РОСТОВСКАЯ ОБЛАСТЬ</vt:lpstr>
    </vt:vector>
  </TitlesOfParts>
  <Company/>
  <LinksUpToDate>false</LinksUpToDate>
  <CharactersWithSpaces>18555</CharactersWithSpaces>
  <SharedDoc>false</SharedDoc>
  <HLinks>
    <vt:vector size="12" baseType="variant">
      <vt:variant>
        <vt:i4>5242960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consultantplus://offline/ref=6D0A7DC33B1CF0A31DEABC0DFA80DD286BE03B838A06A82F9A6A3D431Do5wBO</vt:lpwstr>
      </vt:variant>
      <vt:variant>
        <vt:lpwstr/>
      </vt:variant>
      <vt:variant>
        <vt:i4>5242880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consultantplus://offline/ref=6D0A7DC33B1CF0A31DEABC0DFA80DD2868E933828E0AA82F9A6A3D431Do5wBO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РОСТОВСКАЯ ОБЛАСТЬ</dc:title>
  <dc:subject/>
  <dc:creator>Быкадорова</dc:creator>
  <cp:keywords/>
  <cp:lastModifiedBy>Pai Pinky</cp:lastModifiedBy>
  <cp:revision>2</cp:revision>
  <cp:lastPrinted>2022-10-13T09:12:00Z</cp:lastPrinted>
  <dcterms:created xsi:type="dcterms:W3CDTF">2026-03-02T06:04:00Z</dcterms:created>
  <dcterms:modified xsi:type="dcterms:W3CDTF">2026-03-02T06:04:00Z</dcterms:modified>
</cp:coreProperties>
</file>