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35E" w:rsidRDefault="00B2435E">
      <w:pPr>
        <w:ind w:firstLine="0"/>
        <w:jc w:val="center"/>
        <w:rPr>
          <w:bCs/>
          <w:color w:val="000000"/>
        </w:rPr>
      </w:pPr>
      <w:bookmarkStart w:id="0" w:name="Par30"/>
      <w:bookmarkEnd w:id="0"/>
      <w:r>
        <w:rPr>
          <w:bCs/>
          <w:color w:val="000000"/>
        </w:rPr>
        <w:t>РОССИЙСКАЯ ФЕДЕРАЦИЯ</w:t>
      </w:r>
    </w:p>
    <w:p w:rsidR="00B2435E" w:rsidRDefault="00B2435E">
      <w:pPr>
        <w:ind w:firstLine="0"/>
        <w:jc w:val="center"/>
        <w:rPr>
          <w:bCs/>
          <w:color w:val="000000"/>
        </w:rPr>
      </w:pPr>
      <w:r>
        <w:rPr>
          <w:bCs/>
          <w:color w:val="000000"/>
        </w:rPr>
        <w:t>РОСТОВСКАЯ ОБЛАСТЬ</w:t>
      </w:r>
    </w:p>
    <w:p w:rsidR="00B2435E" w:rsidRDefault="00B2435E">
      <w:pPr>
        <w:ind w:firstLine="0"/>
        <w:jc w:val="center"/>
        <w:rPr>
          <w:bCs/>
          <w:color w:val="000000"/>
        </w:rPr>
      </w:pPr>
      <w:r>
        <w:rPr>
          <w:bCs/>
          <w:color w:val="000000"/>
        </w:rPr>
        <w:t xml:space="preserve">МУНИЦИПАЛЬНОЕ ОБРАЗОВАНИЕ </w:t>
      </w:r>
    </w:p>
    <w:p w:rsidR="00B2435E" w:rsidRDefault="00B2435E">
      <w:pPr>
        <w:ind w:firstLine="0"/>
        <w:jc w:val="center"/>
        <w:rPr>
          <w:bCs/>
          <w:color w:val="000000"/>
        </w:rPr>
      </w:pPr>
      <w:r>
        <w:rPr>
          <w:bCs/>
          <w:color w:val="000000"/>
        </w:rPr>
        <w:t>«</w:t>
      </w:r>
      <w:r w:rsidR="00D0230C">
        <w:rPr>
          <w:bCs/>
          <w:color w:val="000000"/>
        </w:rPr>
        <w:t>ЗЕЛЕНОВСКОЕ</w:t>
      </w:r>
      <w:r>
        <w:rPr>
          <w:bCs/>
          <w:color w:val="000000"/>
        </w:rPr>
        <w:t xml:space="preserve"> СЕЛЬСКОЕ ПОСЕЛЕНИЕ»</w:t>
      </w:r>
    </w:p>
    <w:p w:rsidR="003705B1" w:rsidRDefault="00B2435E">
      <w:pPr>
        <w:ind w:firstLine="0"/>
        <w:jc w:val="center"/>
        <w:rPr>
          <w:bCs/>
          <w:color w:val="000000"/>
        </w:rPr>
      </w:pPr>
      <w:r>
        <w:rPr>
          <w:bCs/>
          <w:color w:val="000000"/>
        </w:rPr>
        <w:t xml:space="preserve">АДМИНИСТРАЦИЯ </w:t>
      </w:r>
      <w:r w:rsidR="00D0230C">
        <w:rPr>
          <w:bCs/>
          <w:color w:val="000000"/>
        </w:rPr>
        <w:t>ЗЕЛЕНОВСКОГО</w:t>
      </w:r>
      <w:r>
        <w:rPr>
          <w:bCs/>
          <w:color w:val="000000"/>
        </w:rPr>
        <w:t xml:space="preserve"> СЕЛЬСКОГО ПОСЕЛЕНИЯ</w:t>
      </w:r>
    </w:p>
    <w:p w:rsidR="00B2435E" w:rsidRDefault="00B2435E">
      <w:pPr>
        <w:ind w:firstLine="0"/>
        <w:jc w:val="center"/>
        <w:rPr>
          <w:bCs/>
          <w:color w:val="000000"/>
        </w:rPr>
      </w:pPr>
      <w:r>
        <w:rPr>
          <w:bCs/>
          <w:color w:val="000000"/>
        </w:rPr>
        <w:t>ПОСТАНОВЛЕНИЕ</w:t>
      </w:r>
    </w:p>
    <w:p w:rsidR="00B2435E" w:rsidRDefault="00B2435E">
      <w:pPr>
        <w:ind w:firstLine="0"/>
        <w:jc w:val="center"/>
        <w:rPr>
          <w:bCs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22"/>
        <w:gridCol w:w="3322"/>
        <w:gridCol w:w="3323"/>
      </w:tblGrid>
      <w:tr w:rsidR="00B2435E">
        <w:tc>
          <w:tcPr>
            <w:tcW w:w="3322" w:type="dxa"/>
            <w:shd w:val="clear" w:color="auto" w:fill="auto"/>
          </w:tcPr>
          <w:p w:rsidR="00B2435E" w:rsidRDefault="00B2435E">
            <w:pPr>
              <w:ind w:firstLine="0"/>
            </w:pPr>
            <w:r>
              <w:rPr>
                <w:bCs/>
                <w:color w:val="000000"/>
              </w:rPr>
              <w:t>«</w:t>
            </w:r>
            <w:r w:rsidR="00452B6D">
              <w:rPr>
                <w:bCs/>
                <w:color w:val="000000"/>
              </w:rPr>
              <w:t>26</w:t>
            </w:r>
            <w:r>
              <w:rPr>
                <w:bCs/>
                <w:color w:val="000000"/>
              </w:rPr>
              <w:t>»</w:t>
            </w:r>
            <w:r w:rsidR="00D0230C">
              <w:rPr>
                <w:bCs/>
                <w:color w:val="000000"/>
              </w:rPr>
              <w:t xml:space="preserve">  </w:t>
            </w:r>
            <w:r w:rsidR="00452B6D">
              <w:rPr>
                <w:bCs/>
                <w:color w:val="000000"/>
              </w:rPr>
              <w:t>января</w:t>
            </w:r>
            <w:r w:rsidR="00D023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202</w:t>
            </w:r>
            <w:r w:rsidR="00D0230C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3322" w:type="dxa"/>
            <w:shd w:val="clear" w:color="auto" w:fill="auto"/>
          </w:tcPr>
          <w:p w:rsidR="00B2435E" w:rsidRDefault="00B2435E">
            <w:pPr>
              <w:ind w:firstLine="0"/>
              <w:jc w:val="center"/>
            </w:pPr>
            <w:r>
              <w:rPr>
                <w:rFonts w:eastAsia="Times New Roman"/>
                <w:bCs/>
                <w:color w:val="000000"/>
              </w:rPr>
              <w:t>№</w:t>
            </w:r>
            <w:r w:rsidR="00D0230C">
              <w:rPr>
                <w:rFonts w:eastAsia="Times New Roman"/>
                <w:bCs/>
                <w:color w:val="000000"/>
              </w:rPr>
              <w:t xml:space="preserve"> </w:t>
            </w:r>
            <w:r w:rsidR="00452B6D">
              <w:rPr>
                <w:bCs/>
                <w:color w:val="000000"/>
              </w:rPr>
              <w:t>8</w:t>
            </w:r>
          </w:p>
        </w:tc>
        <w:tc>
          <w:tcPr>
            <w:tcW w:w="3323" w:type="dxa"/>
            <w:shd w:val="clear" w:color="auto" w:fill="auto"/>
          </w:tcPr>
          <w:p w:rsidR="00B2435E" w:rsidRDefault="00D0230C">
            <w:pPr>
              <w:ind w:firstLine="0"/>
              <w:jc w:val="right"/>
            </w:pPr>
            <w:r>
              <w:rPr>
                <w:bCs/>
                <w:color w:val="000000"/>
              </w:rPr>
              <w:t>х. Зеленовка</w:t>
            </w:r>
          </w:p>
        </w:tc>
      </w:tr>
    </w:tbl>
    <w:p w:rsidR="00B2435E" w:rsidRDefault="00B2435E">
      <w:pPr>
        <w:ind w:firstLine="0"/>
        <w:jc w:val="center"/>
        <w:rPr>
          <w:bCs/>
          <w:color w:val="000000"/>
        </w:rPr>
      </w:pPr>
    </w:p>
    <w:p w:rsidR="00D0230C" w:rsidRDefault="00B2435E" w:rsidP="00D0230C">
      <w:pPr>
        <w:ind w:firstLine="0"/>
        <w:rPr>
          <w:bCs/>
          <w:color w:val="000000"/>
        </w:rPr>
      </w:pPr>
      <w:r>
        <w:rPr>
          <w:bCs/>
          <w:color w:val="000000"/>
        </w:rPr>
        <w:t>Об утверждении правил представления</w:t>
      </w:r>
    </w:p>
    <w:p w:rsidR="00D0230C" w:rsidRDefault="00B2435E" w:rsidP="00D0230C">
      <w:pPr>
        <w:ind w:firstLine="0"/>
        <w:rPr>
          <w:bCs/>
          <w:color w:val="000000"/>
        </w:rPr>
      </w:pPr>
      <w:r>
        <w:rPr>
          <w:bCs/>
          <w:color w:val="000000"/>
        </w:rPr>
        <w:t>лицом,</w:t>
      </w:r>
      <w:r w:rsidR="00D0230C">
        <w:rPr>
          <w:bCs/>
          <w:color w:val="000000"/>
        </w:rPr>
        <w:t xml:space="preserve"> </w:t>
      </w:r>
      <w:r>
        <w:rPr>
          <w:bCs/>
          <w:color w:val="000000"/>
        </w:rPr>
        <w:t>поступающим на работу на должность</w:t>
      </w:r>
    </w:p>
    <w:p w:rsidR="00B2435E" w:rsidRDefault="00B2435E" w:rsidP="00D0230C">
      <w:pPr>
        <w:ind w:firstLine="0"/>
        <w:rPr>
          <w:bCs/>
          <w:color w:val="000000"/>
        </w:rPr>
      </w:pPr>
      <w:r>
        <w:rPr>
          <w:bCs/>
          <w:color w:val="000000"/>
        </w:rPr>
        <w:t xml:space="preserve">руководителя муниципального учреждения, </w:t>
      </w:r>
    </w:p>
    <w:p w:rsidR="00D0230C" w:rsidRDefault="00B2435E" w:rsidP="00D0230C">
      <w:pPr>
        <w:ind w:firstLine="0"/>
        <w:rPr>
          <w:bCs/>
          <w:color w:val="000000"/>
        </w:rPr>
      </w:pPr>
      <w:r>
        <w:rPr>
          <w:bCs/>
          <w:color w:val="000000"/>
        </w:rPr>
        <w:t xml:space="preserve">а также руководителем муниципального </w:t>
      </w:r>
    </w:p>
    <w:p w:rsidR="00D0230C" w:rsidRDefault="00B2435E" w:rsidP="00D0230C">
      <w:pPr>
        <w:ind w:firstLine="0"/>
        <w:rPr>
          <w:bCs/>
          <w:color w:val="000000"/>
        </w:rPr>
      </w:pPr>
      <w:r>
        <w:rPr>
          <w:bCs/>
          <w:color w:val="000000"/>
        </w:rPr>
        <w:t>учреждения сведений о своих доходах,</w:t>
      </w:r>
    </w:p>
    <w:p w:rsidR="00D0230C" w:rsidRDefault="00B2435E" w:rsidP="00D0230C">
      <w:pPr>
        <w:ind w:firstLine="0"/>
        <w:rPr>
          <w:bCs/>
          <w:color w:val="000000"/>
        </w:rPr>
      </w:pPr>
      <w:r>
        <w:rPr>
          <w:bCs/>
          <w:color w:val="000000"/>
        </w:rPr>
        <w:t xml:space="preserve">об имуществе и обязательствах имущественного </w:t>
      </w:r>
    </w:p>
    <w:p w:rsidR="00D0230C" w:rsidRDefault="00B2435E" w:rsidP="00D0230C">
      <w:pPr>
        <w:ind w:firstLine="0"/>
        <w:rPr>
          <w:bCs/>
          <w:color w:val="000000"/>
        </w:rPr>
      </w:pPr>
      <w:r>
        <w:rPr>
          <w:bCs/>
          <w:color w:val="000000"/>
        </w:rPr>
        <w:t xml:space="preserve">характера и о доходах, об имуществе и </w:t>
      </w:r>
    </w:p>
    <w:p w:rsidR="00D0230C" w:rsidRDefault="00B2435E" w:rsidP="00D0230C">
      <w:pPr>
        <w:ind w:firstLine="0"/>
        <w:rPr>
          <w:bCs/>
          <w:color w:val="000000"/>
        </w:rPr>
      </w:pPr>
      <w:r>
        <w:rPr>
          <w:bCs/>
          <w:color w:val="000000"/>
        </w:rPr>
        <w:t>обязательствах имущественного характера</w:t>
      </w:r>
    </w:p>
    <w:p w:rsidR="00B2435E" w:rsidRDefault="00B2435E" w:rsidP="00D0230C">
      <w:pPr>
        <w:ind w:firstLine="0"/>
        <w:rPr>
          <w:bCs/>
          <w:color w:val="000000"/>
        </w:rPr>
      </w:pPr>
      <w:r>
        <w:rPr>
          <w:bCs/>
          <w:color w:val="000000"/>
        </w:rPr>
        <w:t>своих супруга (супруги) и несовершеннолетних детей</w:t>
      </w:r>
      <w:r w:rsidR="00D0230C">
        <w:rPr>
          <w:bCs/>
          <w:color w:val="000000"/>
        </w:rPr>
        <w:t>.</w:t>
      </w:r>
    </w:p>
    <w:p w:rsidR="00B2435E" w:rsidRDefault="00B2435E">
      <w:pPr>
        <w:ind w:firstLine="0"/>
        <w:jc w:val="center"/>
        <w:rPr>
          <w:bCs/>
          <w:color w:val="000000"/>
        </w:rPr>
      </w:pPr>
    </w:p>
    <w:p w:rsidR="00B2435E" w:rsidRDefault="00B2435E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В соответствии с частью четвертой статьи 275 Трудового кодекса Российской Федерации, частью 1 статьи 8 Федерального закона от 25.12.2008 </w:t>
      </w:r>
      <w:r>
        <w:rPr>
          <w:bCs/>
          <w:color w:val="000000"/>
        </w:rPr>
        <w:br/>
        <w:t>№ 273-ФЗ «О противодействии коррупции», пунктом 2 постановления Правительства Российской Федерации от 13.03.2013 № 208</w:t>
      </w:r>
      <w:r>
        <w:rPr>
          <w:color w:val="000000"/>
        </w:rPr>
        <w:t xml:space="preserve"> «</w:t>
      </w:r>
      <w:r>
        <w:rPr>
          <w:bCs/>
          <w:color w:val="000000"/>
        </w:rPr>
        <w:t xml:space="preserve">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детей», в целях совершенствования деятельности Администрации </w:t>
      </w:r>
      <w:r w:rsidR="00D0230C">
        <w:rPr>
          <w:bCs/>
          <w:color w:val="000000"/>
        </w:rPr>
        <w:t>Зеленовского</w:t>
      </w:r>
      <w:r>
        <w:rPr>
          <w:bCs/>
          <w:color w:val="000000"/>
        </w:rPr>
        <w:t xml:space="preserve"> сельского поселения по профилактике коррупции</w:t>
      </w:r>
    </w:p>
    <w:p w:rsidR="00B2435E" w:rsidRDefault="00B2435E">
      <w:pPr>
        <w:ind w:firstLine="0"/>
        <w:jc w:val="center"/>
        <w:rPr>
          <w:bCs/>
          <w:color w:val="000000"/>
        </w:rPr>
      </w:pPr>
      <w:r>
        <w:rPr>
          <w:bCs/>
          <w:color w:val="000000"/>
        </w:rPr>
        <w:t>ПОСТАНОВЛЯЮ:</w:t>
      </w:r>
    </w:p>
    <w:p w:rsidR="00B2435E" w:rsidRDefault="00B2435E">
      <w:pPr>
        <w:ind w:firstLine="0"/>
        <w:jc w:val="center"/>
        <w:rPr>
          <w:bCs/>
          <w:color w:val="000000"/>
        </w:rPr>
      </w:pPr>
    </w:p>
    <w:p w:rsidR="00B2435E" w:rsidRDefault="00B2435E">
      <w:pPr>
        <w:jc w:val="both"/>
        <w:rPr>
          <w:bCs/>
          <w:color w:val="000000"/>
        </w:rPr>
      </w:pPr>
      <w:r>
        <w:rPr>
          <w:bCs/>
          <w:color w:val="000000"/>
        </w:rPr>
        <w:t>1. Утвердить Правила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согласно приложению.</w:t>
      </w:r>
    </w:p>
    <w:p w:rsidR="00B2435E" w:rsidRDefault="00B2435E">
      <w:pPr>
        <w:jc w:val="both"/>
        <w:rPr>
          <w:bCs/>
          <w:color w:val="000000"/>
        </w:rPr>
      </w:pPr>
      <w:r>
        <w:rPr>
          <w:bCs/>
          <w:color w:val="000000"/>
        </w:rPr>
        <w:t>2. Настоящее постановление вступает в силу со дня его официального опубликования.</w:t>
      </w:r>
    </w:p>
    <w:p w:rsidR="00B2435E" w:rsidRDefault="00B2435E">
      <w:pPr>
        <w:jc w:val="both"/>
        <w:rPr>
          <w:bCs/>
          <w:color w:val="000000"/>
        </w:rPr>
      </w:pPr>
    </w:p>
    <w:p w:rsidR="00B2435E" w:rsidRDefault="00B2435E">
      <w:pPr>
        <w:jc w:val="both"/>
        <w:rPr>
          <w:bCs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B2435E">
        <w:tc>
          <w:tcPr>
            <w:tcW w:w="5070" w:type="dxa"/>
            <w:shd w:val="clear" w:color="auto" w:fill="auto"/>
          </w:tcPr>
          <w:p w:rsidR="00B2435E" w:rsidRDefault="00B2435E">
            <w:pPr>
              <w:ind w:firstLine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Глава Администрации </w:t>
            </w:r>
          </w:p>
          <w:p w:rsidR="00B2435E" w:rsidRDefault="00D0230C">
            <w:pPr>
              <w:ind w:firstLine="0"/>
              <w:jc w:val="both"/>
            </w:pPr>
            <w:r>
              <w:rPr>
                <w:bCs/>
                <w:color w:val="000000"/>
              </w:rPr>
              <w:t>Зеленовского</w:t>
            </w:r>
            <w:r w:rsidR="00B2435E">
              <w:rPr>
                <w:bCs/>
                <w:color w:val="000000"/>
              </w:rPr>
              <w:t xml:space="preserve"> сельского поселения</w:t>
            </w:r>
          </w:p>
        </w:tc>
        <w:tc>
          <w:tcPr>
            <w:tcW w:w="4819" w:type="dxa"/>
            <w:shd w:val="clear" w:color="auto" w:fill="auto"/>
          </w:tcPr>
          <w:p w:rsidR="00B2435E" w:rsidRDefault="00B2435E">
            <w:pPr>
              <w:snapToGrid w:val="0"/>
              <w:ind w:firstLine="0"/>
              <w:jc w:val="right"/>
              <w:rPr>
                <w:bCs/>
                <w:color w:val="000000"/>
              </w:rPr>
            </w:pPr>
          </w:p>
          <w:p w:rsidR="00B2435E" w:rsidRDefault="00D0230C">
            <w:pPr>
              <w:ind w:firstLine="0"/>
              <w:jc w:val="right"/>
            </w:pPr>
            <w:r>
              <w:rPr>
                <w:bCs/>
                <w:color w:val="000000"/>
              </w:rPr>
              <w:t>Т</w:t>
            </w:r>
            <w:r w:rsidR="00B2435E">
              <w:rPr>
                <w:bCs/>
                <w:color w:val="000000"/>
              </w:rPr>
              <w:t xml:space="preserve">.И. </w:t>
            </w:r>
            <w:r>
              <w:rPr>
                <w:bCs/>
                <w:color w:val="000000"/>
              </w:rPr>
              <w:t>Обухова</w:t>
            </w:r>
          </w:p>
        </w:tc>
      </w:tr>
    </w:tbl>
    <w:p w:rsidR="00B2435E" w:rsidRDefault="00B2435E">
      <w:pPr>
        <w:pageBreakBefore/>
        <w:ind w:firstLine="0"/>
        <w:rPr>
          <w:b/>
          <w:bCs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B2435E">
        <w:tc>
          <w:tcPr>
            <w:tcW w:w="5353" w:type="dxa"/>
            <w:shd w:val="clear" w:color="auto" w:fill="auto"/>
          </w:tcPr>
          <w:p w:rsidR="00B2435E" w:rsidRDefault="00B2435E">
            <w:pPr>
              <w:widowControl w:val="0"/>
              <w:autoSpaceDE w:val="0"/>
              <w:snapToGrid w:val="0"/>
              <w:ind w:firstLine="0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B2435E" w:rsidRDefault="00B2435E">
            <w:pPr>
              <w:widowControl w:val="0"/>
              <w:autoSpaceDE w:val="0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Приложение </w:t>
            </w:r>
            <w:r>
              <w:rPr>
                <w:bCs/>
                <w:color w:val="000000"/>
              </w:rPr>
              <w:br/>
              <w:t xml:space="preserve">к постановлению Администрации </w:t>
            </w:r>
          </w:p>
          <w:p w:rsidR="00B2435E" w:rsidRDefault="00D0230C">
            <w:pPr>
              <w:widowControl w:val="0"/>
              <w:autoSpaceDE w:val="0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Зеленовского</w:t>
            </w:r>
            <w:r w:rsidR="00B2435E">
              <w:rPr>
                <w:bCs/>
                <w:color w:val="000000"/>
              </w:rPr>
              <w:t xml:space="preserve"> сельского поселения </w:t>
            </w:r>
          </w:p>
          <w:p w:rsidR="00B2435E" w:rsidRDefault="00B2435E">
            <w:pPr>
              <w:widowControl w:val="0"/>
              <w:autoSpaceDE w:val="0"/>
              <w:ind w:firstLine="0"/>
              <w:jc w:val="center"/>
            </w:pPr>
            <w:r>
              <w:rPr>
                <w:bCs/>
                <w:color w:val="000000"/>
              </w:rPr>
              <w:t>от «</w:t>
            </w:r>
            <w:r w:rsidR="00D0230C">
              <w:rPr>
                <w:bCs/>
                <w:color w:val="000000"/>
              </w:rPr>
              <w:t>26</w:t>
            </w:r>
            <w:r>
              <w:rPr>
                <w:bCs/>
                <w:color w:val="000000"/>
              </w:rPr>
              <w:t>»</w:t>
            </w:r>
            <w:r w:rsidR="00D0230C">
              <w:rPr>
                <w:bCs/>
                <w:color w:val="000000"/>
              </w:rPr>
              <w:t xml:space="preserve"> января</w:t>
            </w:r>
            <w:r>
              <w:rPr>
                <w:bCs/>
                <w:color w:val="000000"/>
              </w:rPr>
              <w:t xml:space="preserve"> 202</w:t>
            </w:r>
            <w:r w:rsidR="00D0230C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года № </w:t>
            </w:r>
            <w:r w:rsidR="00D0230C">
              <w:rPr>
                <w:bCs/>
                <w:color w:val="000000"/>
              </w:rPr>
              <w:t>8</w:t>
            </w:r>
          </w:p>
        </w:tc>
      </w:tr>
    </w:tbl>
    <w:p w:rsidR="00B2435E" w:rsidRDefault="00B2435E">
      <w:pPr>
        <w:widowControl w:val="0"/>
        <w:autoSpaceDE w:val="0"/>
        <w:ind w:firstLine="0"/>
        <w:jc w:val="center"/>
        <w:rPr>
          <w:bCs/>
          <w:color w:val="000000"/>
        </w:rPr>
      </w:pPr>
    </w:p>
    <w:p w:rsidR="00B2435E" w:rsidRDefault="00B2435E">
      <w:pPr>
        <w:widowControl w:val="0"/>
        <w:autoSpaceDE w:val="0"/>
        <w:ind w:firstLine="0"/>
        <w:jc w:val="center"/>
        <w:rPr>
          <w:bCs/>
          <w:color w:val="000000"/>
        </w:rPr>
      </w:pPr>
      <w:hyperlink r:id="rId6" w:history="1">
        <w:r>
          <w:rPr>
            <w:rStyle w:val="a4"/>
            <w:bCs/>
            <w:color w:val="000000"/>
          </w:rPr>
          <w:t>ПРАВИЛА</w:t>
        </w:r>
      </w:hyperlink>
    </w:p>
    <w:p w:rsidR="00B2435E" w:rsidRDefault="00B2435E">
      <w:pPr>
        <w:widowControl w:val="0"/>
        <w:autoSpaceDE w:val="0"/>
        <w:ind w:firstLine="540"/>
        <w:jc w:val="center"/>
        <w:rPr>
          <w:bCs/>
          <w:color w:val="000000"/>
        </w:rPr>
      </w:pPr>
      <w:r>
        <w:rPr>
          <w:bCs/>
          <w:color w:val="000000"/>
        </w:rPr>
        <w:t xml:space="preserve">представления лицом, поступающим на работу на должность </w:t>
      </w:r>
    </w:p>
    <w:p w:rsidR="00B2435E" w:rsidRDefault="00B2435E">
      <w:pPr>
        <w:widowControl w:val="0"/>
        <w:autoSpaceDE w:val="0"/>
        <w:ind w:firstLine="540"/>
        <w:jc w:val="center"/>
        <w:rPr>
          <w:bCs/>
          <w:color w:val="000000"/>
        </w:rPr>
      </w:pPr>
      <w:r>
        <w:rPr>
          <w:bCs/>
          <w:color w:val="000000"/>
        </w:rPr>
        <w:t xml:space="preserve">руководителя муниципального учреждения, а также </w:t>
      </w:r>
    </w:p>
    <w:p w:rsidR="00B2435E" w:rsidRDefault="00B2435E">
      <w:pPr>
        <w:widowControl w:val="0"/>
        <w:autoSpaceDE w:val="0"/>
        <w:ind w:firstLine="540"/>
        <w:jc w:val="center"/>
        <w:rPr>
          <w:bCs/>
          <w:color w:val="000000"/>
        </w:rPr>
      </w:pPr>
      <w:r>
        <w:rPr>
          <w:bCs/>
          <w:color w:val="000000"/>
        </w:rPr>
        <w:t xml:space="preserve">руководителем муниципального учреждения сведений о своих доходах, </w:t>
      </w:r>
    </w:p>
    <w:p w:rsidR="00B2435E" w:rsidRDefault="00B2435E">
      <w:pPr>
        <w:widowControl w:val="0"/>
        <w:autoSpaceDE w:val="0"/>
        <w:ind w:firstLine="540"/>
        <w:jc w:val="center"/>
        <w:rPr>
          <w:bCs/>
          <w:color w:val="000000"/>
        </w:rPr>
      </w:pPr>
      <w:r>
        <w:rPr>
          <w:bCs/>
          <w:color w:val="000000"/>
        </w:rPr>
        <w:t xml:space="preserve">об имуществе и обязательствах имущественного характера и о доходах, </w:t>
      </w:r>
    </w:p>
    <w:p w:rsidR="00B2435E" w:rsidRDefault="00B2435E">
      <w:pPr>
        <w:widowControl w:val="0"/>
        <w:autoSpaceDE w:val="0"/>
        <w:ind w:firstLine="540"/>
        <w:jc w:val="center"/>
        <w:rPr>
          <w:bCs/>
          <w:color w:val="000000"/>
        </w:rPr>
      </w:pPr>
      <w:r>
        <w:rPr>
          <w:bCs/>
          <w:color w:val="000000"/>
        </w:rPr>
        <w:t>об имуществе и обязательствах имущественного характера своих супруга (супруги) и несовершеннолетних детей</w:t>
      </w:r>
    </w:p>
    <w:p w:rsidR="00B2435E" w:rsidRDefault="00B2435E">
      <w:pPr>
        <w:widowControl w:val="0"/>
        <w:autoSpaceDE w:val="0"/>
        <w:ind w:firstLine="540"/>
        <w:jc w:val="both"/>
        <w:rPr>
          <w:bCs/>
          <w:color w:val="000000"/>
        </w:rPr>
      </w:pPr>
    </w:p>
    <w:p w:rsidR="00B2435E" w:rsidRDefault="00B2435E">
      <w:pPr>
        <w:widowControl w:val="0"/>
        <w:autoSpaceDE w:val="0"/>
        <w:ind w:firstLine="540"/>
        <w:jc w:val="both"/>
        <w:rPr>
          <w:color w:val="000000"/>
        </w:rPr>
      </w:pPr>
      <w:bookmarkStart w:id="1" w:name="Par37"/>
      <w:bookmarkEnd w:id="1"/>
      <w:r>
        <w:rPr>
          <w:color w:val="000000"/>
        </w:rPr>
        <w:t xml:space="preserve">1. 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</w:t>
      </w:r>
      <w:r>
        <w:rPr>
          <w:color w:val="000000"/>
        </w:rPr>
        <w:br/>
        <w:t>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форме справки, утвержденной указом Президента Российской Федерации от 23.06.2014 № 460,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«Интернет».</w:t>
      </w:r>
    </w:p>
    <w:p w:rsidR="00B2435E" w:rsidRDefault="00B2435E">
      <w:pPr>
        <w:widowControl w:val="0"/>
        <w:autoSpaceDE w:val="0"/>
        <w:ind w:firstLine="540"/>
        <w:jc w:val="both"/>
        <w:rPr>
          <w:color w:val="000000"/>
        </w:rPr>
      </w:pPr>
      <w:r>
        <w:rPr>
          <w:color w:val="000000"/>
        </w:rPr>
        <w:t>2. Руководитель муниципального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форме справки, утвержденной указом Президента Российской Федерации от 23.06.2014 № 460,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«Интернет».</w:t>
      </w:r>
    </w:p>
    <w:p w:rsidR="00B2435E" w:rsidRDefault="00B2435E">
      <w:pPr>
        <w:widowControl w:val="0"/>
        <w:autoSpaceDE w:val="0"/>
        <w:ind w:firstLine="540"/>
        <w:jc w:val="both"/>
        <w:rPr>
          <w:color w:val="000000"/>
        </w:rPr>
      </w:pPr>
      <w:r>
        <w:rPr>
          <w:color w:val="000000"/>
        </w:rPr>
        <w:t xml:space="preserve">3. Сведения, предусмотренные пунктами 1 и 2 настоящих Правил, представляются в уполномоченное структурное подразделение Администрации </w:t>
      </w:r>
      <w:r w:rsidR="00D0230C">
        <w:rPr>
          <w:color w:val="000000"/>
        </w:rPr>
        <w:t>Зеленовского</w:t>
      </w:r>
      <w:r>
        <w:rPr>
          <w:color w:val="000000"/>
        </w:rPr>
        <w:t xml:space="preserve"> сельского поселения.</w:t>
      </w:r>
    </w:p>
    <w:p w:rsidR="00B2435E" w:rsidRDefault="00B2435E">
      <w:pPr>
        <w:widowControl w:val="0"/>
        <w:autoSpaceDE w:val="0"/>
        <w:ind w:firstLine="540"/>
        <w:jc w:val="both"/>
        <w:rPr>
          <w:color w:val="000000"/>
        </w:rPr>
      </w:pPr>
      <w:r>
        <w:rPr>
          <w:color w:val="000000"/>
        </w:rPr>
        <w:t>4.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2 настоящих Правил.</w:t>
      </w:r>
    </w:p>
    <w:p w:rsidR="00B2435E" w:rsidRDefault="00B2435E">
      <w:pPr>
        <w:widowControl w:val="0"/>
        <w:autoSpaceDE w:val="0"/>
        <w:ind w:firstLine="540"/>
        <w:jc w:val="both"/>
        <w:rPr>
          <w:color w:val="000000"/>
        </w:rPr>
      </w:pPr>
      <w:r>
        <w:rPr>
          <w:color w:val="000000"/>
        </w:rPr>
        <w:t>5.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1 настоящих Правил.</w:t>
      </w:r>
    </w:p>
    <w:p w:rsidR="00B2435E" w:rsidRDefault="00B2435E">
      <w:pPr>
        <w:widowControl w:val="0"/>
        <w:autoSpaceDE w:val="0"/>
        <w:ind w:firstLine="540"/>
        <w:jc w:val="both"/>
        <w:rPr>
          <w:color w:val="000000"/>
        </w:rPr>
      </w:pPr>
      <w:r>
        <w:rPr>
          <w:color w:val="000000"/>
        </w:rPr>
        <w:t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B2435E" w:rsidRDefault="00B2435E">
      <w:pPr>
        <w:widowControl w:val="0"/>
        <w:autoSpaceDE w:val="0"/>
        <w:ind w:firstLine="540"/>
        <w:jc w:val="both"/>
        <w:rPr>
          <w:color w:val="000000"/>
        </w:rPr>
      </w:pPr>
      <w:r>
        <w:rPr>
          <w:color w:val="000000"/>
        </w:rPr>
        <w:t xml:space="preserve">Эти сведения предоставляются главе Администрации </w:t>
      </w:r>
      <w:r w:rsidR="00D0230C">
        <w:rPr>
          <w:color w:val="000000"/>
        </w:rPr>
        <w:t>Зеленовского</w:t>
      </w:r>
      <w:r>
        <w:rPr>
          <w:color w:val="000000"/>
        </w:rPr>
        <w:t xml:space="preserve"> сельского поселения и другим должностным лицам Администрации </w:t>
      </w:r>
      <w:r w:rsidR="00D0230C">
        <w:rPr>
          <w:color w:val="000000"/>
        </w:rPr>
        <w:t>Зеленовского</w:t>
      </w:r>
      <w:r>
        <w:rPr>
          <w:color w:val="000000"/>
        </w:rPr>
        <w:t xml:space="preserve"> сельского поселения, наделенным полномочиями назначать на должность и освобождать от должности руководителя муниципального учреждения.</w:t>
      </w:r>
    </w:p>
    <w:p w:rsidR="00B2435E" w:rsidRDefault="00B2435E">
      <w:pPr>
        <w:widowControl w:val="0"/>
        <w:autoSpaceDE w:val="0"/>
        <w:ind w:firstLine="540"/>
        <w:jc w:val="both"/>
      </w:pPr>
      <w:r>
        <w:rPr>
          <w:color w:val="000000"/>
        </w:rPr>
        <w:t>7. 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информационно-телекоммуникационной сети «Интернет» на официальном сайте органа, осуществляющего функции и полномочия учредителя муниципального учреждения, или по его решению – на официальном сайте муниципального учреждения и предоставляются для опубликования муниципальными средствами массовой информации в соответствии с требованиями, утвержденными Министерством труда и социальной защиты Российской Федерации.</w:t>
      </w:r>
    </w:p>
    <w:sectPr w:rsidR="00B2435E">
      <w:headerReference w:type="default" r:id="rId7"/>
      <w:headerReference w:type="first" r:id="rId8"/>
      <w:pgSz w:w="11906" w:h="16838"/>
      <w:pgMar w:top="1134" w:right="850" w:bottom="1134" w:left="130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2E3C" w:rsidRDefault="00152E3C">
      <w:r>
        <w:separator/>
      </w:r>
    </w:p>
  </w:endnote>
  <w:endnote w:type="continuationSeparator" w:id="0">
    <w:p w:rsidR="00152E3C" w:rsidRDefault="0015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2E3C" w:rsidRDefault="00152E3C">
      <w:r>
        <w:separator/>
      </w:r>
    </w:p>
  </w:footnote>
  <w:footnote w:type="continuationSeparator" w:id="0">
    <w:p w:rsidR="00152E3C" w:rsidRDefault="00152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435E" w:rsidRDefault="00B2435E">
    <w:pPr>
      <w:pStyle w:val="ac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98154C">
      <w:rPr>
        <w:noProof/>
        <w:sz w:val="24"/>
      </w:rPr>
      <w:t>3</w:t>
    </w:r>
    <w:r>
      <w:rPr>
        <w:sz w:val="24"/>
      </w:rPr>
      <w:fldChar w:fldCharType="end"/>
    </w:r>
  </w:p>
  <w:p w:rsidR="00B2435E" w:rsidRDefault="00B2435E">
    <w:pPr>
      <w:pStyle w:val="ac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435E" w:rsidRDefault="00B2435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54C"/>
    <w:rsid w:val="00152E3C"/>
    <w:rsid w:val="003507CD"/>
    <w:rsid w:val="003705B1"/>
    <w:rsid w:val="00452B6D"/>
    <w:rsid w:val="0098154C"/>
    <w:rsid w:val="00B2435E"/>
    <w:rsid w:val="00D0230C"/>
    <w:rsid w:val="00D5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4D6AD1F-BFA7-4929-AF9A-00E7922A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firstLine="709"/>
    </w:pPr>
    <w:rPr>
      <w:rFonts w:eastAsia="Calibri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basedOn w:val="1"/>
  </w:style>
  <w:style w:type="character" w:customStyle="1" w:styleId="a6">
    <w:name w:val="Нижний колонтитул Знак"/>
    <w:basedOn w:val="1"/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8"/>
      <w:szCs w:val="28"/>
      <w:lang w:eastAsia="zh-CN"/>
    </w:rPr>
  </w:style>
  <w:style w:type="paragraph" w:styleId="ac">
    <w:name w:val="header"/>
    <w:basedOn w:val="a"/>
  </w:style>
  <w:style w:type="paragraph" w:styleId="ad">
    <w:name w:val="footer"/>
    <w:basedOn w:val="a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D12B52BBE22D75B2F2809DD0C290F62D3CE85741E8B84047E5DED6C070E1C87AC4016F819A014EhBK7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Links>
    <vt:vector size="6" baseType="variant"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consultantplus://offline/ref=A3D12B52BBE22D75B2F2809DD0C290F62D3CE85741E8B84047E5DED6C070E1C87AC4016F819A014EhBK7H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dc:description/>
  <cp:lastModifiedBy>Pai Pinky</cp:lastModifiedBy>
  <cp:revision>2</cp:revision>
  <cp:lastPrinted>2022-02-16T11:23:00Z</cp:lastPrinted>
  <dcterms:created xsi:type="dcterms:W3CDTF">2026-03-02T06:04:00Z</dcterms:created>
  <dcterms:modified xsi:type="dcterms:W3CDTF">2026-03-02T06:04:00Z</dcterms:modified>
</cp:coreProperties>
</file>