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rPr/>
      </w:pPr>
      <w:r>
        <w:rPr/>
      </w:r>
    </w:p>
    <w:p>
      <w:pPr>
        <w:pStyle w:val="Style19"/>
        <w:spacing w:before="0" w:after="260"/>
        <w:jc w:val="left"/>
        <w:rPr/>
      </w:pPr>
      <w:r>
        <w:rPr/>
        <w:t xml:space="preserve">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27 от 22.03.2022 г.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ab/>
        <w:t>х. Зеленовка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О приведении в  соответствие адреса фельдшерско-акушерского пункта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340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связи с приведением в соответствие адреса фельдшерско-акушерского пункта, Администрация Зеленовского сельского поселения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3404" w:leader="none"/>
        </w:tabs>
        <w:rPr>
          <w:sz w:val="28"/>
        </w:rPr>
      </w:pPr>
      <w:r>
        <w:rPr>
          <w:sz w:val="28"/>
        </w:rPr>
        <w:tab/>
        <w:t xml:space="preserve">ПОСТАНОВЛЯЕТ: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1.Привести в соответствие адрес   </w:t>
      </w:r>
      <w:r>
        <w:rPr>
          <w:sz w:val="28"/>
        </w:rPr>
        <w:t>фельдшерско-акушерского пункта</w:t>
      </w:r>
      <w:r>
        <w:rPr>
          <w:color w:val="000000"/>
          <w:sz w:val="28"/>
          <w:szCs w:val="28"/>
        </w:rPr>
        <w:t xml:space="preserve"> расположенного по адресу Ростовская область, Тарасовский район,                         х.Верхние Грачики, ул. Лесная, № 3.                                            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2.Здание ФАП по адресу Ростовская область, Тарасовский район, х.Нижние  Грачики, ул. Лесная , № 3 и здание по адресу Ростовская область, Тарасовский район, х.Верхние Грачики, ул.Лесная, № 3 является одним и тем же объектом недвижимости.                                                                  Правильным считать адрес: Ростовская область, Тарасовский район,                                   х. Верхние Грачики, ул. Лесная, № 3.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3.Настоящее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1a5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1a5e"/>
    <w:pPr>
      <w:spacing w:beforeAutospacing="1" w:afterAutospacing="1"/>
    </w:pPr>
    <w:rPr/>
  </w:style>
  <w:style w:type="paragraph" w:styleId="Style19" w:customStyle="1">
    <w:name w:val="Title"/>
    <w:basedOn w:val="Normal"/>
    <w:uiPriority w:val="99"/>
    <w:semiHidden/>
    <w:qFormat/>
    <w:rsid w:val="00321a5e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LibreOffice/7.0.3.1$Windows_X86_64 LibreOffice_project/d7547858d014d4cf69878db179d326fc3483e082</Application>
  <Pages>1</Pages>
  <Words>137</Words>
  <Characters>997</Characters>
  <CharactersWithSpaces>1715</CharactersWithSpaces>
  <Paragraphs>19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2022-03-25T08:30:00Z</dcterms:created>
  <dc:creator>admin</dc:creator>
  <dc:description/>
  <dc:language>ru-RU</dc:language>
  <cp:lastModifiedBy>admin</cp:lastModifiedBy>
  <cp:lastPrinted>2022-03-25T08:46:00Z</cp:lastPrinted>
  <dcterms:modified xsi:type="dcterms:W3CDTF">2022-03-25T08:46:00Z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