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D4AAD">
      <w:pPr>
        <w:jc w:val="center"/>
        <w:rPr>
          <w:sz w:val="28"/>
          <w:szCs w:val="28"/>
        </w:rPr>
      </w:pPr>
    </w:p>
    <w:p w:rsidR="00000000" w:rsidRDefault="00CD4AAD">
      <w:pPr>
        <w:jc w:val="center"/>
        <w:outlineLvl w:val="0"/>
      </w:pPr>
      <w:r>
        <w:rPr>
          <w:b/>
          <w:bCs/>
          <w:sz w:val="28"/>
          <w:szCs w:val="28"/>
        </w:rPr>
        <w:t>РОССИЙСКАЯ ФЕДЕРАЦИЯ</w:t>
      </w:r>
    </w:p>
    <w:p w:rsidR="00000000" w:rsidRDefault="00CD4AAD">
      <w:pPr>
        <w:jc w:val="center"/>
        <w:outlineLvl w:val="0"/>
      </w:pPr>
      <w:r>
        <w:rPr>
          <w:b/>
          <w:bCs/>
          <w:sz w:val="28"/>
          <w:szCs w:val="28"/>
        </w:rPr>
        <w:t>РОСТОВСКАЯ ОБЛАСТЬ</w:t>
      </w:r>
    </w:p>
    <w:p w:rsidR="00000000" w:rsidRDefault="00CD4AAD">
      <w:pPr>
        <w:jc w:val="center"/>
        <w:outlineLvl w:val="0"/>
      </w:pPr>
      <w:r>
        <w:rPr>
          <w:b/>
          <w:bCs/>
          <w:sz w:val="28"/>
          <w:szCs w:val="28"/>
        </w:rPr>
        <w:t>ТАРАСОВСКИЙ РАЙОН</w:t>
      </w:r>
    </w:p>
    <w:p w:rsidR="00000000" w:rsidRDefault="00CD4AAD">
      <w:pPr>
        <w:jc w:val="center"/>
        <w:outlineLvl w:val="0"/>
      </w:pPr>
      <w:r>
        <w:rPr>
          <w:b/>
          <w:bCs/>
          <w:sz w:val="28"/>
          <w:szCs w:val="28"/>
        </w:rPr>
        <w:t>МУНИЦИПАЛЬНОЕ ОБРАЗОВАНИЕ</w:t>
      </w:r>
    </w:p>
    <w:p w:rsidR="00000000" w:rsidRDefault="00CD4AAD">
      <w:pPr>
        <w:spacing w:after="240"/>
        <w:jc w:val="center"/>
        <w:outlineLvl w:val="0"/>
      </w:pPr>
      <w:r>
        <w:rPr>
          <w:b/>
          <w:bCs/>
          <w:sz w:val="28"/>
          <w:szCs w:val="28"/>
        </w:rPr>
        <w:t>«ЗЕЛЕНОВСКОЕ СЕЛЬСКОЕ ПОСЕЛЕНИЕ»</w:t>
      </w:r>
    </w:p>
    <w:p w:rsidR="00000000" w:rsidRDefault="00CD4AAD">
      <w:pPr>
        <w:spacing w:after="240"/>
        <w:jc w:val="center"/>
        <w:outlineLvl w:val="0"/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:rsidR="00000000" w:rsidRDefault="00CD4AAD">
      <w:pPr>
        <w:jc w:val="center"/>
        <w:outlineLvl w:val="0"/>
      </w:pPr>
      <w:bookmarkStart w:id="0" w:name="bookmark9"/>
      <w:r>
        <w:rPr>
          <w:b/>
          <w:bCs/>
          <w:sz w:val="28"/>
          <w:szCs w:val="28"/>
        </w:rPr>
        <w:t>ПОСТАНОВЛЕНИЕ</w:t>
      </w:r>
      <w:bookmarkEnd w:id="0"/>
      <w:r>
        <w:rPr>
          <w:b/>
          <w:bCs/>
          <w:sz w:val="28"/>
          <w:szCs w:val="28"/>
        </w:rPr>
        <w:t xml:space="preserve"> № 8</w:t>
      </w:r>
      <w:r>
        <w:rPr>
          <w:b/>
          <w:bCs/>
          <w:sz w:val="28"/>
          <w:szCs w:val="28"/>
        </w:rPr>
        <w:t>7</w:t>
      </w:r>
    </w:p>
    <w:p w:rsidR="00000000" w:rsidRDefault="00CD4AAD">
      <w:pPr>
        <w:spacing w:line="228" w:lineRule="auto"/>
        <w:jc w:val="center"/>
        <w:rPr>
          <w:b/>
          <w:bCs/>
          <w:sz w:val="28"/>
          <w:szCs w:val="28"/>
        </w:rPr>
      </w:pPr>
    </w:p>
    <w:p w:rsidR="00000000" w:rsidRDefault="00CD4AAD">
      <w:pPr>
        <w:spacing w:line="228" w:lineRule="auto"/>
        <w:jc w:val="center"/>
        <w:rPr>
          <w:b/>
          <w:bCs/>
          <w:sz w:val="28"/>
          <w:szCs w:val="28"/>
        </w:rPr>
      </w:pPr>
    </w:p>
    <w:p w:rsidR="00000000" w:rsidRDefault="00CD4AAD">
      <w:pPr>
        <w:tabs>
          <w:tab w:val="left" w:pos="7650"/>
        </w:tabs>
      </w:pPr>
      <w:r>
        <w:rPr>
          <w:sz w:val="28"/>
          <w:szCs w:val="28"/>
        </w:rPr>
        <w:t>31.10.2022 г.</w:t>
      </w:r>
      <w:r>
        <w:rPr>
          <w:sz w:val="28"/>
          <w:szCs w:val="28"/>
        </w:rPr>
        <w:tab/>
        <w:t xml:space="preserve">       х. Зеленовка</w:t>
      </w:r>
    </w:p>
    <w:p w:rsidR="00000000" w:rsidRDefault="00CD4AAD">
      <w:pPr>
        <w:rPr>
          <w:sz w:val="28"/>
          <w:szCs w:val="28"/>
        </w:rPr>
      </w:pPr>
    </w:p>
    <w:p w:rsidR="00000000" w:rsidRDefault="00CD4AAD">
      <w:pPr>
        <w:jc w:val="center"/>
      </w:pPr>
      <w:r>
        <w:rPr>
          <w:b/>
          <w:bCs/>
          <w:sz w:val="28"/>
          <w:szCs w:val="28"/>
        </w:rPr>
        <w:t>Об утверждении Перечня кодов подвид</w:t>
      </w:r>
      <w:r>
        <w:rPr>
          <w:b/>
          <w:bCs/>
          <w:sz w:val="28"/>
          <w:szCs w:val="28"/>
        </w:rPr>
        <w:t xml:space="preserve">ов доходов по видам доходов бюджета </w:t>
      </w:r>
      <w:r>
        <w:rPr>
          <w:b/>
          <w:bCs/>
          <w:sz w:val="28"/>
          <w:szCs w:val="28"/>
        </w:rPr>
        <w:t>Зеленовского</w:t>
      </w:r>
      <w:r>
        <w:rPr>
          <w:b/>
          <w:bCs/>
          <w:sz w:val="28"/>
          <w:szCs w:val="28"/>
        </w:rPr>
        <w:t xml:space="preserve"> сельского поселения, главным администратором которых является Администрация </w:t>
      </w:r>
      <w:r>
        <w:rPr>
          <w:b/>
          <w:bCs/>
          <w:sz w:val="28"/>
          <w:szCs w:val="28"/>
        </w:rPr>
        <w:t>Зеленовского</w:t>
      </w:r>
      <w:r>
        <w:rPr>
          <w:b/>
          <w:bCs/>
          <w:sz w:val="28"/>
          <w:szCs w:val="28"/>
        </w:rPr>
        <w:t xml:space="preserve"> сельского поселения </w:t>
      </w:r>
    </w:p>
    <w:p w:rsidR="00000000" w:rsidRDefault="00CD4AAD">
      <w:pPr>
        <w:jc w:val="center"/>
        <w:rPr>
          <w:b/>
          <w:bCs/>
          <w:sz w:val="28"/>
          <w:szCs w:val="28"/>
        </w:rPr>
      </w:pPr>
    </w:p>
    <w:p w:rsidR="00000000" w:rsidRDefault="00CD4AAD">
      <w:pPr>
        <w:autoSpaceDE w:val="0"/>
        <w:ind w:firstLine="708"/>
        <w:jc w:val="both"/>
      </w:pPr>
      <w:r>
        <w:rPr>
          <w:sz w:val="28"/>
          <w:szCs w:val="28"/>
        </w:rPr>
        <w:t xml:space="preserve">В целях реализации Решения «О бюджете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>
        <w:rPr>
          <w:sz w:val="28"/>
          <w:szCs w:val="28"/>
        </w:rPr>
        <w:t>23 год и на плановый период 2024 и 2025 годов»</w:t>
      </w:r>
      <w:r>
        <w:rPr>
          <w:sz w:val="28"/>
        </w:rPr>
        <w:t xml:space="preserve">, Администрация </w:t>
      </w:r>
      <w:r>
        <w:rPr>
          <w:sz w:val="28"/>
        </w:rPr>
        <w:t>Зеленовского</w:t>
      </w:r>
      <w:r>
        <w:rPr>
          <w:sz w:val="28"/>
        </w:rPr>
        <w:t xml:space="preserve"> сельского поселения</w:t>
      </w:r>
    </w:p>
    <w:p w:rsidR="00000000" w:rsidRDefault="00CD4AAD">
      <w:pPr>
        <w:autoSpaceDE w:val="0"/>
        <w:ind w:firstLine="708"/>
        <w:jc w:val="both"/>
      </w:pPr>
      <w:r>
        <w:rPr>
          <w:sz w:val="28"/>
        </w:rPr>
        <w:t xml:space="preserve">                                        </w:t>
      </w:r>
      <w:r>
        <w:rPr>
          <w:b/>
          <w:sz w:val="28"/>
        </w:rPr>
        <w:t>п о с т а н о в л я е т:</w:t>
      </w:r>
    </w:p>
    <w:p w:rsidR="00000000" w:rsidRDefault="00CD4AAD">
      <w:pPr>
        <w:ind w:hanging="567"/>
        <w:jc w:val="both"/>
        <w:rPr>
          <w:b/>
          <w:sz w:val="28"/>
          <w:szCs w:val="28"/>
        </w:rPr>
      </w:pPr>
    </w:p>
    <w:p w:rsidR="00000000" w:rsidRDefault="00CD4AAD">
      <w:pPr>
        <w:ind w:firstLine="900"/>
        <w:jc w:val="both"/>
      </w:pPr>
      <w:r>
        <w:rPr>
          <w:sz w:val="28"/>
          <w:szCs w:val="28"/>
        </w:rPr>
        <w:t xml:space="preserve">1.  Утвердить Перечень кодов подвидов доходов по видам доходов бюджета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 xml:space="preserve">оселения, главным администратором которых является Администрация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поселения, согласно приложению 1 к настоящему постановлению.</w:t>
      </w:r>
    </w:p>
    <w:p w:rsidR="00000000" w:rsidRDefault="00CD4AAD">
      <w:pPr>
        <w:ind w:firstLine="900"/>
        <w:jc w:val="both"/>
      </w:pPr>
      <w:r>
        <w:rPr>
          <w:sz w:val="28"/>
          <w:szCs w:val="28"/>
        </w:rPr>
        <w:t>2. Настоящее постановление вступает в силу с 1 января 2023 года.</w:t>
      </w:r>
    </w:p>
    <w:p w:rsidR="00000000" w:rsidRDefault="00CD4AAD">
      <w:pPr>
        <w:ind w:firstLine="900"/>
        <w:jc w:val="both"/>
      </w:pPr>
      <w:r>
        <w:rPr>
          <w:sz w:val="28"/>
          <w:szCs w:val="28"/>
        </w:rPr>
        <w:t>3. Контроль за исполнением постановления о</w:t>
      </w:r>
      <w:r>
        <w:rPr>
          <w:sz w:val="28"/>
          <w:szCs w:val="28"/>
        </w:rPr>
        <w:t xml:space="preserve">ставляю за собой. </w:t>
      </w:r>
    </w:p>
    <w:p w:rsidR="00000000" w:rsidRDefault="00CD4AAD">
      <w:pPr>
        <w:ind w:hanging="567"/>
        <w:jc w:val="both"/>
        <w:rPr>
          <w:sz w:val="28"/>
          <w:szCs w:val="28"/>
        </w:rPr>
      </w:pPr>
    </w:p>
    <w:p w:rsidR="00000000" w:rsidRDefault="00CD4AAD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D4AAD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D4AAD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D4AAD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D4AAD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D4AAD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D4AAD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D4AAD">
      <w:pPr>
        <w:tabs>
          <w:tab w:val="left" w:pos="7655"/>
        </w:tabs>
      </w:pPr>
      <w:r>
        <w:rPr>
          <w:sz w:val="28"/>
          <w:szCs w:val="28"/>
        </w:rPr>
        <w:t xml:space="preserve">Глава Администрации </w:t>
      </w:r>
    </w:p>
    <w:p w:rsidR="00000000" w:rsidRDefault="00CD4AAD">
      <w:pPr>
        <w:tabs>
          <w:tab w:val="left" w:pos="7655"/>
        </w:tabs>
      </w:pPr>
      <w:r>
        <w:rPr>
          <w:sz w:val="28"/>
          <w:szCs w:val="28"/>
        </w:rPr>
        <w:t>Зеленовского сельского поселения                                                    Т.И. Обухова</w:t>
      </w: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both"/>
        <w:rPr>
          <w:sz w:val="28"/>
          <w:szCs w:val="28"/>
        </w:rPr>
      </w:pPr>
    </w:p>
    <w:p w:rsidR="00000000" w:rsidRDefault="00CD4AAD">
      <w:pPr>
        <w:jc w:val="right"/>
      </w:pPr>
      <w:r>
        <w:rPr>
          <w:sz w:val="28"/>
          <w:szCs w:val="28"/>
        </w:rPr>
        <w:lastRenderedPageBreak/>
        <w:t xml:space="preserve">Приложение 1 </w:t>
      </w:r>
    </w:p>
    <w:p w:rsidR="00000000" w:rsidRDefault="00CD4AAD">
      <w:pPr>
        <w:jc w:val="right"/>
      </w:pPr>
      <w:r>
        <w:rPr>
          <w:sz w:val="28"/>
          <w:szCs w:val="28"/>
        </w:rPr>
        <w:t>к постановлению Администрации Зеленовского</w:t>
      </w:r>
    </w:p>
    <w:p w:rsidR="00000000" w:rsidRDefault="00CD4AAD">
      <w:pPr>
        <w:jc w:val="right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от 31.10.2022 г № 8</w:t>
      </w:r>
      <w:r>
        <w:rPr>
          <w:sz w:val="28"/>
          <w:szCs w:val="28"/>
        </w:rPr>
        <w:t>7</w:t>
      </w:r>
    </w:p>
    <w:p w:rsidR="00000000" w:rsidRDefault="00CD4AAD">
      <w:pPr>
        <w:ind w:hanging="567"/>
        <w:jc w:val="both"/>
        <w:rPr>
          <w:sz w:val="24"/>
          <w:szCs w:val="24"/>
        </w:rPr>
      </w:pPr>
    </w:p>
    <w:p w:rsidR="00000000" w:rsidRDefault="00CD4AAD">
      <w:pPr>
        <w:autoSpaceDE w:val="0"/>
        <w:jc w:val="center"/>
      </w:pPr>
      <w:r>
        <w:rPr>
          <w:b/>
          <w:bCs/>
          <w:sz w:val="26"/>
          <w:szCs w:val="26"/>
        </w:rPr>
        <w:t>Пе</w:t>
      </w:r>
      <w:r>
        <w:rPr>
          <w:b/>
          <w:bCs/>
          <w:sz w:val="26"/>
          <w:szCs w:val="26"/>
        </w:rPr>
        <w:t xml:space="preserve">речень кодов подвидов доходов по видам доходов бюджета </w:t>
      </w:r>
      <w:r>
        <w:rPr>
          <w:b/>
          <w:bCs/>
          <w:sz w:val="26"/>
          <w:szCs w:val="26"/>
        </w:rPr>
        <w:t>Зеленовского</w:t>
      </w:r>
      <w:r>
        <w:rPr>
          <w:b/>
          <w:bCs/>
          <w:sz w:val="26"/>
          <w:szCs w:val="26"/>
        </w:rPr>
        <w:t xml:space="preserve"> сельского поселения, главным администратором которых является Администрация </w:t>
      </w:r>
      <w:r>
        <w:rPr>
          <w:b/>
          <w:bCs/>
          <w:sz w:val="26"/>
          <w:szCs w:val="26"/>
        </w:rPr>
        <w:t>Зеленовского</w:t>
      </w:r>
      <w:r>
        <w:rPr>
          <w:b/>
          <w:bCs/>
          <w:sz w:val="26"/>
          <w:szCs w:val="26"/>
        </w:rPr>
        <w:t xml:space="preserve"> сельского поселения </w:t>
      </w:r>
    </w:p>
    <w:p w:rsidR="00000000" w:rsidRDefault="00CD4AAD">
      <w:pPr>
        <w:ind w:left="-207"/>
        <w:jc w:val="center"/>
        <w:rPr>
          <w:b/>
          <w:sz w:val="28"/>
          <w:szCs w:val="28"/>
        </w:rPr>
      </w:pPr>
    </w:p>
    <w:tbl>
      <w:tblPr>
        <w:tblW w:w="0" w:type="auto"/>
        <w:tblInd w:w="-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6379"/>
        <w:gridCol w:w="6379"/>
      </w:tblGrid>
      <w:tr w:rsidR="00000000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Код бюджетной классификации</w:t>
            </w:r>
          </w:p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Российской Федерации</w:t>
            </w:r>
          </w:p>
          <w:p w:rsidR="00000000" w:rsidRDefault="00CD4AAD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Наименование главного админ</w:t>
            </w: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истратора доходов местного бюджета/ наименование кода вида (подвида) доходов бюджета муниципального образования «Зеленовского сельского поселения»</w:t>
            </w:r>
          </w:p>
          <w:p w:rsidR="00000000" w:rsidRDefault="00CD4AAD">
            <w:pPr>
              <w:snapToGrid w:val="0"/>
              <w:jc w:val="both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Вида (подвида) доходов бюджета муниципального образования «Зеленовское сел</w:t>
            </w: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ьское поселение»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Администрация Зеленовского сельского поселения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center"/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Администрация Зеленовского сельского поселения Тарасовского района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1 08 04020 01 1000 110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Государственная пошлина за совершение нотариальных действий должностными лицами органов м</w:t>
            </w:r>
            <w:r>
              <w:rPr>
                <w:rFonts w:cs="Calibri"/>
                <w:sz w:val="24"/>
                <w:szCs w:val="24"/>
                <w:lang w:eastAsia="ar-SA"/>
              </w:rPr>
              <w:t>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1 11 05025 10 0000 120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Доходы получаемые в виде   арендной платы, а также средства от продажи права на заключени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</w:t>
            </w:r>
            <w:r>
              <w:rPr>
                <w:rFonts w:cs="Calibri"/>
                <w:sz w:val="24"/>
                <w:szCs w:val="24"/>
                <w:lang w:eastAsia="ar-SA"/>
              </w:rPr>
              <w:t>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>1 16 90050 10 0000 140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</w:t>
            </w:r>
            <w:r>
              <w:rPr>
                <w:rFonts w:cs="Calibri"/>
                <w:sz w:val="24"/>
                <w:szCs w:val="24"/>
                <w:lang w:eastAsia="ar-SA"/>
              </w:rPr>
              <w:t>рба, зачисляемые в бюджеты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3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1 17 01050 10 0000 180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3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1 17 05050 10 0000 180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не налоговые доходы бюджетов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2 02 15001 10 0000 150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Дотации бю</w:t>
            </w:r>
            <w:r>
              <w:rPr>
                <w:rFonts w:cs="Calibri"/>
                <w:sz w:val="24"/>
                <w:szCs w:val="24"/>
                <w:lang w:eastAsia="ar-SA"/>
              </w:rPr>
              <w:t>джетам сельских поселений на выравнивание  бюджетной обеспеченности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2 02 15002 10 0000 150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autoSpaceDE w:val="0"/>
              <w:jc w:val="center"/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r>
              <w:rPr>
                <w:sz w:val="24"/>
                <w:szCs w:val="24"/>
              </w:rPr>
              <w:t>Субвенции бюджетам сельских посел</w:t>
            </w:r>
            <w:r>
              <w:rPr>
                <w:sz w:val="24"/>
                <w:szCs w:val="24"/>
              </w:rPr>
              <w:t>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2 02 30024 10 0000 150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</w:t>
            </w:r>
            <w:r>
              <w:rPr>
                <w:rFonts w:cs="Calibri"/>
                <w:sz w:val="24"/>
                <w:szCs w:val="24"/>
                <w:lang w:eastAsia="ar-SA"/>
              </w:rPr>
              <w:t>ерации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2 02 39999 10 0000 150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субвенции бюджетам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2 02 40014 10 0000 150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</w:t>
            </w:r>
            <w:r>
              <w:rPr>
                <w:sz w:val="24"/>
                <w:szCs w:val="24"/>
              </w:rPr>
              <w:t>опросов местного значения в соответствии с заключенными соглашениями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2 02 49999 10 0000 150</w:t>
            </w:r>
          </w:p>
          <w:p w:rsidR="00000000" w:rsidRDefault="00CD4AAD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2 07 05000 10 0000 150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</w:t>
            </w:r>
            <w:r>
              <w:rPr>
                <w:sz w:val="24"/>
                <w:szCs w:val="24"/>
              </w:rPr>
              <w:t>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2 07 05010 10 0000 150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</w:t>
            </w:r>
            <w:r>
              <w:rPr>
                <w:sz w:val="24"/>
                <w:szCs w:val="24"/>
              </w:rPr>
              <w:t>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2 07 05020 10 0000 150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2 07 05030 10 0000 150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D4AAD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2 08 05000 10 0000 150</w:t>
            </w:r>
          </w:p>
          <w:p w:rsidR="00000000" w:rsidRDefault="00CD4AAD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  <w:p w:rsidR="00000000" w:rsidRDefault="00CD4AAD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4AAD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несовершенное ос</w:t>
            </w:r>
            <w:r>
              <w:rPr>
                <w:rFonts w:cs="Calibri"/>
                <w:sz w:val="24"/>
                <w:szCs w:val="24"/>
                <w:lang w:eastAsia="ar-SA"/>
              </w:rPr>
              <w:t>уществление такого возврата и процентов, начисленных на излишне взысканные суммы</w:t>
            </w:r>
          </w:p>
        </w:tc>
        <w:tc>
          <w:tcPr>
            <w:tcW w:w="6379" w:type="dxa"/>
            <w:shd w:val="clear" w:color="auto" w:fill="auto"/>
          </w:tcPr>
          <w:p w:rsidR="00000000" w:rsidRDefault="00CD4AAD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</w:tbl>
    <w:p w:rsidR="00000000" w:rsidRDefault="00CD4AAD">
      <w:pPr>
        <w:jc w:val="both"/>
      </w:pPr>
      <w:r>
        <w:rPr>
          <w:sz w:val="24"/>
          <w:szCs w:val="24"/>
        </w:rPr>
        <w:t xml:space="preserve"> </w:t>
      </w:r>
    </w:p>
    <w:p w:rsidR="00000000" w:rsidRDefault="00CD4AAD">
      <w:pPr>
        <w:jc w:val="both"/>
        <w:rPr>
          <w:sz w:val="24"/>
          <w:szCs w:val="24"/>
        </w:rPr>
      </w:pPr>
    </w:p>
    <w:p w:rsidR="00000000" w:rsidRDefault="00CD4AAD">
      <w:pPr>
        <w:jc w:val="both"/>
        <w:rPr>
          <w:sz w:val="24"/>
          <w:szCs w:val="24"/>
        </w:rPr>
      </w:pPr>
    </w:p>
    <w:p w:rsidR="00000000" w:rsidRDefault="00CD4AAD">
      <w:pPr>
        <w:jc w:val="both"/>
        <w:rPr>
          <w:sz w:val="24"/>
          <w:szCs w:val="24"/>
        </w:rPr>
      </w:pPr>
    </w:p>
    <w:p w:rsidR="00000000" w:rsidRDefault="00CD4AAD">
      <w:pPr>
        <w:jc w:val="both"/>
        <w:rPr>
          <w:sz w:val="24"/>
          <w:szCs w:val="24"/>
        </w:rPr>
      </w:pPr>
    </w:p>
    <w:p w:rsidR="00000000" w:rsidRDefault="00CD4AAD">
      <w:pPr>
        <w:jc w:val="both"/>
        <w:rPr>
          <w:sz w:val="24"/>
          <w:szCs w:val="24"/>
        </w:rPr>
      </w:pPr>
    </w:p>
    <w:p w:rsidR="00000000" w:rsidRDefault="00CD4AAD">
      <w:r>
        <w:rPr>
          <w:sz w:val="28"/>
          <w:szCs w:val="28"/>
        </w:rPr>
        <w:t>Заведующий сектором                                                                           Щипелева Е.И.</w:t>
      </w:r>
    </w:p>
    <w:p w:rsidR="00000000" w:rsidRDefault="00CD4AAD">
      <w:r>
        <w:rPr>
          <w:sz w:val="28"/>
          <w:szCs w:val="28"/>
        </w:rPr>
        <w:t>экономики и финансов</w:t>
      </w:r>
    </w:p>
    <w:sectPr w:rsidR="00000000">
      <w:pgSz w:w="11906" w:h="16838"/>
      <w:pgMar w:top="568" w:right="99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AAD"/>
    <w:rsid w:val="00C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AA9288-BA01-4FFE-8789-5E125CBC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double" w:sz="18" w:space="1" w:color="000000"/>
        <w:right w:val="none" w:sz="0" w:space="0" w:color="000000"/>
      </w:pBdr>
      <w:jc w:val="center"/>
      <w:outlineLvl w:val="2"/>
    </w:pPr>
    <w:rPr>
      <w:rFonts w:ascii="AG Souvenir" w:hAnsi="AG Souvenir" w:cs="AG Souvenir"/>
      <w:b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color w:val="000000"/>
    </w:rPr>
  </w:style>
  <w:style w:type="character" w:customStyle="1" w:styleId="WW8Num16z0">
    <w:name w:val="WW8Num16z0"/>
    <w:rPr>
      <w:rFonts w:hint="default"/>
      <w:color w:val="000000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Pr>
      <w:rFonts w:ascii="Arial" w:hAnsi="Arial" w:cs="Arial"/>
      <w:sz w:val="24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customStyle="1" w:styleId="12">
    <w:name w:val="Название объекта1"/>
    <w:basedOn w:val="a"/>
    <w:next w:val="a"/>
    <w:pPr>
      <w:jc w:val="center"/>
    </w:pPr>
    <w:rPr>
      <w:rFonts w:ascii="AG Souvenir" w:hAnsi="AG Souvenir" w:cs="AG Souvenir"/>
      <w:b/>
      <w:sz w:val="32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">
    <w:name w:val="List Paragraph"/>
    <w:basedOn w:val="a"/>
    <w:qFormat/>
    <w:pPr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2018-11-30T10:32:00Z</cp:lastPrinted>
  <dcterms:created xsi:type="dcterms:W3CDTF">2026-03-02T06:04:00Z</dcterms:created>
  <dcterms:modified xsi:type="dcterms:W3CDTF">2026-03-02T06:04:00Z</dcterms:modified>
</cp:coreProperties>
</file>