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«ЗЕЛЕНОВСКОГО СЕЛЬСКОЕ ПОСЕЛЕНИЕ»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>.10. 202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г.                                   </w:t>
      </w:r>
      <w:r>
        <w:rPr>
          <w:b/>
          <w:bCs/>
          <w:sz w:val="28"/>
          <w:szCs w:val="28"/>
        </w:rPr>
        <w:t xml:space="preserve">№  </w:t>
      </w:r>
      <w:r>
        <w:rPr>
          <w:b/>
          <w:bCs/>
          <w:sz w:val="28"/>
          <w:szCs w:val="28"/>
        </w:rPr>
        <w:t>90</w:t>
      </w:r>
      <w:r>
        <w:rPr>
          <w:bCs/>
          <w:sz w:val="28"/>
          <w:szCs w:val="28"/>
        </w:rPr>
        <w:t xml:space="preserve">                                                х.Зеленовка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Администрации Зеленовского  сельского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 от 10.06.2019 №79 </w:t>
      </w:r>
      <w:r>
        <w:rPr>
          <w:b/>
          <w:kern w:val="2"/>
          <w:sz w:val="28"/>
          <w:szCs w:val="28"/>
        </w:rPr>
        <w:t xml:space="preserve">«Об  утверждении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Плана мероприятий по росту доходного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 xml:space="preserve">потенциала Зеленовского сельского поселения,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оптимизации расходов бюджета Зеленовского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сельского поселения и сокращению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муниципального долга Зеленовского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kern w:val="2"/>
          <w:sz w:val="28"/>
          <w:szCs w:val="28"/>
        </w:rPr>
        <w:t>сельского поселения до 2024 года</w:t>
      </w:r>
      <w:r>
        <w:rPr>
          <w:b/>
          <w:sz w:val="28"/>
          <w:szCs w:val="28"/>
        </w:rPr>
        <w:t>»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 целях исполнения подпункта 2.1.1 пункта 2.1 Соглашения между Министерством финансов Ростовской области и Главой Администрации Зеленовского сельского поселения о мерах по социально-экономическому развитию и оздоровлению муниципальных финансов Зеленовского сельского поселения Тарасовского района  от 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37/5д Администрация Зеленовского сельского поселения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1.Внести изменения в постановление Администрации Зеленовского сельского поселения Тарасовского района от 10.06.2019 № 79 </w:t>
      </w:r>
      <w:r>
        <w:rPr>
          <w:b/>
          <w:color w:val="FF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>
        <w:rPr>
          <w:sz w:val="28"/>
          <w:szCs w:val="28"/>
        </w:rPr>
        <w:t>» изменения согласно приложения.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2.Настоящее постановления вступает в силу со дня его официального опубликования.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Глава Администрации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Зеленовского сельского поселения                                          Т.И. Обухова 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right"/>
        <w:rPr/>
      </w:pPr>
      <w:r>
        <w:rPr/>
        <w:t xml:space="preserve">                                                                                             </w:t>
      </w:r>
      <w:r>
        <w:rPr/>
        <w:t xml:space="preserve">Приложение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right"/>
        <w:rPr/>
      </w:pPr>
      <w:r>
        <w:rPr/>
        <w:t xml:space="preserve">                                                                                             </w:t>
      </w:r>
      <w:r>
        <w:rPr/>
        <w:t>к постановлению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right"/>
        <w:rPr/>
      </w:pPr>
      <w:r>
        <w:rPr/>
        <w:t xml:space="preserve">                                                                                             </w:t>
      </w:r>
      <w:r>
        <w:rPr/>
        <w:t xml:space="preserve">Администрации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005" w:leader="none"/>
        </w:tabs>
        <w:ind w:left="270" w:hanging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Зеленовского сельского</w:t>
      </w:r>
    </w:p>
    <w:p>
      <w:pPr>
        <w:pStyle w:val="Normal"/>
        <w:tabs>
          <w:tab w:val="clear" w:pos="708"/>
          <w:tab w:val="left" w:pos="7005" w:leader="none"/>
        </w:tabs>
        <w:jc w:val="right"/>
        <w:rPr/>
      </w:pPr>
      <w:r>
        <w:rPr>
          <w:sz w:val="28"/>
          <w:szCs w:val="28"/>
        </w:rPr>
        <w:tab/>
        <w:t>поселения</w:t>
      </w:r>
    </w:p>
    <w:p>
      <w:pPr>
        <w:pStyle w:val="Normal"/>
        <w:tabs>
          <w:tab w:val="clear" w:pos="708"/>
          <w:tab w:val="left" w:pos="7005" w:leader="none"/>
        </w:tabs>
        <w:jc w:val="right"/>
        <w:rPr/>
      </w:pPr>
      <w:r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.10.202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</w:rPr>
        <w:t>90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56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Зеленовского сельского поселения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10.06.2020 №79 «</w:t>
      </w:r>
      <w:r>
        <w:rPr>
          <w:kern w:val="2"/>
          <w:sz w:val="28"/>
          <w:szCs w:val="28"/>
        </w:rPr>
        <w:t>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>
        <w:rPr>
          <w:sz w:val="28"/>
          <w:szCs w:val="28"/>
        </w:rPr>
        <w:t>»: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1.В подпункте 6.2 пункта 6 слова « до 1 октября 20</w:t>
      </w:r>
      <w:r>
        <w:rPr>
          <w:sz w:val="28"/>
          <w:szCs w:val="28"/>
        </w:rPr>
        <w:t xml:space="preserve">19 </w:t>
      </w:r>
      <w:r>
        <w:rPr>
          <w:sz w:val="28"/>
          <w:szCs w:val="28"/>
        </w:rPr>
        <w:t>г.»  заменить словами « до 1 октября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г.».</w:t>
      </w:r>
    </w:p>
    <w:p>
      <w:pPr>
        <w:sectPr>
          <w:type w:val="nextPage"/>
          <w:pgSz w:w="11906" w:h="16838"/>
          <w:pgMar w:left="1134" w:right="850" w:gutter="0" w:header="0" w:top="709" w:footer="0" w:bottom="127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2.Приложение № 3 изложить в редакции:</w:t>
      </w:r>
    </w:p>
    <w:p>
      <w:pPr>
        <w:pStyle w:val="Normal"/>
        <w:ind w:left="10773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</w:t>
      </w:r>
      <w:r>
        <w:rPr>
          <w:kern w:val="2"/>
          <w:sz w:val="28"/>
          <w:szCs w:val="28"/>
        </w:rPr>
        <w:t>Приложение № 3</w:t>
      </w:r>
    </w:p>
    <w:p>
      <w:pPr>
        <w:pStyle w:val="Normal"/>
        <w:ind w:left="10773" w:hanging="0"/>
        <w:jc w:val="right"/>
        <w:rPr/>
      </w:pPr>
      <w:r>
        <w:rPr>
          <w:kern w:val="2"/>
          <w:sz w:val="28"/>
          <w:szCs w:val="28"/>
        </w:rPr>
        <w:t xml:space="preserve">                  </w:t>
      </w:r>
      <w:r>
        <w:rPr>
          <w:kern w:val="2"/>
          <w:sz w:val="28"/>
          <w:szCs w:val="28"/>
        </w:rPr>
        <w:t>к постановлению</w:t>
      </w:r>
    </w:p>
    <w:p>
      <w:pPr>
        <w:pStyle w:val="Normal"/>
        <w:ind w:left="10773" w:hanging="0"/>
        <w:jc w:val="right"/>
        <w:rPr/>
      </w:pPr>
      <w:r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 xml:space="preserve">Администрации </w:t>
      </w:r>
    </w:p>
    <w:p>
      <w:pPr>
        <w:pStyle w:val="Normal"/>
        <w:ind w:left="10773" w:hanging="0"/>
        <w:jc w:val="right"/>
        <w:rPr/>
      </w:pPr>
      <w:r>
        <w:rPr>
          <w:kern w:val="2"/>
          <w:sz w:val="28"/>
          <w:szCs w:val="28"/>
        </w:rPr>
        <w:t xml:space="preserve">                  </w:t>
      </w:r>
      <w:r>
        <w:rPr>
          <w:kern w:val="2"/>
          <w:sz w:val="28"/>
          <w:szCs w:val="28"/>
        </w:rPr>
        <w:t>Зеленовского сельского            поселения</w:t>
      </w:r>
    </w:p>
    <w:p>
      <w:pPr>
        <w:pStyle w:val="Normal"/>
        <w:ind w:left="10773" w:hanging="0"/>
        <w:jc w:val="right"/>
        <w:rPr/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.10.202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90</w:t>
      </w:r>
    </w:p>
    <w:p>
      <w:pPr>
        <w:pStyle w:val="Normal"/>
        <w:ind w:left="11907" w:hanging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ИНФОРМАЦИЯ</w:t>
      </w:r>
    </w:p>
    <w:p>
      <w:pPr>
        <w:pStyle w:val="Normal"/>
        <w:spacing w:lineRule="auto" w:line="218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Зеленовского сельского поселения, </w:t>
      </w:r>
    </w:p>
    <w:p>
      <w:pPr>
        <w:pStyle w:val="Normal"/>
        <w:spacing w:lineRule="auto" w:line="218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</w:p>
    <w:p>
      <w:pPr>
        <w:pStyle w:val="Normal"/>
        <w:spacing w:lineRule="auto" w:line="218"/>
        <w:jc w:val="center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</w:r>
    </w:p>
    <w:tbl>
      <w:tblPr>
        <w:tblW w:w="5000" w:type="pct"/>
        <w:jc w:val="left"/>
        <w:tblInd w:w="-79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601"/>
        <w:gridCol w:w="1099"/>
        <w:gridCol w:w="1038"/>
        <w:gridCol w:w="1040"/>
        <w:gridCol w:w="726"/>
        <w:gridCol w:w="1301"/>
        <w:gridCol w:w="785"/>
        <w:gridCol w:w="647"/>
        <w:gridCol w:w="1356"/>
        <w:gridCol w:w="797"/>
        <w:gridCol w:w="662"/>
        <w:gridCol w:w="1276"/>
        <w:gridCol w:w="3"/>
        <w:gridCol w:w="778"/>
        <w:gridCol w:w="2"/>
        <w:gridCol w:w="649"/>
        <w:gridCol w:w="1"/>
        <w:gridCol w:w="1301"/>
        <w:gridCol w:w="2"/>
        <w:gridCol w:w="785"/>
      </w:tblGrid>
      <w:tr>
        <w:trPr/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110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оценка исполнения по итогам года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 Зеленовского сельского поселения на 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 год и на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и 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Зеленовского сельского поселения 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>
            <w:pPr>
              <w:pStyle w:val="Normal"/>
              <w:widowControl w:val="false"/>
              <w:spacing w:lineRule="auto" w:line="218"/>
              <w:jc w:val="left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Зеленовского сельского поселения 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218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</w:r>
    </w:p>
    <w:p>
      <w:pPr>
        <w:pStyle w:val="Normal"/>
        <w:spacing w:lineRule="auto" w:line="218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  Заполняется в соответствии с приложением № 1.</w:t>
      </w:r>
    </w:p>
    <w:p>
      <w:pPr>
        <w:pStyle w:val="Normal"/>
        <w:spacing w:lineRule="auto" w:line="218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** Заполняется в случае отклонения показателей графы 6 от показателей графы 5, показателей графы 9 от показателей графы 8, показателей графы 12 от показателей графы 11, показателей графы 15 от показателей графы 14.</w:t>
      </w:r>
    </w:p>
    <w:p>
      <w:pPr>
        <w:pStyle w:val="Normal"/>
        <w:spacing w:lineRule="auto" w:line="218"/>
        <w:ind w:firstLine="709"/>
        <w:jc w:val="both"/>
        <w:rPr>
          <w:rFonts w:eastAsia="Calibri"/>
          <w:color w:val="FF0000"/>
          <w:kern w:val="2"/>
          <w:lang w:eastAsia="en-US"/>
        </w:rPr>
      </w:pPr>
      <w:r>
        <w:rPr>
          <w:rFonts w:eastAsia="Calibri"/>
          <w:color w:val="FF0000"/>
          <w:kern w:val="2"/>
          <w:lang w:eastAsia="en-US"/>
        </w:rPr>
      </w:r>
    </w:p>
    <w:p>
      <w:pPr>
        <w:pStyle w:val="Normal"/>
        <w:ind w:right="5551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right="5551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right="5551" w:hang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ind w:right="5551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                                             Т.И. Обухова</w:t>
      </w:r>
    </w:p>
    <w:sectPr>
      <w:type w:val="nextPage"/>
      <w:pgSz w:orient="landscape" w:w="16838" w:h="11906"/>
      <w:pgMar w:left="1276" w:right="709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7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d6787"/>
    <w:rPr>
      <w:rFonts w:ascii="Times New Roman" w:hAnsi="Times New Roman" w:eastAsia="Times New Roman" w:cs="Times New Roman"/>
      <w:sz w:val="28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3d6787"/>
    <w:pPr/>
    <w:rPr>
      <w:sz w:val="28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7d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LibreOffice/7.4.2.3$Windows_X86_64 LibreOffice_project/382eef1f22670f7f4118c8c2dd222ec7ad009daf</Application>
  <AppVersion>15.0000</AppVersion>
  <DocSecurity>0</DocSecurity>
  <Pages>3</Pages>
  <Words>440</Words>
  <Characters>2975</Characters>
  <CharactersWithSpaces>4109</CharactersWithSpaces>
  <Paragraphs>90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2020-10-12T07:27:00Z</dcterms:created>
  <dc:creator>Администрация</dc:creator>
  <dc:description/>
  <dc:language>ru-RU</dc:language>
  <cp:lastModifiedBy/>
  <cp:lastPrinted>2021-10-22T08:04:00Z</cp:lastPrinted>
  <dcterms:modified xsi:type="dcterms:W3CDTF">2022-11-08T10:57:57Z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