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902B77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902B77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902B77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902B77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000000" w:rsidRDefault="00902B77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:rsidR="00000000" w:rsidRDefault="00902B77">
      <w:pPr>
        <w:jc w:val="center"/>
        <w:rPr>
          <w:sz w:val="28"/>
          <w:szCs w:val="28"/>
        </w:rPr>
      </w:pPr>
    </w:p>
    <w:p w:rsidR="00000000" w:rsidRDefault="00902B77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902B77">
      <w:pPr>
        <w:jc w:val="both"/>
      </w:pPr>
      <w:r>
        <w:rPr>
          <w:sz w:val="28"/>
          <w:szCs w:val="28"/>
        </w:rPr>
        <w:t xml:space="preserve">  </w:t>
      </w:r>
    </w:p>
    <w:p w:rsidR="00000000" w:rsidRDefault="00902B77">
      <w:pPr>
        <w:jc w:val="both"/>
        <w:rPr>
          <w:sz w:val="28"/>
          <w:szCs w:val="28"/>
        </w:rPr>
      </w:pPr>
    </w:p>
    <w:p w:rsidR="00000000" w:rsidRDefault="00902B77">
      <w:pPr>
        <w:jc w:val="both"/>
      </w:pPr>
      <w:r>
        <w:rPr>
          <w:sz w:val="28"/>
          <w:szCs w:val="28"/>
        </w:rPr>
        <w:t xml:space="preserve">10.01.2022 года                                        № 3                                 </w:t>
      </w:r>
      <w:r>
        <w:rPr>
          <w:sz w:val="28"/>
          <w:szCs w:val="28"/>
        </w:rPr>
        <w:t xml:space="preserve">   х. Зеленовка</w:t>
      </w:r>
    </w:p>
    <w:p w:rsidR="00000000" w:rsidRDefault="00902B77">
      <w:r>
        <w:rPr>
          <w:sz w:val="28"/>
          <w:szCs w:val="28"/>
        </w:rPr>
        <w:t xml:space="preserve"> </w:t>
      </w:r>
    </w:p>
    <w:p w:rsidR="00000000" w:rsidRDefault="00902B77">
      <w:pPr>
        <w:spacing w:line="317" w:lineRule="exact"/>
        <w:ind w:left="20" w:right="20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установлении минимального </w:t>
      </w:r>
    </w:p>
    <w:p w:rsidR="00000000" w:rsidRDefault="00902B77">
      <w:pPr>
        <w:spacing w:line="317" w:lineRule="exact"/>
        <w:ind w:left="20" w:right="20"/>
      </w:pPr>
      <w:r>
        <w:rPr>
          <w:sz w:val="28"/>
          <w:szCs w:val="28"/>
        </w:rPr>
        <w:t>размера оплаты труда</w:t>
      </w:r>
    </w:p>
    <w:p w:rsidR="00000000" w:rsidRDefault="00902B77">
      <w:pPr>
        <w:spacing w:line="216" w:lineRule="auto"/>
        <w:rPr>
          <w:b/>
          <w:sz w:val="16"/>
          <w:szCs w:val="16"/>
        </w:rPr>
      </w:pPr>
    </w:p>
    <w:p w:rsidR="00000000" w:rsidRDefault="00902B77">
      <w:pPr>
        <w:ind w:firstLine="709"/>
        <w:rPr>
          <w:b/>
          <w:sz w:val="16"/>
          <w:szCs w:val="16"/>
        </w:rPr>
      </w:pPr>
    </w:p>
    <w:p w:rsidR="00000000" w:rsidRDefault="00902B77">
      <w:pPr>
        <w:ind w:firstLine="709"/>
        <w:jc w:val="both"/>
      </w:pPr>
      <w:r>
        <w:rPr>
          <w:sz w:val="28"/>
          <w:szCs w:val="28"/>
        </w:rPr>
        <w:t xml:space="preserve">В соответствие со статьей 1 Федерального закона от 19 июня 2000 года №82-ФЗ «О минимальном размере оплаты труда» Администрация Зеленовского сельского поселения </w:t>
      </w:r>
      <w:r>
        <w:rPr>
          <w:b/>
          <w:sz w:val="28"/>
          <w:szCs w:val="28"/>
        </w:rPr>
        <w:t>постановляет:</w:t>
      </w:r>
    </w:p>
    <w:p w:rsidR="00000000" w:rsidRDefault="00902B77">
      <w:pPr>
        <w:ind w:firstLine="709"/>
        <w:jc w:val="both"/>
        <w:rPr>
          <w:b/>
          <w:sz w:val="28"/>
          <w:szCs w:val="28"/>
        </w:rPr>
      </w:pPr>
    </w:p>
    <w:p w:rsidR="00000000" w:rsidRDefault="00902B77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Установит</w:t>
      </w:r>
      <w:r>
        <w:rPr>
          <w:sz w:val="28"/>
          <w:szCs w:val="28"/>
        </w:rPr>
        <w:t xml:space="preserve">ь Администрации Зеленовского сельского поселения и </w:t>
      </w:r>
      <w:r>
        <w:rPr>
          <w:color w:val="000000"/>
          <w:spacing w:val="5"/>
          <w:w w:val="106"/>
          <w:sz w:val="28"/>
          <w:szCs w:val="28"/>
        </w:rPr>
        <w:t>муниципальным учреждениям культуры Зеленовского сельского поселения</w:t>
      </w:r>
      <w:r>
        <w:rPr>
          <w:sz w:val="28"/>
          <w:szCs w:val="28"/>
        </w:rPr>
        <w:t xml:space="preserve"> с 1 января 2022 года минимальный размер оплаты труда в сумме 13890 рублей в месяц.</w:t>
      </w:r>
    </w:p>
    <w:p w:rsidR="00000000" w:rsidRDefault="00902B77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Финансирование расходов, связанных с реализацией насто</w:t>
      </w:r>
      <w:r>
        <w:rPr>
          <w:sz w:val="28"/>
          <w:szCs w:val="28"/>
        </w:rPr>
        <w:t xml:space="preserve">ящего постановления, осуществлять за счет средств соответствующих бюджетов. </w:t>
      </w:r>
    </w:p>
    <w:p w:rsidR="00000000" w:rsidRDefault="00902B77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Постановление вступает в силу с 1 января 2022 года.</w:t>
      </w:r>
    </w:p>
    <w:p w:rsidR="00000000" w:rsidRDefault="00902B77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:rsidR="00000000" w:rsidRDefault="00902B77">
      <w:pPr>
        <w:pStyle w:val="aa"/>
        <w:ind w:left="360"/>
        <w:jc w:val="both"/>
      </w:pPr>
    </w:p>
    <w:p w:rsidR="00000000" w:rsidRDefault="00902B77">
      <w:pPr>
        <w:pStyle w:val="aa"/>
        <w:ind w:left="360"/>
        <w:jc w:val="both"/>
      </w:pPr>
    </w:p>
    <w:p w:rsidR="00000000" w:rsidRDefault="00902B77">
      <w:pPr>
        <w:pStyle w:val="aa"/>
        <w:ind w:left="360"/>
        <w:jc w:val="both"/>
      </w:pPr>
    </w:p>
    <w:p w:rsidR="00000000" w:rsidRDefault="00902B77">
      <w:pPr>
        <w:pStyle w:val="aa"/>
        <w:ind w:left="360"/>
        <w:jc w:val="both"/>
      </w:pPr>
    </w:p>
    <w:p w:rsidR="00000000" w:rsidRDefault="00902B77">
      <w:pPr>
        <w:pStyle w:val="aa"/>
        <w:ind w:left="360"/>
        <w:jc w:val="both"/>
      </w:pPr>
    </w:p>
    <w:p w:rsidR="00000000" w:rsidRDefault="00902B77">
      <w:pPr>
        <w:pStyle w:val="aa"/>
        <w:ind w:left="360"/>
        <w:jc w:val="both"/>
      </w:pPr>
      <w:r>
        <w:t>Глава Администрации Зеленовского</w:t>
      </w:r>
    </w:p>
    <w:p w:rsidR="00000000" w:rsidRDefault="00902B77">
      <w:pPr>
        <w:pStyle w:val="aa"/>
        <w:ind w:left="360"/>
        <w:jc w:val="both"/>
      </w:pPr>
      <w:r>
        <w:t>сельского поселения</w:t>
      </w:r>
      <w:r>
        <w:tab/>
        <w:t xml:space="preserve">            </w:t>
      </w:r>
      <w:r>
        <w:t xml:space="preserve">                                                    Обухова Т.И.</w:t>
      </w:r>
    </w:p>
    <w:p w:rsidR="00000000" w:rsidRDefault="00902B77">
      <w:pPr>
        <w:pStyle w:val="aa"/>
        <w:ind w:left="360"/>
        <w:jc w:val="both"/>
      </w:pPr>
    </w:p>
    <w:p w:rsidR="00000000" w:rsidRDefault="00902B77">
      <w:pPr>
        <w:pStyle w:val="aa"/>
        <w:ind w:left="360"/>
        <w:jc w:val="both"/>
      </w:pPr>
    </w:p>
    <w:p w:rsidR="00000000" w:rsidRDefault="00902B77">
      <w:pPr>
        <w:pStyle w:val="aa"/>
        <w:ind w:left="360"/>
        <w:jc w:val="both"/>
      </w:pPr>
    </w:p>
    <w:p w:rsidR="00000000" w:rsidRDefault="00902B77">
      <w:pPr>
        <w:pStyle w:val="aa"/>
        <w:ind w:left="360"/>
        <w:jc w:val="both"/>
      </w:pPr>
    </w:p>
    <w:p w:rsidR="00000000" w:rsidRDefault="00902B77">
      <w:pPr>
        <w:tabs>
          <w:tab w:val="left" w:pos="2098"/>
        </w:tabs>
      </w:pPr>
    </w:p>
    <w:sectPr w:rsidR="00000000">
      <w:pgSz w:w="11906" w:h="16838"/>
      <w:pgMar w:top="719" w:right="566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04" w:hanging="495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B77"/>
    <w:rsid w:val="0090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BEA94AB-BB57-46C9-84FF-CAA27931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2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Верхний колонтитул Знак"/>
    <w:rPr>
      <w:sz w:val="28"/>
      <w:szCs w:val="28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List Paragraph"/>
    <w:basedOn w:val="a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Pai Pinky</cp:lastModifiedBy>
  <cp:revision>2</cp:revision>
  <cp:lastPrinted>2022-01-28T06:34:00Z</cp:lastPrinted>
  <dcterms:created xsi:type="dcterms:W3CDTF">2026-03-02T06:04:00Z</dcterms:created>
  <dcterms:modified xsi:type="dcterms:W3CDTF">2026-03-02T06:04:00Z</dcterms:modified>
</cp:coreProperties>
</file>