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9285" w14:textId="7DE8B901" w:rsidR="004B611A" w:rsidRPr="004B611A" w:rsidRDefault="004B611A" w:rsidP="004B611A">
      <w:pPr>
        <w:widowControl w:val="0"/>
        <w:tabs>
          <w:tab w:val="left" w:pos="7875"/>
        </w:tabs>
        <w:suppressAutoHyphens/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  <w:t xml:space="preserve">      </w:t>
      </w:r>
      <w:r w:rsidR="00DB704B">
        <w:rPr>
          <w:rFonts w:eastAsia="Calibri"/>
          <w:b/>
          <w:bCs/>
          <w:lang w:eastAsia="en-US"/>
        </w:rPr>
        <w:t xml:space="preserve"> </w:t>
      </w:r>
    </w:p>
    <w:p w14:paraId="4EBDC4CE" w14:textId="67EB4060" w:rsidR="004B611A" w:rsidRDefault="004B611A" w:rsidP="004B611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6133FE6E" w14:textId="77777777" w:rsidR="004B611A" w:rsidRDefault="004B611A" w:rsidP="004B611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14:paraId="22B4BBDF" w14:textId="77777777" w:rsidR="004B611A" w:rsidRDefault="004B611A" w:rsidP="004B611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14:paraId="0A9821CC" w14:textId="77777777" w:rsidR="004B611A" w:rsidRDefault="004B611A" w:rsidP="004B611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0955430A" w14:textId="77777777" w:rsidR="004B611A" w:rsidRDefault="004B611A" w:rsidP="004B611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6F98564" w14:textId="77777777" w:rsidR="004B611A" w:rsidRDefault="004B611A" w:rsidP="004B611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14:paraId="4D7F0DFE" w14:textId="77777777" w:rsidR="004B611A" w:rsidRDefault="004B611A" w:rsidP="004B611A">
      <w:pPr>
        <w:pStyle w:val="a3"/>
        <w:spacing w:after="260"/>
      </w:pPr>
    </w:p>
    <w:p w14:paraId="1E4899C0" w14:textId="77777777" w:rsidR="004B611A" w:rsidRDefault="004B611A" w:rsidP="004B611A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14:paraId="623F115F" w14:textId="3C81A70F" w:rsidR="004B611A" w:rsidRDefault="004B611A" w:rsidP="004B611A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</w:t>
      </w:r>
      <w:r w:rsidR="00DB704B">
        <w:rPr>
          <w:sz w:val="28"/>
          <w:szCs w:val="28"/>
        </w:rPr>
        <w:t>139</w:t>
      </w:r>
      <w:r>
        <w:rPr>
          <w:sz w:val="28"/>
          <w:szCs w:val="28"/>
        </w:rPr>
        <w:t xml:space="preserve">      от</w:t>
      </w:r>
      <w:r w:rsidR="00DB704B">
        <w:rPr>
          <w:sz w:val="28"/>
          <w:szCs w:val="28"/>
        </w:rPr>
        <w:t xml:space="preserve"> 28.12.</w:t>
      </w:r>
      <w:r>
        <w:rPr>
          <w:sz w:val="28"/>
          <w:szCs w:val="28"/>
        </w:rPr>
        <w:t xml:space="preserve"> 2023 г.</w:t>
      </w:r>
    </w:p>
    <w:p w14:paraId="288A5350" w14:textId="77777777" w:rsidR="004B611A" w:rsidRDefault="004B611A" w:rsidP="004B611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х. Зеленовка</w:t>
      </w:r>
    </w:p>
    <w:p w14:paraId="5DAAE9D2" w14:textId="77777777" w:rsidR="004B611A" w:rsidRDefault="004B611A" w:rsidP="004B61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D8FB41" w14:textId="77777777" w:rsidR="004B611A" w:rsidRDefault="004B611A" w:rsidP="004B6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14:paraId="1F2B978D" w14:textId="45631FF0" w:rsidR="004B611A" w:rsidRDefault="004B611A" w:rsidP="004B6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103 от 29.12.2018г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>
        <w:rPr>
          <w:b/>
          <w:sz w:val="28"/>
          <w:szCs w:val="28"/>
        </w:rPr>
        <w:t xml:space="preserve"> сельского поселения «</w:t>
      </w:r>
      <w:r>
        <w:rPr>
          <w:b/>
          <w:bCs/>
          <w:sz w:val="28"/>
          <w:szCs w:val="28"/>
        </w:rPr>
        <w:t>Развитие транспортной системы</w:t>
      </w:r>
      <w:r>
        <w:rPr>
          <w:b/>
          <w:sz w:val="28"/>
          <w:szCs w:val="28"/>
        </w:rPr>
        <w:t>».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4B611A" w14:paraId="4D141DE6" w14:textId="77777777" w:rsidTr="002C3379">
        <w:tc>
          <w:tcPr>
            <w:tcW w:w="3789" w:type="dxa"/>
          </w:tcPr>
          <w:p w14:paraId="6661B2C5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17CBD91F" w14:textId="77777777" w:rsidR="004B611A" w:rsidRDefault="004B611A" w:rsidP="004B611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14:paraId="02554891" w14:textId="77777777" w:rsidR="004B611A" w:rsidRDefault="004B611A" w:rsidP="004B611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14:paraId="1CCD8F09" w14:textId="77777777" w:rsidR="004B611A" w:rsidRDefault="004B611A" w:rsidP="004B611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ПОСТАНОВЛЯЕТ:</w:t>
      </w:r>
    </w:p>
    <w:p w14:paraId="14F51422" w14:textId="77777777" w:rsidR="004B611A" w:rsidRDefault="004B611A" w:rsidP="004B611A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14:paraId="191207E3" w14:textId="77777777" w:rsidR="004B611A" w:rsidRDefault="004B611A" w:rsidP="004B611A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№103 от 29.12.2018г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14:paraId="63C55765" w14:textId="77777777" w:rsidR="004B611A" w:rsidRDefault="004B611A" w:rsidP="004B61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 В Приложении №1 к постановлению в паспорте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раздел Ресурсное обеспечение Программы изложить в следующей редакции:</w:t>
      </w:r>
    </w:p>
    <w:p w14:paraId="24B6A5EB" w14:textId="77777777" w:rsidR="004B611A" w:rsidRDefault="004B611A" w:rsidP="004B611A">
      <w:pPr>
        <w:pStyle w:val="a4"/>
        <w:snapToGrid w:val="0"/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14:paraId="0E07F540" w14:textId="77777777" w:rsidR="004B611A" w:rsidRDefault="004B611A" w:rsidP="004B611A">
      <w:pPr>
        <w:rPr>
          <w:sz w:val="28"/>
          <w:szCs w:val="28"/>
        </w:rPr>
      </w:pPr>
      <w:r>
        <w:rPr>
          <w:sz w:val="28"/>
          <w:szCs w:val="28"/>
        </w:rPr>
        <w:t xml:space="preserve">           4.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625859A9" w14:textId="77777777" w:rsidR="004B611A" w:rsidRDefault="004B611A" w:rsidP="004B611A">
      <w:pPr>
        <w:rPr>
          <w:sz w:val="28"/>
          <w:szCs w:val="28"/>
        </w:rPr>
      </w:pPr>
    </w:p>
    <w:p w14:paraId="7274982F" w14:textId="77777777" w:rsidR="004B611A" w:rsidRDefault="004B611A" w:rsidP="004B611A">
      <w:pPr>
        <w:ind w:firstLine="708"/>
      </w:pPr>
    </w:p>
    <w:p w14:paraId="7DFF4393" w14:textId="77777777" w:rsidR="004B611A" w:rsidRDefault="004B611A" w:rsidP="004B611A"/>
    <w:p w14:paraId="44D04C06" w14:textId="77777777" w:rsidR="004B611A" w:rsidRDefault="004B611A" w:rsidP="004B611A"/>
    <w:p w14:paraId="06015222" w14:textId="77777777" w:rsidR="004B611A" w:rsidRDefault="004B611A" w:rsidP="004B611A"/>
    <w:p w14:paraId="7BB88E8E" w14:textId="77777777" w:rsidR="004B611A" w:rsidRDefault="004B611A" w:rsidP="004B611A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7241E43B" w14:textId="77777777" w:rsidR="004B611A" w:rsidRDefault="004B611A" w:rsidP="004B611A">
      <w:pPr>
        <w:rPr>
          <w:sz w:val="28"/>
          <w:szCs w:val="28"/>
        </w:rPr>
      </w:pPr>
    </w:p>
    <w:p w14:paraId="64DD9501" w14:textId="77777777" w:rsidR="004B611A" w:rsidRDefault="004B611A" w:rsidP="004B611A">
      <w:pPr>
        <w:rPr>
          <w:sz w:val="28"/>
          <w:szCs w:val="28"/>
        </w:rPr>
      </w:pPr>
    </w:p>
    <w:p w14:paraId="23AA4505" w14:textId="77777777" w:rsidR="004B611A" w:rsidRDefault="004B611A" w:rsidP="004B61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269BBE" w14:textId="77777777" w:rsidR="004B611A" w:rsidRDefault="004B611A" w:rsidP="004B611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231BA71" w14:textId="77777777" w:rsidR="004B611A" w:rsidRDefault="004B611A" w:rsidP="004B611A">
      <w:pPr>
        <w:autoSpaceDE w:val="0"/>
        <w:autoSpaceDN w:val="0"/>
        <w:adjustRightInd w:val="0"/>
        <w:rPr>
          <w:sz w:val="28"/>
          <w:szCs w:val="28"/>
        </w:rPr>
      </w:pPr>
    </w:p>
    <w:p w14:paraId="68CA4289" w14:textId="77777777" w:rsidR="004B611A" w:rsidRPr="00BA3F7F" w:rsidRDefault="004B611A" w:rsidP="004B611A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Приложение №1 </w:t>
      </w:r>
    </w:p>
    <w:p w14:paraId="32677888" w14:textId="77777777" w:rsidR="004B611A" w:rsidRPr="00BA3F7F" w:rsidRDefault="004B611A" w:rsidP="004B611A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к постановлению </w:t>
      </w:r>
    </w:p>
    <w:p w14:paraId="4687CF6D" w14:textId="77777777" w:rsidR="004B611A" w:rsidRPr="00BA3F7F" w:rsidRDefault="004B611A" w:rsidP="004B611A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Администрации </w:t>
      </w:r>
      <w:proofErr w:type="spellStart"/>
      <w:r w:rsidRPr="00BA3F7F">
        <w:rPr>
          <w:kern w:val="2"/>
          <w:sz w:val="22"/>
          <w:szCs w:val="22"/>
        </w:rPr>
        <w:t>Зеленовского</w:t>
      </w:r>
      <w:proofErr w:type="spellEnd"/>
    </w:p>
    <w:p w14:paraId="632D5027" w14:textId="77777777" w:rsidR="004B611A" w:rsidRPr="00BA3F7F" w:rsidRDefault="004B611A" w:rsidP="004B611A">
      <w:pPr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 сельского поселения                                                                                                      </w:t>
      </w:r>
    </w:p>
    <w:p w14:paraId="5C68D3EA" w14:textId="346A7529" w:rsidR="004B611A" w:rsidRPr="00BA3F7F" w:rsidRDefault="004B611A" w:rsidP="004B611A">
      <w:pPr>
        <w:autoSpaceDE w:val="0"/>
        <w:autoSpaceDN w:val="0"/>
        <w:adjustRightInd w:val="0"/>
        <w:jc w:val="center"/>
        <w:rPr>
          <w:kern w:val="2"/>
          <w:sz w:val="22"/>
          <w:szCs w:val="22"/>
        </w:rPr>
      </w:pPr>
      <w:r w:rsidRPr="00BA3F7F">
        <w:rPr>
          <w:kern w:val="2"/>
          <w:sz w:val="22"/>
          <w:szCs w:val="22"/>
        </w:rPr>
        <w:t xml:space="preserve">                                                                                                    </w:t>
      </w:r>
      <w:r>
        <w:rPr>
          <w:kern w:val="2"/>
          <w:sz w:val="22"/>
          <w:szCs w:val="22"/>
        </w:rPr>
        <w:t xml:space="preserve">                                        </w:t>
      </w:r>
      <w:r w:rsidRPr="00BA3F7F">
        <w:rPr>
          <w:kern w:val="2"/>
          <w:sz w:val="22"/>
          <w:szCs w:val="22"/>
        </w:rPr>
        <w:t xml:space="preserve"> </w:t>
      </w:r>
      <w:r w:rsidR="005D1838">
        <w:rPr>
          <w:kern w:val="2"/>
          <w:sz w:val="22"/>
          <w:szCs w:val="22"/>
        </w:rPr>
        <w:t xml:space="preserve"> </w:t>
      </w:r>
      <w:r w:rsidRPr="00BA3F7F">
        <w:rPr>
          <w:kern w:val="2"/>
          <w:sz w:val="22"/>
          <w:szCs w:val="22"/>
        </w:rPr>
        <w:t>от</w:t>
      </w:r>
      <w:r w:rsidR="005D1838">
        <w:rPr>
          <w:kern w:val="2"/>
          <w:sz w:val="22"/>
          <w:szCs w:val="22"/>
        </w:rPr>
        <w:t xml:space="preserve"> 28.12.</w:t>
      </w:r>
      <w:r>
        <w:rPr>
          <w:kern w:val="2"/>
          <w:sz w:val="22"/>
          <w:szCs w:val="22"/>
        </w:rPr>
        <w:t xml:space="preserve"> 2023 г №</w:t>
      </w:r>
      <w:r w:rsidRPr="00BA3F7F">
        <w:rPr>
          <w:kern w:val="2"/>
          <w:sz w:val="22"/>
          <w:szCs w:val="22"/>
        </w:rPr>
        <w:t xml:space="preserve"> </w:t>
      </w:r>
      <w:r w:rsidR="005D1838">
        <w:rPr>
          <w:kern w:val="2"/>
          <w:sz w:val="22"/>
          <w:szCs w:val="22"/>
        </w:rPr>
        <w:t>139</w:t>
      </w:r>
    </w:p>
    <w:p w14:paraId="3C96997D" w14:textId="77777777" w:rsidR="004B611A" w:rsidRDefault="004B611A" w:rsidP="004B611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88B364F" w14:textId="77777777" w:rsidR="004B611A" w:rsidRDefault="004B611A" w:rsidP="004B611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</w:t>
      </w:r>
    </w:p>
    <w:p w14:paraId="0FAF761B" w14:textId="77777777" w:rsidR="004B611A" w:rsidRDefault="004B611A" w:rsidP="004B611A">
      <w:pPr>
        <w:suppressAutoHyphens/>
        <w:jc w:val="center"/>
        <w:rPr>
          <w:kern w:val="2"/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«Развитие транспортной системы»</w:t>
      </w:r>
    </w:p>
    <w:p w14:paraId="59529198" w14:textId="77777777" w:rsidR="004B611A" w:rsidRDefault="004B611A" w:rsidP="004B611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</w:t>
      </w:r>
    </w:p>
    <w:p w14:paraId="4FA85F5E" w14:textId="77777777" w:rsidR="004B611A" w:rsidRDefault="004B611A" w:rsidP="004B611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ПАСПОРТ</w:t>
      </w:r>
    </w:p>
    <w:p w14:paraId="095F6940" w14:textId="77777777" w:rsidR="004B611A" w:rsidRDefault="004B611A" w:rsidP="004B61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2C557665" w14:textId="77777777" w:rsidR="004B611A" w:rsidRDefault="004B611A" w:rsidP="004B611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«Развитие транспортной системы»</w:t>
      </w:r>
    </w:p>
    <w:p w14:paraId="65ABD8BB" w14:textId="77777777" w:rsidR="004B611A" w:rsidRDefault="004B611A" w:rsidP="004B611A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p w14:paraId="0CA6682F" w14:textId="77777777" w:rsidR="004B611A" w:rsidRDefault="004B611A" w:rsidP="004B611A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47"/>
        <w:gridCol w:w="258"/>
        <w:gridCol w:w="7631"/>
      </w:tblGrid>
      <w:tr w:rsidR="004B611A" w14:paraId="19DFDBF9" w14:textId="77777777" w:rsidTr="002C3379">
        <w:tc>
          <w:tcPr>
            <w:tcW w:w="2147" w:type="dxa"/>
            <w:hideMark/>
          </w:tcPr>
          <w:p w14:paraId="66F79C47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  <w:hideMark/>
          </w:tcPr>
          <w:p w14:paraId="44333B64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7C7A3EDF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сельского поселения «Развитие транспортной системы»</w:t>
            </w:r>
          </w:p>
          <w:p w14:paraId="78CADF27" w14:textId="77777777" w:rsidR="004B611A" w:rsidRDefault="004B611A" w:rsidP="002C3379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Муниципальная программа)</w:t>
            </w:r>
          </w:p>
        </w:tc>
      </w:tr>
      <w:tr w:rsidR="004B611A" w14:paraId="0D0CAB6A" w14:textId="77777777" w:rsidTr="002C3379">
        <w:tc>
          <w:tcPr>
            <w:tcW w:w="2147" w:type="dxa"/>
            <w:hideMark/>
          </w:tcPr>
          <w:p w14:paraId="3C069C39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hideMark/>
          </w:tcPr>
          <w:p w14:paraId="64A41C75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06E4A7F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B611A" w14:paraId="67E9BE79" w14:textId="77777777" w:rsidTr="002C3379">
        <w:tc>
          <w:tcPr>
            <w:tcW w:w="2147" w:type="dxa"/>
            <w:hideMark/>
          </w:tcPr>
          <w:p w14:paraId="3A18BE93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  <w:hideMark/>
          </w:tcPr>
          <w:p w14:paraId="6253E8AA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4811A4B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4B611A" w14:paraId="6E5AFCE6" w14:textId="77777777" w:rsidTr="002C3379">
        <w:tc>
          <w:tcPr>
            <w:tcW w:w="2147" w:type="dxa"/>
            <w:hideMark/>
          </w:tcPr>
          <w:p w14:paraId="0D3D23AB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муниципальной программы </w:t>
            </w:r>
            <w:r>
              <w:rPr>
                <w:kern w:val="2"/>
                <w:sz w:val="28"/>
                <w:szCs w:val="28"/>
                <w:lang w:eastAsia="en-US"/>
              </w:rPr>
              <w:br/>
            </w:r>
          </w:p>
        </w:tc>
        <w:tc>
          <w:tcPr>
            <w:tcW w:w="258" w:type="dxa"/>
            <w:hideMark/>
          </w:tcPr>
          <w:p w14:paraId="7D8E0653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14:paraId="4C9588A0" w14:textId="77777777" w:rsidR="004B611A" w:rsidRDefault="004B611A" w:rsidP="002C3379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pacing w:val="-4"/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spacing w:val="-4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14:paraId="1FA7405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4B611A" w14:paraId="498B6F23" w14:textId="77777777" w:rsidTr="002C3379">
        <w:tc>
          <w:tcPr>
            <w:tcW w:w="2147" w:type="dxa"/>
            <w:hideMark/>
          </w:tcPr>
          <w:p w14:paraId="33A4FA78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258" w:type="dxa"/>
            <w:hideMark/>
          </w:tcPr>
          <w:p w14:paraId="5B298B42" w14:textId="77777777" w:rsidR="004B611A" w:rsidRDefault="004B611A" w:rsidP="002C3379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63D04F9F" w14:textId="77777777" w:rsidR="004B611A" w:rsidRDefault="004B611A" w:rsidP="002C3379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"Развитие транспортной инфраструктуры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сельского поселения"</w:t>
            </w:r>
          </w:p>
        </w:tc>
      </w:tr>
      <w:tr w:rsidR="004B611A" w14:paraId="151F5803" w14:textId="77777777" w:rsidTr="002C3379">
        <w:tc>
          <w:tcPr>
            <w:tcW w:w="2147" w:type="dxa"/>
            <w:hideMark/>
          </w:tcPr>
          <w:p w14:paraId="05336C88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  <w:hideMark/>
          </w:tcPr>
          <w:p w14:paraId="20D75694" w14:textId="77777777" w:rsidR="004B611A" w:rsidRDefault="004B611A" w:rsidP="002C3379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002135F3" w14:textId="77777777" w:rsidR="004B611A" w:rsidRDefault="004B611A" w:rsidP="002C3379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4B611A" w14:paraId="1363228F" w14:textId="77777777" w:rsidTr="002C3379">
        <w:tc>
          <w:tcPr>
            <w:tcW w:w="2147" w:type="dxa"/>
            <w:hideMark/>
          </w:tcPr>
          <w:p w14:paraId="6E802F6C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258" w:type="dxa"/>
            <w:hideMark/>
          </w:tcPr>
          <w:p w14:paraId="46A8439E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4036DA57" w14:textId="77777777" w:rsidR="004B611A" w:rsidRDefault="004B611A" w:rsidP="002C3379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поселения, повышение уровня безопасности движения.</w:t>
            </w:r>
          </w:p>
        </w:tc>
      </w:tr>
      <w:tr w:rsidR="004B611A" w14:paraId="173A442C" w14:textId="77777777" w:rsidTr="002C3379">
        <w:tc>
          <w:tcPr>
            <w:tcW w:w="2147" w:type="dxa"/>
            <w:hideMark/>
          </w:tcPr>
          <w:p w14:paraId="5D319174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58" w:type="dxa"/>
            <w:hideMark/>
          </w:tcPr>
          <w:p w14:paraId="51A5F03F" w14:textId="77777777" w:rsidR="004B611A" w:rsidRDefault="004B611A" w:rsidP="002C3379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65FE8A4F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сети автомобильных дорог общего пользования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поселения;</w:t>
            </w:r>
          </w:p>
          <w:p w14:paraId="710CE85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4B611A" w14:paraId="0F2DDC42" w14:textId="77777777" w:rsidTr="002C3379">
        <w:trPr>
          <w:trHeight w:val="722"/>
        </w:trPr>
        <w:tc>
          <w:tcPr>
            <w:tcW w:w="2147" w:type="dxa"/>
            <w:hideMark/>
          </w:tcPr>
          <w:p w14:paraId="31561B7C" w14:textId="77777777" w:rsidR="004B611A" w:rsidRDefault="004B611A" w:rsidP="002C3379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муниципальной программы </w:t>
            </w:r>
          </w:p>
        </w:tc>
        <w:tc>
          <w:tcPr>
            <w:tcW w:w="258" w:type="dxa"/>
          </w:tcPr>
          <w:p w14:paraId="4F69332C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14:paraId="11DCF1A2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14:paraId="642E94BD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Доля протяженности автомобильных дорог общего пользования местного значения, не отвечающих нормативным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требованиям, в общей протяженности автомобильных дорог общего пользования местного значения;</w:t>
            </w:r>
          </w:p>
          <w:p w14:paraId="6A0CFC0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4B611A" w14:paraId="6406F050" w14:textId="77777777" w:rsidTr="002C3379">
        <w:tc>
          <w:tcPr>
            <w:tcW w:w="2147" w:type="dxa"/>
            <w:hideMark/>
          </w:tcPr>
          <w:p w14:paraId="6D679489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258" w:type="dxa"/>
            <w:hideMark/>
          </w:tcPr>
          <w:p w14:paraId="39BA2D54" w14:textId="77777777" w:rsidR="004B611A" w:rsidRDefault="004B611A" w:rsidP="002C3379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669B62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14:paraId="107E9AD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4B611A" w14:paraId="63571D8D" w14:textId="77777777" w:rsidTr="002C3379">
        <w:tc>
          <w:tcPr>
            <w:tcW w:w="2147" w:type="dxa"/>
            <w:hideMark/>
          </w:tcPr>
          <w:p w14:paraId="793E0E77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14:paraId="5CBDF087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14:paraId="7DC14A46" w14:textId="72F26BB1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на весь период реализации Программы </w:t>
            </w:r>
            <w:proofErr w:type="gramStart"/>
            <w:r>
              <w:rPr>
                <w:kern w:val="2"/>
                <w:sz w:val="28"/>
                <w:szCs w:val="28"/>
                <w:lang w:eastAsia="en-US"/>
              </w:rPr>
              <w:t xml:space="preserve">составляет </w:t>
            </w:r>
            <w:r w:rsidR="005C35ED">
              <w:rPr>
                <w:kern w:val="2"/>
                <w:sz w:val="28"/>
                <w:szCs w:val="28"/>
                <w:lang w:eastAsia="en-US"/>
              </w:rPr>
              <w:t xml:space="preserve"> 4204</w:t>
            </w:r>
            <w:proofErr w:type="gramEnd"/>
            <w:r w:rsidR="005C35ED">
              <w:rPr>
                <w:kern w:val="2"/>
                <w:sz w:val="28"/>
                <w:szCs w:val="28"/>
                <w:lang w:eastAsia="en-US"/>
              </w:rPr>
              <w:t>,0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14:paraId="7B4B5A75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14:paraId="14DA449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14:paraId="1486726F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14:paraId="04E0BF6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 w14:paraId="3D1C8DC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825,1 тыс. рублей;</w:t>
            </w:r>
          </w:p>
          <w:p w14:paraId="0B786C62" w14:textId="53AA7626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524,7 тыс. рублей;</w:t>
            </w:r>
          </w:p>
          <w:p w14:paraId="25E2919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7FF82B3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6E9EC34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5BB5929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5FC4AB8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16F6292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7C946F7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6585F775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14:paraId="5F7336D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14:paraId="620ADEA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14:paraId="560D31C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14:paraId="533C134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42BBB50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361B9BA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5C2F9A5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2941677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4D2BAC0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1F737A4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2C271205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71EB18F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6328A83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14:paraId="29C96D7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14:paraId="2F7A40C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14:paraId="00131EF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2022 году – 0 тыс. рублей;</w:t>
            </w:r>
          </w:p>
          <w:p w14:paraId="7898481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051384F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58DFAAC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17A85C7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30F0A4A4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1AE8E5C5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73C3874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2F29073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54073FD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14:paraId="352A14E5" w14:textId="7E311262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финансирования из районного бюджета составляет </w:t>
            </w:r>
            <w:r w:rsidR="005C35ED">
              <w:rPr>
                <w:kern w:val="2"/>
                <w:sz w:val="28"/>
                <w:szCs w:val="28"/>
                <w:lang w:eastAsia="en-US"/>
              </w:rPr>
              <w:t>4204,0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14:paraId="2A70689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14:paraId="356922B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14:paraId="1D650F8F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14:paraId="4912B55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 w14:paraId="6DC2D27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825,1 тыс. рублей;</w:t>
            </w:r>
          </w:p>
          <w:p w14:paraId="66122574" w14:textId="550A90F4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524,7 тыс. рублей;</w:t>
            </w:r>
          </w:p>
          <w:p w14:paraId="6133D2B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1C28A9A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5F0225D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70729AB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77A5869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2429264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59AF0A8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14:paraId="2B348E0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–0 тыс. рублей;</w:t>
            </w:r>
          </w:p>
          <w:p w14:paraId="1A387A7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–0 тыс. рублей;</w:t>
            </w:r>
          </w:p>
          <w:p w14:paraId="03BF8A6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–0 тыс. рублей;</w:t>
            </w:r>
          </w:p>
          <w:p w14:paraId="662DD42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14:paraId="0730DF9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78FE949F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59987FC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4A6A3A2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68469E1F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782CF9E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707D042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07159DE5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4B611A" w14:paraId="50F89E88" w14:textId="77777777" w:rsidTr="002C3379">
        <w:tc>
          <w:tcPr>
            <w:tcW w:w="2147" w:type="dxa"/>
          </w:tcPr>
          <w:p w14:paraId="20158F61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14:paraId="762A37F4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14:paraId="4CB182ED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4B611A" w14:paraId="69A247D9" w14:textId="77777777" w:rsidTr="002C3379">
        <w:tc>
          <w:tcPr>
            <w:tcW w:w="2147" w:type="dxa"/>
            <w:hideMark/>
          </w:tcPr>
          <w:p w14:paraId="6CE6987A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58" w:type="dxa"/>
            <w:hideMark/>
          </w:tcPr>
          <w:p w14:paraId="65746EB0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EC74535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 w14:paraId="7DB6D1F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14:paraId="11AB3C8E" w14:textId="77777777" w:rsidR="004B611A" w:rsidRDefault="004B611A" w:rsidP="004B611A">
      <w:pPr>
        <w:pStyle w:val="Standard"/>
        <w:ind w:right="-555"/>
        <w:jc w:val="center"/>
        <w:rPr>
          <w:rStyle w:val="FontStyle11"/>
          <w:sz w:val="28"/>
          <w:szCs w:val="28"/>
          <w:lang w:val="ru-RU"/>
        </w:rPr>
      </w:pPr>
    </w:p>
    <w:p w14:paraId="713EDC90" w14:textId="77777777" w:rsidR="004B611A" w:rsidRDefault="004B611A" w:rsidP="004B611A">
      <w:pPr>
        <w:jc w:val="center"/>
        <w:rPr>
          <w:kern w:val="2"/>
        </w:rPr>
      </w:pPr>
      <w:r>
        <w:rPr>
          <w:kern w:val="2"/>
          <w:sz w:val="28"/>
          <w:szCs w:val="28"/>
        </w:rPr>
        <w:t>ПАСПОРТ</w:t>
      </w:r>
    </w:p>
    <w:p w14:paraId="13A07D5F" w14:textId="77777777" w:rsidR="004B611A" w:rsidRDefault="004B611A" w:rsidP="004B611A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подпрограммы "Развитие транспортной инфраструктуры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поселения"</w:t>
      </w:r>
    </w:p>
    <w:p w14:paraId="0EF65F23" w14:textId="77777777" w:rsidR="004B611A" w:rsidRDefault="004B611A" w:rsidP="004B611A">
      <w:pPr>
        <w:ind w:left="284" w:firstLine="425"/>
        <w:jc w:val="both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47"/>
        <w:gridCol w:w="258"/>
        <w:gridCol w:w="7631"/>
      </w:tblGrid>
      <w:tr w:rsidR="004B611A" w14:paraId="0A7D918F" w14:textId="77777777" w:rsidTr="002C3379">
        <w:tc>
          <w:tcPr>
            <w:tcW w:w="2147" w:type="dxa"/>
            <w:hideMark/>
          </w:tcPr>
          <w:p w14:paraId="1CAC68FB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</w:t>
            </w:r>
          </w:p>
        </w:tc>
        <w:tc>
          <w:tcPr>
            <w:tcW w:w="258" w:type="dxa"/>
            <w:hideMark/>
          </w:tcPr>
          <w:p w14:paraId="1D441F8E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597B512B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«Развитие транспортной системы»</w:t>
            </w:r>
          </w:p>
          <w:p w14:paraId="6AE5BC81" w14:textId="77777777" w:rsidR="004B611A" w:rsidRDefault="004B611A" w:rsidP="002C3379">
            <w:pPr>
              <w:suppressAutoHyphens/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 w:rsidR="004B611A" w14:paraId="23447F32" w14:textId="77777777" w:rsidTr="002C3379">
        <w:tc>
          <w:tcPr>
            <w:tcW w:w="2147" w:type="dxa"/>
            <w:hideMark/>
          </w:tcPr>
          <w:p w14:paraId="0E45D59F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  <w:hideMark/>
          </w:tcPr>
          <w:p w14:paraId="2820F0DB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12C4CEF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B611A" w14:paraId="67DB9B6F" w14:textId="77777777" w:rsidTr="002C3379">
        <w:tc>
          <w:tcPr>
            <w:tcW w:w="2147" w:type="dxa"/>
            <w:hideMark/>
          </w:tcPr>
          <w:p w14:paraId="15D0741D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258" w:type="dxa"/>
            <w:hideMark/>
          </w:tcPr>
          <w:p w14:paraId="790332EE" w14:textId="77777777" w:rsidR="004B611A" w:rsidRDefault="004B611A" w:rsidP="002C337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</w:tcPr>
          <w:p w14:paraId="0AC5CFB9" w14:textId="77777777" w:rsidR="004B611A" w:rsidRDefault="004B611A" w:rsidP="002C3379">
            <w:pPr>
              <w:spacing w:line="276" w:lineRule="auto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pacing w:val="-4"/>
                <w:kern w:val="2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spacing w:val="-4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14:paraId="61BE980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Cs w:val="28"/>
                <w:lang w:eastAsia="en-US"/>
              </w:rPr>
            </w:pPr>
          </w:p>
        </w:tc>
      </w:tr>
      <w:tr w:rsidR="004B611A" w14:paraId="7753654C" w14:textId="77777777" w:rsidTr="002C3379">
        <w:tc>
          <w:tcPr>
            <w:tcW w:w="2147" w:type="dxa"/>
            <w:hideMark/>
          </w:tcPr>
          <w:p w14:paraId="6EE6EF6D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258" w:type="dxa"/>
            <w:hideMark/>
          </w:tcPr>
          <w:p w14:paraId="2C7C1D56" w14:textId="77777777" w:rsidR="004B611A" w:rsidRDefault="004B611A" w:rsidP="002C3379">
            <w:pPr>
              <w:spacing w:line="228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07E4615" w14:textId="77777777" w:rsidR="004B611A" w:rsidRDefault="004B611A" w:rsidP="002C3379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4B611A" w14:paraId="6346AC56" w14:textId="77777777" w:rsidTr="002C3379">
        <w:tc>
          <w:tcPr>
            <w:tcW w:w="2147" w:type="dxa"/>
            <w:hideMark/>
          </w:tcPr>
          <w:p w14:paraId="5562145C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258" w:type="dxa"/>
            <w:hideMark/>
          </w:tcPr>
          <w:p w14:paraId="2EB40216" w14:textId="77777777" w:rsidR="004B611A" w:rsidRDefault="004B611A" w:rsidP="002C3379">
            <w:pPr>
              <w:spacing w:line="228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4AC0D8B6" w14:textId="77777777" w:rsidR="004B611A" w:rsidRDefault="004B611A" w:rsidP="002C3379">
            <w:pPr>
              <w:spacing w:line="228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поселения, повышение уровня безопасности движения.</w:t>
            </w:r>
          </w:p>
        </w:tc>
      </w:tr>
      <w:tr w:rsidR="004B611A" w14:paraId="077BA560" w14:textId="77777777" w:rsidTr="002C3379">
        <w:tc>
          <w:tcPr>
            <w:tcW w:w="2147" w:type="dxa"/>
            <w:hideMark/>
          </w:tcPr>
          <w:p w14:paraId="294E4080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258" w:type="dxa"/>
            <w:hideMark/>
          </w:tcPr>
          <w:p w14:paraId="3A0D3F80" w14:textId="77777777" w:rsidR="004B611A" w:rsidRDefault="004B611A" w:rsidP="002C3379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2949D28A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функционирования и развития сети автомобильных дорог общего пользования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поселения;</w:t>
            </w:r>
          </w:p>
          <w:p w14:paraId="101EC51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 w:rsidR="004B611A" w14:paraId="19DBBEFF" w14:textId="77777777" w:rsidTr="002C3379">
        <w:trPr>
          <w:trHeight w:val="722"/>
        </w:trPr>
        <w:tc>
          <w:tcPr>
            <w:tcW w:w="2147" w:type="dxa"/>
            <w:hideMark/>
          </w:tcPr>
          <w:p w14:paraId="2D84192F" w14:textId="77777777" w:rsidR="004B611A" w:rsidRDefault="004B611A" w:rsidP="002C3379">
            <w:pPr>
              <w:tabs>
                <w:tab w:val="left" w:pos="-142"/>
              </w:tabs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подпрограммы </w:t>
            </w:r>
          </w:p>
        </w:tc>
        <w:tc>
          <w:tcPr>
            <w:tcW w:w="258" w:type="dxa"/>
          </w:tcPr>
          <w:p w14:paraId="3FC6FA97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  <w:p w14:paraId="4F883684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7A0409E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 w:rsidR="004B611A" w14:paraId="00A974C6" w14:textId="77777777" w:rsidTr="002C3379">
        <w:tc>
          <w:tcPr>
            <w:tcW w:w="2147" w:type="dxa"/>
            <w:hideMark/>
          </w:tcPr>
          <w:p w14:paraId="1E3B0F0F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258" w:type="dxa"/>
            <w:hideMark/>
          </w:tcPr>
          <w:p w14:paraId="5ABD84CB" w14:textId="77777777" w:rsidR="004B611A" w:rsidRDefault="004B611A" w:rsidP="002C3379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39C517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14:paraId="0EEEF7E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4B611A" w14:paraId="70872B6C" w14:textId="77777777" w:rsidTr="002C3379">
        <w:tc>
          <w:tcPr>
            <w:tcW w:w="2147" w:type="dxa"/>
            <w:hideMark/>
          </w:tcPr>
          <w:p w14:paraId="7FF17C35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hideMark/>
          </w:tcPr>
          <w:p w14:paraId="6E370ADE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50A8D791" w14:textId="1FD9A98C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общий объем финансирования на весь период реализации Программы составляет </w:t>
            </w:r>
            <w:r w:rsidR="005C35ED">
              <w:rPr>
                <w:kern w:val="2"/>
                <w:sz w:val="28"/>
                <w:szCs w:val="28"/>
                <w:lang w:eastAsia="en-US"/>
              </w:rPr>
              <w:t>4204,0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т. рублей, в том числе по годам реализации:</w:t>
            </w:r>
          </w:p>
          <w:p w14:paraId="7862A55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14:paraId="7B6D3E3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14:paraId="28F88E8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14:paraId="6280ED6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 w14:paraId="0720FEF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825,1 тыс. рублей;</w:t>
            </w:r>
          </w:p>
          <w:p w14:paraId="17E0E13B" w14:textId="1D1F4466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2024 году – 524,7 тыс. рублей;</w:t>
            </w:r>
          </w:p>
          <w:p w14:paraId="292D561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4B4BCEE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364C352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249FE17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2499C3A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39F4090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620B3B3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14:paraId="63EAA4F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14:paraId="3BC83DC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14:paraId="0BF5BF4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14:paraId="6DB8AA9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14:paraId="60743BFD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662E457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182C611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79958E4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79808C0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53894FD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55C9072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1C255744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5F91803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14:paraId="6BF1179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14:paraId="1B22287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14:paraId="08770A6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14:paraId="59D74C4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14:paraId="33968D2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31B2A61B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2D9B1A79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3253646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4440ACF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0037A9B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7276973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4A94DD1F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4BF3CDF2" w14:textId="21142D82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финансирования из районного бюджета составляет </w:t>
            </w:r>
            <w:r w:rsidR="005C35ED">
              <w:rPr>
                <w:kern w:val="2"/>
                <w:sz w:val="28"/>
                <w:szCs w:val="28"/>
                <w:lang w:eastAsia="en-US"/>
              </w:rPr>
              <w:t>4204,0</w:t>
            </w:r>
            <w:r>
              <w:rPr>
                <w:kern w:val="2"/>
                <w:sz w:val="28"/>
                <w:szCs w:val="28"/>
                <w:lang w:eastAsia="en-US"/>
              </w:rPr>
              <w:t>т. рублей, в том числе по годам реализации:</w:t>
            </w:r>
          </w:p>
          <w:p w14:paraId="6330950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 w14:paraId="59D21EC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 w14:paraId="6CF2E3E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 w14:paraId="3D1EC0B5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 w14:paraId="5FD3AFD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2023 году – 825,1 тыс. рублей;</w:t>
            </w:r>
          </w:p>
          <w:p w14:paraId="570E1EB4" w14:textId="03A17443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524,7 тыс. рублей;</w:t>
            </w:r>
          </w:p>
          <w:p w14:paraId="53BCB76E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09D5E13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6D2D9DD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0A0C6CE4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19BA140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129E7EE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14:paraId="65760B4C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14:paraId="7C9C5E1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 w14:paraId="15D27F63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 w14:paraId="476DA326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 w14:paraId="5418CCC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14:paraId="5674142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14:paraId="3E3608AA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14:paraId="39F73C32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14:paraId="5CCD2D38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14:paraId="464C9C21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14:paraId="040E6F3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14:paraId="38CD4090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14:paraId="353294E7" w14:textId="77777777" w:rsidR="004B611A" w:rsidRDefault="004B611A" w:rsidP="002C3379">
            <w:pPr>
              <w:spacing w:line="21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 w:rsidR="004B611A" w14:paraId="4C0FBFCA" w14:textId="77777777" w:rsidTr="002C3379">
        <w:tc>
          <w:tcPr>
            <w:tcW w:w="2147" w:type="dxa"/>
          </w:tcPr>
          <w:p w14:paraId="0C99AF58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14:paraId="7EE88607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  <w:hideMark/>
          </w:tcPr>
          <w:p w14:paraId="396AAA30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 w:rsidR="004B611A" w14:paraId="601B083E" w14:textId="77777777" w:rsidTr="002C3379">
        <w:tc>
          <w:tcPr>
            <w:tcW w:w="2147" w:type="dxa"/>
          </w:tcPr>
          <w:p w14:paraId="133D85BF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58" w:type="dxa"/>
          </w:tcPr>
          <w:p w14:paraId="3A40B04D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631" w:type="dxa"/>
          </w:tcPr>
          <w:p w14:paraId="5EB8517D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</w:p>
        </w:tc>
      </w:tr>
      <w:tr w:rsidR="004B611A" w14:paraId="1378F2C6" w14:textId="77777777" w:rsidTr="002C3379">
        <w:tc>
          <w:tcPr>
            <w:tcW w:w="2147" w:type="dxa"/>
            <w:hideMark/>
          </w:tcPr>
          <w:p w14:paraId="08181894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258" w:type="dxa"/>
            <w:hideMark/>
          </w:tcPr>
          <w:p w14:paraId="1F73A861" w14:textId="77777777" w:rsidR="004B611A" w:rsidRDefault="004B611A" w:rsidP="002C3379">
            <w:pPr>
              <w:spacing w:line="276" w:lineRule="auto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hideMark/>
          </w:tcPr>
          <w:p w14:paraId="330F5713" w14:textId="77777777" w:rsidR="004B611A" w:rsidRDefault="004B611A" w:rsidP="002C33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 w14:paraId="6E8C3277" w14:textId="77777777" w:rsidR="004B611A" w:rsidRDefault="004B611A" w:rsidP="002C3379">
            <w:pPr>
              <w:spacing w:line="276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 w14:paraId="22064D01" w14:textId="77777777" w:rsidR="004B611A" w:rsidRDefault="004B611A" w:rsidP="004B611A">
      <w:pPr>
        <w:rPr>
          <w:kern w:val="2"/>
          <w:sz w:val="28"/>
          <w:szCs w:val="28"/>
        </w:rPr>
      </w:pPr>
    </w:p>
    <w:p w14:paraId="66C4E63E" w14:textId="77777777" w:rsidR="004B611A" w:rsidRDefault="004B611A" w:rsidP="004B611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Приоритеты и цели</w:t>
      </w:r>
    </w:p>
    <w:p w14:paraId="2AC1D249" w14:textId="77777777" w:rsidR="004B611A" w:rsidRDefault="004B611A" w:rsidP="004B611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сфере развития транспортной системы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68ACF45D" w14:textId="77777777" w:rsidR="004B611A" w:rsidRDefault="004B611A" w:rsidP="004B611A">
      <w:pPr>
        <w:autoSpaceDE w:val="0"/>
        <w:autoSpaceDN w:val="0"/>
        <w:adjustRightInd w:val="0"/>
        <w:jc w:val="center"/>
      </w:pPr>
    </w:p>
    <w:p w14:paraId="4E277651" w14:textId="77777777" w:rsidR="004B611A" w:rsidRDefault="004B611A" w:rsidP="004B6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приоритеты в сфере развития транспортной системы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</w:p>
    <w:p w14:paraId="5AF2D5CB" w14:textId="77777777" w:rsidR="004B611A" w:rsidRDefault="004B611A" w:rsidP="004B61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эффективности и безопасности функционирования сети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дорог;</w:t>
      </w:r>
    </w:p>
    <w:p w14:paraId="3100BAD1" w14:textId="77777777" w:rsidR="004B611A" w:rsidRDefault="004B611A" w:rsidP="004B61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proofErr w:type="spellStart"/>
      <w:r>
        <w:rPr>
          <w:color w:val="000000"/>
          <w:sz w:val="28"/>
          <w:szCs w:val="28"/>
        </w:rPr>
        <w:lastRenderedPageBreak/>
        <w:t>Зеленовского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поселения;</w:t>
      </w:r>
    </w:p>
    <w:p w14:paraId="040BB740" w14:textId="77777777" w:rsidR="004B611A" w:rsidRDefault="004B611A" w:rsidP="004B61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современной и эффективной дорожной инфраструктуры;</w:t>
      </w:r>
    </w:p>
    <w:p w14:paraId="5081C520" w14:textId="77777777" w:rsidR="004B611A" w:rsidRDefault="004B611A" w:rsidP="004B6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-улучшение дорожных условий</w:t>
      </w:r>
    </w:p>
    <w:p w14:paraId="1D744347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-рост инвестиционной привлекательности транспортно-логистического комплекса.</w:t>
      </w:r>
    </w:p>
    <w:p w14:paraId="1045CECA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Сведения о показателях муниципальной программы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 «Развитие транспортной системы», подпрограммы муниципальной программы "Развитие транспортной инфраструктуры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поселения" и их значениях</w:t>
      </w:r>
      <w:r>
        <w:rPr>
          <w:sz w:val="28"/>
          <w:szCs w:val="28"/>
        </w:rPr>
        <w:t xml:space="preserve"> приведены в приложении № 1 к муниципальной программе.</w:t>
      </w:r>
    </w:p>
    <w:p w14:paraId="611AE69C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«Развитие транспортной системы» приведен в приложении № 2 к муниципальной программе.</w:t>
      </w:r>
    </w:p>
    <w:p w14:paraId="600DD699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«Развитие транспортной системы» приведены в приложении № 3 к муниципальной программе. </w:t>
      </w:r>
    </w:p>
    <w:p w14:paraId="0DEE82F4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местного, областного, федерального, районного бюджета на реализацию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«Развитие транспортной системы» приведены в приложении № 4 к муниципальной программе.</w:t>
      </w:r>
    </w:p>
    <w:p w14:paraId="1222762D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расходы осуществляются за счет межбюджетных трансфертов, предоставляемых из бюджета района в бюджет поселения </w:t>
      </w:r>
      <w:proofErr w:type="gramStart"/>
      <w:r>
        <w:rPr>
          <w:sz w:val="28"/>
          <w:szCs w:val="28"/>
        </w:rPr>
        <w:t>на  основании</w:t>
      </w:r>
      <w:proofErr w:type="gramEnd"/>
      <w:r>
        <w:rPr>
          <w:sz w:val="28"/>
          <w:szCs w:val="28"/>
        </w:rPr>
        <w:t xml:space="preserve">  заключенного соглашения о передачи части полномочий.</w:t>
      </w:r>
    </w:p>
    <w:p w14:paraId="4F1C6447" w14:textId="77777777" w:rsidR="004B611A" w:rsidRDefault="004B611A" w:rsidP="004B611A">
      <w:pPr>
        <w:autoSpaceDE w:val="0"/>
        <w:autoSpaceDN w:val="0"/>
        <w:adjustRightInd w:val="0"/>
        <w:spacing w:line="232" w:lineRule="auto"/>
        <w:ind w:firstLine="709"/>
        <w:jc w:val="both"/>
      </w:pPr>
    </w:p>
    <w:p w14:paraId="0F3FE006" w14:textId="77777777" w:rsidR="004B611A" w:rsidRDefault="004B611A" w:rsidP="004B611A">
      <w:pPr>
        <w:widowControl w:val="0"/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</w:p>
    <w:p w14:paraId="2081ECB2" w14:textId="77777777" w:rsidR="004B611A" w:rsidRDefault="004B611A" w:rsidP="004B611A">
      <w:pPr>
        <w:rPr>
          <w:kern w:val="2"/>
          <w:sz w:val="28"/>
          <w:szCs w:val="28"/>
        </w:rPr>
        <w:sectPr w:rsidR="004B611A">
          <w:pgSz w:w="11907" w:h="16840"/>
          <w:pgMar w:top="709" w:right="567" w:bottom="851" w:left="1304" w:header="720" w:footer="720" w:gutter="0"/>
          <w:cols w:space="720"/>
        </w:sectPr>
      </w:pPr>
    </w:p>
    <w:p w14:paraId="33622A14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Приложение № 1</w:t>
      </w:r>
    </w:p>
    <w:p w14:paraId="57F50AB2" w14:textId="77777777" w:rsidR="004B611A" w:rsidRDefault="004B611A" w:rsidP="004B611A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14:paraId="6EA828CD" w14:textId="77777777" w:rsidR="004B611A" w:rsidRDefault="004B611A" w:rsidP="004B611A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«Развитие транспортной системы»</w:t>
      </w:r>
    </w:p>
    <w:p w14:paraId="44322E05" w14:textId="77777777" w:rsidR="004B611A" w:rsidRDefault="004B611A" w:rsidP="004B611A">
      <w:pPr>
        <w:autoSpaceDE w:val="0"/>
        <w:autoSpaceDN w:val="0"/>
        <w:adjustRightInd w:val="0"/>
        <w:spacing w:line="232" w:lineRule="auto"/>
        <w:jc w:val="center"/>
        <w:rPr>
          <w:sz w:val="28"/>
          <w:szCs w:val="28"/>
        </w:rPr>
      </w:pPr>
    </w:p>
    <w:p w14:paraId="541C3EDF" w14:textId="77777777" w:rsidR="004B611A" w:rsidRDefault="004B611A" w:rsidP="004B611A">
      <w:pPr>
        <w:autoSpaceDE w:val="0"/>
        <w:autoSpaceDN w:val="0"/>
        <w:adjustRightInd w:val="0"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AA4CEAC" w14:textId="77777777" w:rsidR="004B611A" w:rsidRDefault="004B611A" w:rsidP="004B611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Развитие транспортной системы»</w:t>
      </w:r>
    </w:p>
    <w:p w14:paraId="7F997845" w14:textId="77777777" w:rsidR="004B611A" w:rsidRDefault="004B611A" w:rsidP="004B611A">
      <w:pPr>
        <w:autoSpaceDE w:val="0"/>
        <w:autoSpaceDN w:val="0"/>
        <w:adjustRightInd w:val="0"/>
        <w:spacing w:line="228" w:lineRule="auto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7"/>
        <w:gridCol w:w="3325"/>
        <w:gridCol w:w="1993"/>
        <w:gridCol w:w="1104"/>
        <w:gridCol w:w="1104"/>
        <w:gridCol w:w="2518"/>
        <w:gridCol w:w="2167"/>
        <w:gridCol w:w="1682"/>
      </w:tblGrid>
      <w:tr w:rsidR="004B611A" w14:paraId="5182F633" w14:textId="77777777" w:rsidTr="002C3379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DC76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№ п/п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C32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887D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Участник, ответственный за исполнение основного мероприятия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2D33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Срок (годы)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FF3B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3E18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Последствия нереализации основного мероприятия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962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Связь с показателями </w:t>
            </w:r>
            <w:r>
              <w:rPr>
                <w:spacing w:val="-4"/>
                <w:kern w:val="2"/>
                <w:lang w:eastAsia="en-US"/>
              </w:rPr>
              <w:t>муниципальной</w:t>
            </w:r>
            <w:r>
              <w:rPr>
                <w:kern w:val="2"/>
                <w:lang w:eastAsia="en-US"/>
              </w:rPr>
              <w:t xml:space="preserve"> программы </w:t>
            </w:r>
            <w:r>
              <w:rPr>
                <w:spacing w:val="-4"/>
                <w:kern w:val="2"/>
                <w:lang w:eastAsia="en-US"/>
              </w:rPr>
              <w:t>(подпрограммы)</w:t>
            </w:r>
          </w:p>
        </w:tc>
      </w:tr>
      <w:tr w:rsidR="004B611A" w14:paraId="4650CD8E" w14:textId="77777777" w:rsidTr="002C3379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D4F3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40A0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0580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F55D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начала </w:t>
            </w:r>
            <w:r>
              <w:rPr>
                <w:spacing w:val="-10"/>
                <w:kern w:val="2"/>
                <w:lang w:eastAsia="en-US"/>
              </w:rPr>
              <w:t>реализации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BFEA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окончания </w:t>
            </w:r>
            <w:r>
              <w:rPr>
                <w:spacing w:val="-8"/>
                <w:kern w:val="2"/>
                <w:lang w:eastAsia="en-US"/>
              </w:rPr>
              <w:t>реализации</w:t>
            </w: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204A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E23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63BA" w14:textId="77777777" w:rsidR="004B611A" w:rsidRDefault="004B611A" w:rsidP="002C3379">
            <w:pPr>
              <w:rPr>
                <w:kern w:val="2"/>
                <w:lang w:eastAsia="en-US"/>
              </w:rPr>
            </w:pPr>
          </w:p>
        </w:tc>
      </w:tr>
    </w:tbl>
    <w:p w14:paraId="24EAAB83" w14:textId="77777777" w:rsidR="004B611A" w:rsidRDefault="004B611A" w:rsidP="004B611A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73"/>
        <w:gridCol w:w="3319"/>
        <w:gridCol w:w="1991"/>
        <w:gridCol w:w="1105"/>
        <w:gridCol w:w="1105"/>
        <w:gridCol w:w="2530"/>
        <w:gridCol w:w="2154"/>
        <w:gridCol w:w="1683"/>
      </w:tblGrid>
      <w:tr w:rsidR="004B611A" w14:paraId="17D3FA2F" w14:textId="77777777" w:rsidTr="002C3379">
        <w:trPr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7BC8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9488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D5F6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0CD1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8E95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D01C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7DE4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64C1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</w:tr>
      <w:tr w:rsidR="004B611A" w14:paraId="1EF2AFD0" w14:textId="77777777" w:rsidTr="002C3379">
        <w:trPr>
          <w:trHeight w:val="276"/>
        </w:trPr>
        <w:tc>
          <w:tcPr>
            <w:tcW w:w="14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AE26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val="en-US" w:eastAsia="en-US"/>
              </w:rPr>
              <w:t>I</w:t>
            </w:r>
            <w:r>
              <w:rPr>
                <w:kern w:val="2"/>
                <w:lang w:eastAsia="en-US"/>
              </w:rPr>
              <w:t>.</w:t>
            </w:r>
            <w:r>
              <w:rPr>
                <w:lang w:val="en-US" w:eastAsia="en-US"/>
              </w:rPr>
              <w:t> </w:t>
            </w:r>
            <w:r>
              <w:rPr>
                <w:kern w:val="2"/>
                <w:lang w:eastAsia="en-US"/>
              </w:rPr>
              <w:t xml:space="preserve">Подпрограмма "Развитие транспортной инфраструктуры </w:t>
            </w:r>
            <w:proofErr w:type="spellStart"/>
            <w:r>
              <w:rPr>
                <w:kern w:val="2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lang w:eastAsia="en-US"/>
              </w:rPr>
              <w:t xml:space="preserve"> сельского поселения"</w:t>
            </w:r>
          </w:p>
        </w:tc>
      </w:tr>
      <w:tr w:rsidR="004B611A" w14:paraId="7A8BE740" w14:textId="77777777" w:rsidTr="002C3379">
        <w:trPr>
          <w:trHeight w:val="82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8764" w14:textId="77777777" w:rsidR="004B611A" w:rsidRDefault="004B611A" w:rsidP="002C3379">
            <w:pPr>
              <w:widowControl w:val="0"/>
              <w:spacing w:line="276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1.1.1.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F673" w14:textId="77777777" w:rsidR="004B611A" w:rsidRDefault="004B611A" w:rsidP="002C3379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1.1.</w:t>
            </w:r>
          </w:p>
          <w:p w14:paraId="5E405B90" w14:textId="77777777" w:rsidR="004B611A" w:rsidRDefault="004B611A" w:rsidP="002C3379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8F95" w14:textId="77777777" w:rsidR="004B611A" w:rsidRDefault="004B611A" w:rsidP="002C3379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lang w:eastAsia="en-US"/>
              </w:rPr>
              <w:t xml:space="preserve"> сельского поселения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3306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5C9A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3751" w14:textId="77777777" w:rsidR="004B611A" w:rsidRDefault="004B611A" w:rsidP="002C3379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содержание автомо</w:t>
            </w:r>
            <w:r>
              <w:rPr>
                <w:lang w:eastAsia="en-US"/>
              </w:rPr>
              <w:softHyphen/>
              <w:t>бильных дорог в полном объ</w:t>
            </w:r>
            <w:r>
              <w:rPr>
                <w:lang w:eastAsia="en-US"/>
              </w:rPr>
              <w:softHyphen/>
              <w:t>еме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012E" w14:textId="77777777" w:rsidR="004B611A" w:rsidRDefault="004B611A" w:rsidP="002C3379">
            <w:pPr>
              <w:widowControl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увеличение доли протяженности ав</w:t>
            </w:r>
            <w:r>
              <w:rPr>
                <w:lang w:eastAsia="en-US"/>
              </w:rPr>
              <w:softHyphen/>
              <w:t>томобильных дорог общего пользования местного значения не отвечающих норма</w:t>
            </w:r>
            <w:r>
              <w:rPr>
                <w:lang w:eastAsia="en-US"/>
              </w:rPr>
              <w:softHyphen/>
              <w:t>тивным требова</w:t>
            </w:r>
            <w:r>
              <w:rPr>
                <w:lang w:eastAsia="en-US"/>
              </w:rPr>
              <w:softHyphen/>
              <w:t>ниям в общей протяженности автомо</w:t>
            </w:r>
            <w:r>
              <w:rPr>
                <w:lang w:eastAsia="en-US"/>
              </w:rPr>
              <w:softHyphen/>
              <w:t>бильных дорог об</w:t>
            </w:r>
            <w:r>
              <w:rPr>
                <w:lang w:eastAsia="en-US"/>
              </w:rPr>
              <w:softHyphen/>
              <w:t xml:space="preserve">щего пользования </w:t>
            </w:r>
            <w:r>
              <w:rPr>
                <w:lang w:eastAsia="en-US"/>
              </w:rPr>
              <w:lastRenderedPageBreak/>
              <w:t>местного зна</w:t>
            </w:r>
            <w:r>
              <w:rPr>
                <w:lang w:eastAsia="en-US"/>
              </w:rPr>
              <w:softHyphen/>
              <w:t>чения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2AFC" w14:textId="77777777" w:rsidR="004B611A" w:rsidRDefault="004B611A" w:rsidP="002C3379">
            <w:pPr>
              <w:widowControl w:val="0"/>
              <w:spacing w:line="27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1</w:t>
            </w:r>
          </w:p>
        </w:tc>
      </w:tr>
    </w:tbl>
    <w:p w14:paraId="64337D0E" w14:textId="77777777" w:rsidR="004B611A" w:rsidRDefault="004B611A" w:rsidP="004B611A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14:paraId="26517733" w14:textId="77777777" w:rsidR="004B611A" w:rsidRDefault="004B611A" w:rsidP="004B611A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14:paraId="1E56B5B2" w14:textId="77777777" w:rsidR="004B611A" w:rsidRDefault="004B611A" w:rsidP="004B611A">
      <w:pPr>
        <w:autoSpaceDE w:val="0"/>
        <w:autoSpaceDN w:val="0"/>
        <w:adjustRightInd w:val="0"/>
        <w:ind w:left="10490"/>
        <w:jc w:val="right"/>
        <w:rPr>
          <w:kern w:val="2"/>
        </w:rPr>
      </w:pPr>
      <w:r>
        <w:rPr>
          <w:kern w:val="2"/>
        </w:rPr>
        <w:t>Приложение № 2</w:t>
      </w:r>
    </w:p>
    <w:p w14:paraId="7F854327" w14:textId="77777777" w:rsidR="004B611A" w:rsidRDefault="004B611A" w:rsidP="004B611A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14:paraId="366E3909" w14:textId="77777777" w:rsidR="004B611A" w:rsidRDefault="004B611A" w:rsidP="004B611A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14:paraId="3D8EF080" w14:textId="77777777" w:rsidR="004B611A" w:rsidRDefault="004B611A" w:rsidP="004B611A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14:paraId="2FAD3D5C" w14:textId="77777777" w:rsidR="004B611A" w:rsidRDefault="004B611A" w:rsidP="004B611A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</w:p>
    <w:p w14:paraId="2417CA9D" w14:textId="77777777" w:rsidR="004B611A" w:rsidRDefault="004B611A" w:rsidP="004B611A">
      <w:pPr>
        <w:tabs>
          <w:tab w:val="left" w:pos="6641"/>
          <w:tab w:val="center" w:pos="7427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14:paraId="3FC4BADB" w14:textId="77777777" w:rsidR="004B611A" w:rsidRDefault="004B611A" w:rsidP="004B611A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Развитие транспортной системы»</w:t>
      </w:r>
    </w:p>
    <w:p w14:paraId="79414AE2" w14:textId="77777777" w:rsidR="004B611A" w:rsidRDefault="004B611A" w:rsidP="004B611A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"/>
        <w:gridCol w:w="1719"/>
        <w:gridCol w:w="859"/>
        <w:gridCol w:w="529"/>
        <w:gridCol w:w="578"/>
        <w:gridCol w:w="676"/>
        <w:gridCol w:w="428"/>
        <w:gridCol w:w="1172"/>
        <w:gridCol w:w="703"/>
        <w:gridCol w:w="703"/>
        <w:gridCol w:w="702"/>
        <w:gridCol w:w="703"/>
        <w:gridCol w:w="1124"/>
        <w:gridCol w:w="1020"/>
        <w:gridCol w:w="426"/>
        <w:gridCol w:w="425"/>
        <w:gridCol w:w="425"/>
        <w:gridCol w:w="521"/>
        <w:gridCol w:w="714"/>
        <w:gridCol w:w="714"/>
      </w:tblGrid>
      <w:tr w:rsidR="004B611A" w14:paraId="05D1857F" w14:textId="77777777" w:rsidTr="004B611A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AC72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846F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2D4" w14:textId="77777777" w:rsidR="004B611A" w:rsidRDefault="004B611A" w:rsidP="002C3379">
            <w:pPr>
              <w:spacing w:line="27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BB2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расходов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6001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расходов,</w:t>
            </w:r>
            <w:r>
              <w:rPr>
                <w:lang w:eastAsia="en-US"/>
              </w:rPr>
              <w:br/>
              <w:t>всего</w:t>
            </w:r>
          </w:p>
          <w:p w14:paraId="4AEBB1BF" w14:textId="77777777" w:rsidR="004B611A" w:rsidRDefault="004B611A" w:rsidP="002C3379">
            <w:pPr>
              <w:spacing w:line="276" w:lineRule="auto"/>
              <w:jc w:val="center"/>
              <w:rPr>
                <w:rFonts w:ascii="Times" w:hAnsi="Times"/>
                <w:spacing w:val="-4"/>
                <w:lang w:eastAsia="en-US"/>
              </w:rPr>
            </w:pPr>
            <w:r>
              <w:rPr>
                <w:rFonts w:ascii="Times" w:hAnsi="Times"/>
                <w:spacing w:val="-4"/>
                <w:lang w:eastAsia="en-US"/>
              </w:rPr>
              <w:t>(</w:t>
            </w:r>
            <w:r>
              <w:rPr>
                <w:spacing w:val="-4"/>
                <w:lang w:eastAsia="en-US"/>
              </w:rPr>
              <w:t>тыс</w:t>
            </w:r>
            <w:r>
              <w:rPr>
                <w:rFonts w:ascii="Times" w:hAnsi="Times"/>
                <w:spacing w:val="-4"/>
                <w:lang w:eastAsia="en-US"/>
              </w:rPr>
              <w:t xml:space="preserve">. </w:t>
            </w:r>
            <w:r>
              <w:rPr>
                <w:spacing w:val="-4"/>
                <w:lang w:eastAsia="en-US"/>
              </w:rPr>
              <w:t>рублей</w:t>
            </w:r>
            <w:r>
              <w:rPr>
                <w:rFonts w:ascii="Times" w:hAnsi="Times"/>
                <w:spacing w:val="-4"/>
                <w:lang w:eastAsia="en-US"/>
              </w:rPr>
              <w:t xml:space="preserve">) 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CCBE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4B611A" w14:paraId="645E318F" w14:textId="77777777" w:rsidTr="004B611A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E6" w14:textId="77777777" w:rsidR="004B611A" w:rsidRDefault="004B611A" w:rsidP="002C3379">
            <w:pPr>
              <w:rPr>
                <w:lang w:eastAsia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AC60" w14:textId="77777777" w:rsidR="004B611A" w:rsidRDefault="004B611A" w:rsidP="002C3379">
            <w:pPr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B27" w14:textId="77777777" w:rsidR="004B611A" w:rsidRDefault="004B611A" w:rsidP="002C3379">
            <w:pPr>
              <w:rPr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8CD8F" w14:textId="77777777" w:rsidR="004B611A" w:rsidRDefault="004B611A" w:rsidP="002C3379">
            <w:pPr>
              <w:spacing w:line="276" w:lineRule="auto"/>
              <w:ind w:left="-106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D158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1A79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27763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EC3A" w14:textId="77777777" w:rsidR="004B611A" w:rsidRDefault="004B611A" w:rsidP="002C3379">
            <w:pPr>
              <w:rPr>
                <w:rFonts w:ascii="Times" w:hAnsi="Times"/>
                <w:spacing w:val="-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500D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CDA8B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B57B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6DEE4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194F1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B04B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2223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59FA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ADAE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8A86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659D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D962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14:paraId="0CA01431" w14:textId="77777777" w:rsidR="004B611A" w:rsidRDefault="004B611A" w:rsidP="004B611A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"/>
        <w:gridCol w:w="1719"/>
        <w:gridCol w:w="858"/>
        <w:gridCol w:w="531"/>
        <w:gridCol w:w="578"/>
        <w:gridCol w:w="676"/>
        <w:gridCol w:w="427"/>
        <w:gridCol w:w="1197"/>
        <w:gridCol w:w="678"/>
        <w:gridCol w:w="703"/>
        <w:gridCol w:w="702"/>
        <w:gridCol w:w="703"/>
        <w:gridCol w:w="1124"/>
        <w:gridCol w:w="1020"/>
        <w:gridCol w:w="426"/>
        <w:gridCol w:w="425"/>
        <w:gridCol w:w="425"/>
        <w:gridCol w:w="521"/>
        <w:gridCol w:w="714"/>
        <w:gridCol w:w="714"/>
      </w:tblGrid>
      <w:tr w:rsidR="004B611A" w14:paraId="734D4A05" w14:textId="77777777" w:rsidTr="004B611A">
        <w:trPr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C16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259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F20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B29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BE86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E8D4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F82A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C335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B0A9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134B7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03ACE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CC103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5133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0BD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6EED3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4DA55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EC3D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B8F49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ED64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D132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4B611A" w14:paraId="3F74857F" w14:textId="77777777" w:rsidTr="004B611A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A05E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2E69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kern w:val="2"/>
                <w:lang w:eastAsia="en-US"/>
              </w:rPr>
              <w:t>Зеленовского</w:t>
            </w:r>
            <w:proofErr w:type="spellEnd"/>
            <w:r>
              <w:rPr>
                <w:kern w:val="2"/>
                <w:lang w:eastAsia="en-US"/>
              </w:rPr>
              <w:t xml:space="preserve"> сельского поселения </w:t>
            </w:r>
            <w:r>
              <w:rPr>
                <w:kern w:val="2"/>
                <w:lang w:eastAsia="en-US"/>
              </w:rPr>
              <w:lastRenderedPageBreak/>
              <w:t>«Развитие транспортной системы»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3A27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Администрация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EB30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CFC1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0744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819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2991" w14:textId="757BA611" w:rsidR="004B611A" w:rsidRDefault="005C35ED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8F17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6961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C8A2C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DB552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BDAA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096A" w14:textId="0628345E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524,7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D523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914E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75C44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6B28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97D3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5FA2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B611A" w14:paraId="6CCD3328" w14:textId="77777777" w:rsidTr="004B611A"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317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0DE9" w14:textId="77777777" w:rsidR="004B611A" w:rsidRDefault="004B611A" w:rsidP="002C3379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транспортной инфраструктуры </w:t>
            </w:r>
            <w:proofErr w:type="spellStart"/>
            <w:r>
              <w:rPr>
                <w:color w:val="000000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747E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DF3D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FC5A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F6B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B0A8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AD41A" w14:textId="245A4C84" w:rsidR="004B611A" w:rsidRDefault="005C35ED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D6B1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417B3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E7DF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388B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00DE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0C5B" w14:textId="3CBD7794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524,7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D261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AC7A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AAF8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E674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BB71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2CCF1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B611A" w14:paraId="0C556BE8" w14:textId="77777777" w:rsidTr="004B611A"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7E3E" w14:textId="77777777" w:rsidR="004B611A" w:rsidRDefault="004B611A" w:rsidP="002C3379">
            <w:pPr>
              <w:spacing w:line="276" w:lineRule="auto"/>
              <w:ind w:left="-142" w:right="-109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DBFA" w14:textId="77777777" w:rsidR="004B611A" w:rsidRDefault="004B611A" w:rsidP="002C3379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14:paraId="3D6EDC4A" w14:textId="77777777" w:rsidR="004B611A" w:rsidRDefault="004B611A" w:rsidP="002C3379">
            <w:pPr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5CDE2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507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88C6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0B1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5DA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68CC" w14:textId="2800BA6C" w:rsidR="004B611A" w:rsidRDefault="005C35ED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C47BB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A0E3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D0AC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236C4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BE6B4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E57A3" w14:textId="3E6A7B30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524,7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4F6A9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78158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9DF8B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916B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47902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11FA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44194CB7" w14:textId="77777777" w:rsidR="004B611A" w:rsidRDefault="004B611A" w:rsidP="004B611A">
      <w:pPr>
        <w:jc w:val="center"/>
        <w:rPr>
          <w:kern w:val="2"/>
          <w:sz w:val="28"/>
          <w:szCs w:val="28"/>
        </w:rPr>
      </w:pPr>
    </w:p>
    <w:p w14:paraId="19A0F37B" w14:textId="77777777" w:rsidR="004B611A" w:rsidRDefault="004B611A" w:rsidP="004B611A">
      <w:pPr>
        <w:autoSpaceDE w:val="0"/>
        <w:autoSpaceDN w:val="0"/>
        <w:adjustRightInd w:val="0"/>
        <w:ind w:left="10490"/>
        <w:jc w:val="right"/>
        <w:rPr>
          <w:kern w:val="2"/>
        </w:rPr>
      </w:pPr>
    </w:p>
    <w:p w14:paraId="4EA977D8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56678238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5BFB75A2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58DCB924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26B78C7F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6A95A59F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09FFBB87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32C9D9B3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</w:p>
    <w:p w14:paraId="04B16F96" w14:textId="77777777" w:rsidR="004B611A" w:rsidRDefault="004B611A" w:rsidP="004B611A">
      <w:pPr>
        <w:autoSpaceDE w:val="0"/>
        <w:autoSpaceDN w:val="0"/>
        <w:adjustRightInd w:val="0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№ 3</w:t>
      </w:r>
    </w:p>
    <w:p w14:paraId="261292E1" w14:textId="77777777" w:rsidR="004B611A" w:rsidRDefault="004B611A" w:rsidP="004B611A">
      <w:pPr>
        <w:suppressAutoHyphens/>
        <w:autoSpaceDE w:val="0"/>
        <w:autoSpaceDN w:val="0"/>
        <w:adjustRightInd w:val="0"/>
        <w:ind w:left="10490"/>
        <w:jc w:val="right"/>
        <w:rPr>
          <w:kern w:val="2"/>
        </w:rPr>
      </w:pPr>
    </w:p>
    <w:p w14:paraId="31997CDC" w14:textId="77777777" w:rsidR="004B611A" w:rsidRDefault="004B611A" w:rsidP="004B611A">
      <w:pPr>
        <w:suppressAutoHyphens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«Развитие транспортной системы»</w:t>
      </w:r>
    </w:p>
    <w:p w14:paraId="6857C375" w14:textId="77777777" w:rsidR="004B611A" w:rsidRDefault="004B611A" w:rsidP="004B611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РАСХОДЫ </w:t>
      </w:r>
    </w:p>
    <w:p w14:paraId="09F260E9" w14:textId="77777777" w:rsidR="004B611A" w:rsidRDefault="004B611A" w:rsidP="004B611A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федерального, районного бюджета на реализацию </w:t>
      </w:r>
      <w:r>
        <w:rPr>
          <w:sz w:val="28"/>
          <w:szCs w:val="28"/>
        </w:rPr>
        <w:t xml:space="preserve">муниципальной программы                   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Развитие транспортной системы»</w:t>
      </w:r>
    </w:p>
    <w:p w14:paraId="327C725C" w14:textId="77777777" w:rsidR="004B611A" w:rsidRDefault="004B611A" w:rsidP="004B611A">
      <w:pPr>
        <w:jc w:val="center"/>
        <w:rPr>
          <w:kern w:val="2"/>
          <w:sz w:val="28"/>
          <w:szCs w:val="28"/>
        </w:rPr>
      </w:pPr>
    </w:p>
    <w:p w14:paraId="6B3BF13C" w14:textId="77777777" w:rsidR="004B611A" w:rsidRDefault="004B611A" w:rsidP="004B611A">
      <w:pPr>
        <w:jc w:val="right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04"/>
        <w:gridCol w:w="1577"/>
        <w:gridCol w:w="1747"/>
        <w:gridCol w:w="1156"/>
        <w:gridCol w:w="936"/>
        <w:gridCol w:w="703"/>
        <w:gridCol w:w="843"/>
        <w:gridCol w:w="703"/>
        <w:gridCol w:w="688"/>
        <w:gridCol w:w="818"/>
        <w:gridCol w:w="895"/>
        <w:gridCol w:w="893"/>
        <w:gridCol w:w="818"/>
        <w:gridCol w:w="771"/>
        <w:gridCol w:w="790"/>
        <w:gridCol w:w="818"/>
      </w:tblGrid>
      <w:tr w:rsidR="004B611A" w14:paraId="5887C41D" w14:textId="77777777" w:rsidTr="002C3379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856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BA5E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AA27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5357" w14:textId="77777777" w:rsidR="004B611A" w:rsidRDefault="004B611A" w:rsidP="002C3379">
            <w:pPr>
              <w:spacing w:line="276" w:lineRule="auto"/>
              <w:ind w:left="-57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расходов всего (тыс. рублей)</w:t>
            </w:r>
          </w:p>
        </w:tc>
        <w:tc>
          <w:tcPr>
            <w:tcW w:w="9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FAC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4B611A" w14:paraId="0073588B" w14:textId="77777777" w:rsidTr="002C3379"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74E" w14:textId="77777777" w:rsidR="004B611A" w:rsidRDefault="004B611A" w:rsidP="002C3379">
            <w:pPr>
              <w:rPr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E551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4989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0961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846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8967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649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037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1F63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DD80D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668AD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9BA6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113C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1426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B845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E6F6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2030</w:t>
            </w:r>
          </w:p>
        </w:tc>
      </w:tr>
    </w:tbl>
    <w:p w14:paraId="6418728F" w14:textId="77777777" w:rsidR="004B611A" w:rsidRDefault="004B611A" w:rsidP="004B611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95"/>
        <w:gridCol w:w="1568"/>
        <w:gridCol w:w="1738"/>
        <w:gridCol w:w="1183"/>
        <w:gridCol w:w="935"/>
        <w:gridCol w:w="703"/>
        <w:gridCol w:w="843"/>
        <w:gridCol w:w="703"/>
        <w:gridCol w:w="664"/>
        <w:gridCol w:w="816"/>
        <w:gridCol w:w="895"/>
        <w:gridCol w:w="893"/>
        <w:gridCol w:w="818"/>
        <w:gridCol w:w="771"/>
        <w:gridCol w:w="792"/>
        <w:gridCol w:w="843"/>
      </w:tblGrid>
      <w:tr w:rsidR="004B611A" w14:paraId="5CE9F09F" w14:textId="77777777" w:rsidTr="002C337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BC4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D6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FB62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A34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714C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335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974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81D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0965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3DE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D64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DE7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B99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04E4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5E4C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3752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4B611A" w14:paraId="1B1F2713" w14:textId="77777777" w:rsidTr="002C337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E792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88E2" w14:textId="77777777" w:rsidR="004B611A" w:rsidRDefault="004B611A" w:rsidP="002C337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0C75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D3D8" w14:textId="59EE1D47" w:rsidR="004B611A" w:rsidRDefault="005C35ED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02AC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E67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12A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99E4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8D62" w14:textId="77777777" w:rsidR="004B611A" w:rsidRDefault="004B611A" w:rsidP="002C337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9C00" w14:textId="20A0C72D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524,7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9D12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72C3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7A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598D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30E4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7D4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4B611A" w14:paraId="520F43AF" w14:textId="77777777" w:rsidTr="002C3379">
        <w:trPr>
          <w:trHeight w:val="4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B74E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F60B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BB25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484B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485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B2E6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009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A7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0AA2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AA9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B9E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E60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6FC5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9363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6F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29C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B611A" w14:paraId="2C4198E2" w14:textId="77777777" w:rsidTr="002C3379">
        <w:trPr>
          <w:trHeight w:val="45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2D7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4C04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3475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41DA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F76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EE88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8F2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A6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061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5D93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933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65E6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011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D09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F709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DC2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B611A" w14:paraId="38A08A7B" w14:textId="77777777" w:rsidTr="002C3379">
        <w:trPr>
          <w:trHeight w:val="1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E719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917B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0F00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3B75" w14:textId="6583FA45" w:rsidR="004B611A" w:rsidRDefault="005C35ED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C3C9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A60D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04C3" w14:textId="77777777" w:rsidR="004B611A" w:rsidRDefault="004B611A" w:rsidP="002C33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5D9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59C1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1568" w14:textId="5BF0BB31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524,7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1DE1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3E8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36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1A7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BB5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ED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4B611A" w14:paraId="493F495D" w14:textId="77777777" w:rsidTr="002C3379">
        <w:trPr>
          <w:trHeight w:val="4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DC0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2CB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E763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8FE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793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535B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B27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2724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494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E66E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DD0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4CCA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87A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A45B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0CDA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E036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B611A" w14:paraId="79B35C27" w14:textId="77777777" w:rsidTr="002C337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525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368C" w14:textId="77777777" w:rsidR="004B611A" w:rsidRDefault="004B611A" w:rsidP="002C337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"Развитие транспортной </w:t>
            </w:r>
            <w:r>
              <w:rPr>
                <w:color w:val="000000"/>
                <w:lang w:eastAsia="en-US"/>
              </w:rPr>
              <w:lastRenderedPageBreak/>
              <w:t xml:space="preserve">инфраструктуры </w:t>
            </w:r>
            <w:proofErr w:type="spellStart"/>
            <w:r>
              <w:rPr>
                <w:color w:val="000000"/>
                <w:lang w:eastAsia="en-US"/>
              </w:rPr>
              <w:t>Зеленовского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64FC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065D" w14:textId="6770EC26" w:rsidR="004B611A" w:rsidRDefault="005C35ED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108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DBEF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4D12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7EF0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70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5070" w14:textId="4523A525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524,7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AD0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E02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31D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5170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5FA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4BD1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4B611A" w14:paraId="778F4A68" w14:textId="77777777" w:rsidTr="002C3379">
        <w:trPr>
          <w:trHeight w:val="52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C17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6C29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39D6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9186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7FCB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7ED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DC2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422C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82C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E7C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F1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CC5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A9E0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B4B8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F1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52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B611A" w14:paraId="2A73A0C5" w14:textId="77777777" w:rsidTr="002C3379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6BEB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0531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513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6A8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D58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940C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768F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42DC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D5E1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D80D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5739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9C8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B0B6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14E7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B324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4204" w14:textId="77777777" w:rsidR="004B611A" w:rsidRDefault="004B611A" w:rsidP="002C3379">
            <w:pPr>
              <w:spacing w:line="276" w:lineRule="auto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B611A" w14:paraId="1977A0A1" w14:textId="77777777" w:rsidTr="002C3379">
        <w:trPr>
          <w:trHeight w:val="33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F39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A663" w14:textId="77777777" w:rsidR="004B611A" w:rsidRDefault="004B611A" w:rsidP="002C3379">
            <w:pPr>
              <w:rPr>
                <w:color w:val="00000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0526" w14:textId="77777777" w:rsidR="004B611A" w:rsidRDefault="004B611A" w:rsidP="002C3379">
            <w:pPr>
              <w:autoSpaceDE w:val="0"/>
              <w:autoSpaceDN w:val="0"/>
              <w:adjustRightInd w:val="0"/>
              <w:spacing w:line="276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4CD5" w14:textId="54DE2E83" w:rsidR="004B611A" w:rsidRDefault="005C35ED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72E7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D480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D80B" w14:textId="77777777" w:rsidR="004B611A" w:rsidRDefault="004B611A" w:rsidP="002C33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D18D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C081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DAC5" w14:textId="377D95DE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524,7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A376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549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2F2F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D380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9C88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EBD" w14:textId="77777777" w:rsidR="004B611A" w:rsidRDefault="004B611A" w:rsidP="002C33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14:paraId="1D59FD68" w14:textId="77777777" w:rsidR="004B611A" w:rsidRDefault="004B611A" w:rsidP="004B611A"/>
    <w:p w14:paraId="205B4C1C" w14:textId="77777777" w:rsidR="004B611A" w:rsidRDefault="004B611A" w:rsidP="004B611A"/>
    <w:p w14:paraId="69839307" w14:textId="77777777" w:rsidR="004B611A" w:rsidRDefault="004B611A" w:rsidP="004B611A"/>
    <w:p w14:paraId="749A62A6" w14:textId="77777777" w:rsidR="004B611A" w:rsidRDefault="004B611A"/>
    <w:sectPr w:rsidR="004B611A" w:rsidSect="00B35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4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1A"/>
    <w:rsid w:val="004B611A"/>
    <w:rsid w:val="005C35ED"/>
    <w:rsid w:val="005D1838"/>
    <w:rsid w:val="00D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E88B"/>
  <w15:chartTrackingRefBased/>
  <w15:docId w15:val="{B8B0E028-B40F-491D-9615-4E3107F8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4B611A"/>
    <w:pPr>
      <w:suppressAutoHyphens/>
      <w:ind w:firstLine="567"/>
      <w:jc w:val="center"/>
    </w:pPr>
    <w:rPr>
      <w:b/>
      <w:bCs/>
      <w:color w:val="00000A"/>
      <w:sz w:val="28"/>
    </w:rPr>
  </w:style>
  <w:style w:type="paragraph" w:customStyle="1" w:styleId="Standard">
    <w:name w:val="Standard"/>
    <w:uiPriority w:val="99"/>
    <w:rsid w:val="004B61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fa-IR" w:bidi="fa-IR"/>
      <w14:ligatures w14:val="none"/>
    </w:rPr>
  </w:style>
  <w:style w:type="character" w:customStyle="1" w:styleId="FontStyle11">
    <w:name w:val="Font Style11"/>
    <w:uiPriority w:val="99"/>
    <w:rsid w:val="004B611A"/>
    <w:rPr>
      <w:rFonts w:ascii="Times New Roman" w:hAnsi="Times New Roman" w:cs="Times New Roman" w:hint="default"/>
      <w:sz w:val="22"/>
    </w:rPr>
  </w:style>
  <w:style w:type="paragraph" w:styleId="a4">
    <w:name w:val="Body Text"/>
    <w:basedOn w:val="a"/>
    <w:link w:val="a5"/>
    <w:semiHidden/>
    <w:unhideWhenUsed/>
    <w:rsid w:val="004B611A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4B611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2481</Words>
  <Characters>14144</Characters>
  <Application>Microsoft Office Word</Application>
  <DocSecurity>0</DocSecurity>
  <Lines>117</Lines>
  <Paragraphs>33</Paragraphs>
  <ScaleCrop>false</ScaleCrop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2023-12-28T11:27:00Z</cp:lastPrinted>
  <dcterms:created xsi:type="dcterms:W3CDTF">2023-11-09T12:33:00Z</dcterms:created>
  <dcterms:modified xsi:type="dcterms:W3CDTF">2023-12-28T11:29:00Z</dcterms:modified>
</cp:coreProperties>
</file>