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4A" w:rsidRDefault="003D5B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9504A" w:rsidRDefault="003D5B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19504A" w:rsidRDefault="003D5B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19504A" w:rsidRDefault="003D5B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«ЗЕЛЕНОВСКОЕ СЕЛЬСКОЕ ПОСЕЛЕНИЕ»</w:t>
      </w:r>
    </w:p>
    <w:p w:rsidR="0019504A" w:rsidRDefault="003D5B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ЗЕЛЕНОВСКОГО СЕЛЬСКОГО ПОСЕЛЕНИЯ</w:t>
      </w:r>
    </w:p>
    <w:p w:rsidR="0019504A" w:rsidRDefault="003D5B6E">
      <w:pPr>
        <w:jc w:val="center"/>
      </w:pPr>
      <w:r>
        <w:rPr>
          <w:rFonts w:ascii="Times New Roman" w:hAnsi="Times New Roman" w:cs="Times New Roman"/>
          <w:b/>
          <w:spacing w:val="38"/>
          <w:sz w:val="28"/>
          <w:szCs w:val="28"/>
        </w:rPr>
        <w:t>ПОСТАНОВЛЕНИЕ</w:t>
      </w:r>
    </w:p>
    <w:p w:rsidR="0019504A" w:rsidRDefault="003D5B6E">
      <w:pPr>
        <w:jc w:val="center"/>
      </w:pPr>
      <w:r>
        <w:rPr>
          <w:rFonts w:ascii="Times New Roman" w:hAnsi="Times New Roman" w:cs="Times New Roman"/>
          <w:b/>
          <w:spacing w:val="38"/>
          <w:sz w:val="28"/>
          <w:szCs w:val="28"/>
        </w:rPr>
        <w:t>№ 6</w:t>
      </w:r>
      <w:r w:rsidR="003A53DA">
        <w:rPr>
          <w:rFonts w:ascii="Times New Roman" w:hAnsi="Times New Roman" w:cs="Times New Roman"/>
          <w:b/>
          <w:spacing w:val="38"/>
          <w:sz w:val="28"/>
          <w:szCs w:val="28"/>
        </w:rPr>
        <w:t>3</w:t>
      </w:r>
    </w:p>
    <w:p w:rsidR="0019504A" w:rsidRDefault="003D5B6E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06.07.202</w:t>
      </w:r>
      <w:r w:rsidR="003A53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х.Зеленовка</w:t>
      </w:r>
      <w:proofErr w:type="spellEnd"/>
    </w:p>
    <w:p w:rsidR="0019504A" w:rsidRDefault="003D5B6E">
      <w:pPr>
        <w:jc w:val="center"/>
      </w:pPr>
      <w:bookmarkStart w:id="0" w:name="__DdeLink__6565_783020140"/>
      <w:r>
        <w:rPr>
          <w:rFonts w:ascii="Times New Roman" w:hAnsi="Times New Roman"/>
          <w:sz w:val="28"/>
          <w:szCs w:val="28"/>
        </w:rPr>
        <w:t xml:space="preserve">Об утверждении отчета о реализации муниципальной программы </w:t>
      </w:r>
      <w:proofErr w:type="spellStart"/>
      <w:r>
        <w:rPr>
          <w:rFonts w:ascii="Times New Roman" w:hAnsi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Тарасовского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района«</w:t>
      </w:r>
      <w:proofErr w:type="gramEnd"/>
      <w:r>
        <w:rPr>
          <w:rFonts w:ascii="Times New Roman" w:hAnsi="Times New Roman"/>
          <w:sz w:val="28"/>
          <w:szCs w:val="28"/>
        </w:rPr>
        <w:t>Информационное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общество» за 1 полугодие </w:t>
      </w:r>
      <w:bookmarkEnd w:id="0"/>
      <w:r>
        <w:rPr>
          <w:rFonts w:ascii="Times New Roman" w:hAnsi="Times New Roman"/>
          <w:sz w:val="28"/>
          <w:szCs w:val="28"/>
        </w:rPr>
        <w:t>202</w:t>
      </w:r>
      <w:r w:rsidR="003A53D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года</w:t>
      </w:r>
    </w:p>
    <w:p w:rsidR="0019504A" w:rsidRDefault="003D5B6E">
      <w:pPr>
        <w:pStyle w:val="ConsPlusTitle"/>
        <w:widowControl/>
        <w:ind w:left="567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постановлением Главы </w:t>
      </w:r>
      <w:proofErr w:type="spellStart"/>
      <w:r>
        <w:rPr>
          <w:b w:val="0"/>
          <w:sz w:val="28"/>
          <w:szCs w:val="28"/>
        </w:rPr>
        <w:t>Зеленовского</w:t>
      </w:r>
      <w:proofErr w:type="spellEnd"/>
      <w:r>
        <w:rPr>
          <w:b w:val="0"/>
          <w:sz w:val="28"/>
          <w:szCs w:val="28"/>
        </w:rPr>
        <w:t xml:space="preserve"> сельского поселения от </w:t>
      </w:r>
      <w:proofErr w:type="gramStart"/>
      <w:r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9.12.2018г  №</w:t>
      </w:r>
      <w:proofErr w:type="gramEnd"/>
      <w:r w:rsidR="003A53D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95 «Об утверждении Порядка разработки, реализации и оценки эффективности муниципальных программ </w:t>
      </w:r>
      <w:proofErr w:type="spellStart"/>
      <w:r>
        <w:rPr>
          <w:b w:val="0"/>
          <w:sz w:val="28"/>
          <w:szCs w:val="28"/>
        </w:rPr>
        <w:t>Зеленовского</w:t>
      </w:r>
      <w:proofErr w:type="spellEnd"/>
      <w:r>
        <w:rPr>
          <w:b w:val="0"/>
          <w:sz w:val="28"/>
          <w:szCs w:val="28"/>
        </w:rPr>
        <w:t xml:space="preserve"> сельского поселения Тарасовского района»  </w:t>
      </w:r>
      <w:r>
        <w:rPr>
          <w:sz w:val="28"/>
          <w:szCs w:val="28"/>
        </w:rPr>
        <w:t>постановляю</w:t>
      </w:r>
      <w:r>
        <w:rPr>
          <w:b w:val="0"/>
          <w:sz w:val="28"/>
          <w:szCs w:val="28"/>
        </w:rPr>
        <w:t>:</w:t>
      </w:r>
    </w:p>
    <w:p w:rsidR="0019504A" w:rsidRDefault="0019504A">
      <w:pPr>
        <w:pStyle w:val="ConsPlusTitle"/>
        <w:widowControl/>
        <w:ind w:left="567" w:firstLine="567"/>
        <w:jc w:val="both"/>
      </w:pPr>
    </w:p>
    <w:p w:rsidR="0019504A" w:rsidRDefault="003D5B6E">
      <w:pPr>
        <w:widowControl w:val="0"/>
        <w:spacing w:after="0" w:line="240" w:lineRule="auto"/>
        <w:ind w:left="567"/>
        <w:jc w:val="both"/>
      </w:pPr>
      <w:r>
        <w:rPr>
          <w:rFonts w:ascii="Times New Roman" w:hAnsi="Times New Roman"/>
          <w:sz w:val="28"/>
          <w:szCs w:val="28"/>
        </w:rPr>
        <w:t>1.Утвердить отчёт об исполнении плана реализации муниципальной программы «Инфо</w:t>
      </w:r>
      <w:r>
        <w:rPr>
          <w:rFonts w:ascii="Times New Roman" w:hAnsi="Times New Roman"/>
          <w:sz w:val="28"/>
          <w:szCs w:val="28"/>
        </w:rPr>
        <w:t>рмационное общество» Приложение 1.</w:t>
      </w:r>
    </w:p>
    <w:p w:rsidR="0019504A" w:rsidRDefault="003D5B6E">
      <w:pPr>
        <w:pStyle w:val="a8"/>
        <w:ind w:left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2. Постановление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Интернет.</w:t>
      </w:r>
    </w:p>
    <w:p w:rsidR="0019504A" w:rsidRDefault="003D5B6E">
      <w:pPr>
        <w:pStyle w:val="a8"/>
        <w:ind w:left="567"/>
        <w:jc w:val="both"/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3.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19504A" w:rsidRDefault="0019504A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9504A" w:rsidRDefault="0019504A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9504A" w:rsidRDefault="0019504A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9504A" w:rsidRDefault="0019504A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9504A" w:rsidRDefault="0019504A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9504A" w:rsidRDefault="0019504A">
      <w:pPr>
        <w:tabs>
          <w:tab w:val="left" w:pos="713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9504A" w:rsidRDefault="003D5B6E">
      <w:pPr>
        <w:tabs>
          <w:tab w:val="left" w:pos="7137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19504A" w:rsidRDefault="003D5B6E">
      <w:pPr>
        <w:tabs>
          <w:tab w:val="left" w:pos="7137"/>
        </w:tabs>
        <w:spacing w:after="0" w:line="240" w:lineRule="auto"/>
        <w:ind w:left="567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Т.И. Обухова</w:t>
      </w:r>
    </w:p>
    <w:p w:rsidR="0019504A" w:rsidRDefault="0019504A">
      <w:pPr>
        <w:ind w:left="10773"/>
        <w:jc w:val="right"/>
        <w:rPr>
          <w:kern w:val="2"/>
          <w:sz w:val="28"/>
          <w:szCs w:val="28"/>
        </w:rPr>
      </w:pPr>
    </w:p>
    <w:p w:rsidR="0019504A" w:rsidRDefault="0019504A">
      <w:pPr>
        <w:ind w:left="10773"/>
        <w:jc w:val="right"/>
        <w:rPr>
          <w:kern w:val="2"/>
          <w:sz w:val="28"/>
          <w:szCs w:val="28"/>
        </w:rPr>
      </w:pPr>
    </w:p>
    <w:p w:rsidR="0019504A" w:rsidRDefault="0019504A">
      <w:pPr>
        <w:ind w:left="10773"/>
        <w:jc w:val="right"/>
        <w:rPr>
          <w:kern w:val="2"/>
          <w:sz w:val="28"/>
          <w:szCs w:val="28"/>
        </w:rPr>
      </w:pPr>
    </w:p>
    <w:p w:rsidR="0019504A" w:rsidRDefault="0019504A">
      <w:pPr>
        <w:ind w:left="10773"/>
        <w:jc w:val="right"/>
        <w:rPr>
          <w:kern w:val="2"/>
          <w:sz w:val="28"/>
          <w:szCs w:val="28"/>
        </w:rPr>
      </w:pPr>
    </w:p>
    <w:p w:rsidR="0019504A" w:rsidRDefault="0019504A">
      <w:pPr>
        <w:ind w:left="10773"/>
        <w:jc w:val="right"/>
        <w:rPr>
          <w:kern w:val="2"/>
          <w:sz w:val="28"/>
          <w:szCs w:val="28"/>
        </w:rPr>
      </w:pPr>
    </w:p>
    <w:p w:rsidR="0019504A" w:rsidRDefault="0019504A">
      <w:pPr>
        <w:ind w:left="10773"/>
        <w:jc w:val="right"/>
        <w:rPr>
          <w:kern w:val="2"/>
          <w:sz w:val="28"/>
          <w:szCs w:val="28"/>
        </w:rPr>
      </w:pPr>
    </w:p>
    <w:p w:rsidR="0019504A" w:rsidRDefault="0019504A">
      <w:pPr>
        <w:ind w:left="10773"/>
        <w:jc w:val="right"/>
        <w:rPr>
          <w:kern w:val="2"/>
          <w:sz w:val="28"/>
          <w:szCs w:val="28"/>
        </w:rPr>
      </w:pPr>
    </w:p>
    <w:p w:rsidR="0019504A" w:rsidRDefault="0019504A">
      <w:pPr>
        <w:ind w:left="10773"/>
        <w:jc w:val="right"/>
        <w:rPr>
          <w:kern w:val="2"/>
          <w:sz w:val="28"/>
          <w:szCs w:val="28"/>
        </w:rPr>
      </w:pPr>
    </w:p>
    <w:p w:rsidR="0019504A" w:rsidRDefault="0019504A">
      <w:pPr>
        <w:ind w:left="10773"/>
        <w:jc w:val="right"/>
        <w:rPr>
          <w:kern w:val="2"/>
          <w:sz w:val="28"/>
          <w:szCs w:val="28"/>
        </w:rPr>
      </w:pPr>
    </w:p>
    <w:p w:rsidR="0019504A" w:rsidRDefault="0019504A">
      <w:pPr>
        <w:ind w:left="10773"/>
        <w:jc w:val="right"/>
        <w:rPr>
          <w:kern w:val="2"/>
          <w:sz w:val="28"/>
          <w:szCs w:val="28"/>
        </w:rPr>
      </w:pPr>
    </w:p>
    <w:p w:rsidR="0019504A" w:rsidRDefault="003D5B6E">
      <w:pPr>
        <w:ind w:left="10773"/>
        <w:jc w:val="right"/>
        <w:sectPr w:rsidR="0019504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kern w:val="2"/>
          <w:sz w:val="28"/>
          <w:szCs w:val="28"/>
        </w:rPr>
        <w:t>лен</w:t>
      </w:r>
    </w:p>
    <w:p w:rsidR="0019504A" w:rsidRDefault="003D5B6E">
      <w:pPr>
        <w:widowControl w:val="0"/>
        <w:tabs>
          <w:tab w:val="left" w:pos="2838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Приложение 1</w:t>
      </w:r>
    </w:p>
    <w:p w:rsidR="0019504A" w:rsidRDefault="003D5B6E">
      <w:pPr>
        <w:widowControl w:val="0"/>
        <w:tabs>
          <w:tab w:val="left" w:pos="2838"/>
          <w:tab w:val="center" w:pos="72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Отчет об исполнении Плана реализации Муниципальной программы</w:t>
      </w:r>
    </w:p>
    <w:p w:rsidR="0019504A" w:rsidRDefault="003D5B6E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«Информационно</w:t>
      </w:r>
      <w:r>
        <w:rPr>
          <w:rFonts w:ascii="Times New Roman" w:hAnsi="Times New Roman" w:cs="Times New Roman"/>
          <w:sz w:val="28"/>
          <w:szCs w:val="28"/>
        </w:rPr>
        <w:t>е общество» за 1 полугодие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504A" w:rsidRDefault="0019504A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1" w:type="dxa"/>
        <w:tblInd w:w="20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9"/>
        <w:gridCol w:w="1700"/>
        <w:gridCol w:w="2836"/>
        <w:gridCol w:w="993"/>
        <w:gridCol w:w="1561"/>
        <w:gridCol w:w="1144"/>
        <w:gridCol w:w="1417"/>
        <w:gridCol w:w="851"/>
        <w:gridCol w:w="1275"/>
        <w:gridCol w:w="999"/>
      </w:tblGrid>
      <w:tr w:rsidR="0019504A">
        <w:trPr>
          <w:trHeight w:val="5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</w:t>
            </w:r>
          </w:p>
          <w:p w:rsidR="0019504A" w:rsidRDefault="001950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(должность/ ФИО) </w:t>
            </w:r>
            <w:hyperlink w:anchor="Par1127">
              <w:r>
                <w:rPr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ind w:left="-74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дата начала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реали-зации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</w:t>
            </w:r>
            <w:r>
              <w:rPr>
                <w:rFonts w:ascii="Times New Roman" w:hAnsi="Times New Roman" w:cs="Times New Roman"/>
              </w:rPr>
              <w:t xml:space="preserve"> дата окончания</w:t>
            </w:r>
            <w:r>
              <w:rPr>
                <w:rFonts w:ascii="Times New Roman" w:hAnsi="Times New Roman" w:cs="Times New Roman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</w:rPr>
              <w:br/>
              <w:t xml:space="preserve">наступления </w:t>
            </w:r>
            <w:r>
              <w:rPr>
                <w:rFonts w:ascii="Times New Roman" w:hAnsi="Times New Roman" w:cs="Times New Roman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бюджета </w:t>
            </w:r>
            <w:proofErr w:type="gramStart"/>
            <w:r>
              <w:rPr>
                <w:rFonts w:ascii="Times New Roman" w:hAnsi="Times New Roman" w:cs="Times New Roman"/>
              </w:rPr>
              <w:t>поселения 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реализацию муниципальной программы,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контрактов,договоров</w:t>
            </w:r>
            <w:proofErr w:type="gramEnd"/>
            <w:r>
              <w:rPr>
                <w:rFonts w:ascii="Times New Roman" w:hAnsi="Times New Roman" w:cs="Times New Roman"/>
              </w:rPr>
              <w:t>,соглашений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отчетную дату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</w:rPr>
              <w:t>неосвоения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w:anchor="Par1127">
              <w:r>
                <w:rPr>
                  <w:rFonts w:ascii="Times New Roman" w:hAnsi="Times New Roman"/>
                </w:rPr>
                <w:t>&lt;2&gt;</w:t>
              </w:r>
            </w:hyperlink>
          </w:p>
        </w:tc>
      </w:tr>
      <w:tr w:rsidR="0019504A">
        <w:trPr>
          <w:trHeight w:val="7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  <w:p w:rsidR="0019504A" w:rsidRDefault="003D5B6E">
            <w:pPr>
              <w:widowControl w:val="0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на отчетную дату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19504A" w:rsidRDefault="0019504A">
      <w:pPr>
        <w:widowControl w:val="0"/>
        <w:jc w:val="center"/>
        <w:rPr>
          <w:rFonts w:ascii="Times New Roman" w:hAnsi="Times New Roman" w:cs="Times New Roman"/>
          <w:sz w:val="6"/>
          <w:szCs w:val="6"/>
        </w:rPr>
      </w:pPr>
    </w:p>
    <w:p w:rsidR="0019504A" w:rsidRDefault="0019504A">
      <w:pPr>
        <w:widowControl w:val="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471" w:type="dxa"/>
        <w:tblInd w:w="20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9"/>
        <w:gridCol w:w="1700"/>
        <w:gridCol w:w="2836"/>
        <w:gridCol w:w="993"/>
        <w:gridCol w:w="1561"/>
        <w:gridCol w:w="1144"/>
        <w:gridCol w:w="1417"/>
        <w:gridCol w:w="851"/>
        <w:gridCol w:w="1138"/>
        <w:gridCol w:w="1136"/>
      </w:tblGrid>
      <w:tr w:rsidR="0019504A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9504A">
        <w:trPr>
          <w:trHeight w:val="2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Зеленовсого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239,2</w:t>
            </w:r>
          </w:p>
        </w:tc>
      </w:tr>
      <w:tr w:rsidR="0019504A">
        <w:trPr>
          <w:trHeight w:val="2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Реализация 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в рамках подпрограммы "Информационное общество"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Зеленовсого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обеспечение информационной прозрачности и открытости деятельности </w:t>
            </w:r>
            <w:r>
              <w:rPr>
                <w:rFonts w:ascii="Times New Roman" w:hAnsi="Times New Roman" w:cs="Times New Roman"/>
                <w:kern w:val="2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kern w:val="2"/>
              </w:rPr>
              <w:t>Зеленовсого</w:t>
            </w:r>
            <w:proofErr w:type="spellEnd"/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</w:rPr>
              <w:lastRenderedPageBreak/>
              <w:t>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 повышение эффективности работы администрации посредством внедрения информационно-коммуника</w:t>
            </w:r>
            <w:r>
              <w:rPr>
                <w:rFonts w:ascii="Times New Roman" w:hAnsi="Times New Roman" w:cs="Times New Roman"/>
                <w:kern w:val="2"/>
              </w:rPr>
              <w:t>ционных технологий; внедрение электронного документооборота в администрации поселения11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 w:rsidP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Весь период 2023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 w:rsidP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 2023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293,2</w:t>
            </w:r>
          </w:p>
        </w:tc>
      </w:tr>
      <w:tr w:rsidR="0019504A">
        <w:trPr>
          <w:trHeight w:val="11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04A">
        <w:trPr>
          <w:trHeight w:val="11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публикацию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материалов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>Обслуживание официального сайта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 w:rsidP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 2023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 w:rsidP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 2023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19504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248,1</w:t>
            </w:r>
          </w:p>
        </w:tc>
      </w:tr>
      <w:tr w:rsidR="0019504A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19504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Зеленовсого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04A" w:rsidRDefault="003D5B6E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248,1</w:t>
            </w:r>
          </w:p>
        </w:tc>
      </w:tr>
    </w:tbl>
    <w:p w:rsidR="0019504A" w:rsidRDefault="0019504A">
      <w:pPr>
        <w:rPr>
          <w:rFonts w:ascii="Times New Roman" w:hAnsi="Times New Roman" w:cs="Times New Roman"/>
        </w:rPr>
      </w:pPr>
    </w:p>
    <w:sectPr w:rsidR="0019504A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9504A"/>
    <w:rsid w:val="0019504A"/>
    <w:rsid w:val="003A53DA"/>
    <w:rsid w:val="003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CE50A-1772-4552-8745-A163BEC5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1B"/>
    <w:pPr>
      <w:spacing w:after="200" w:line="276" w:lineRule="auto"/>
    </w:pPr>
    <w:rPr>
      <w:rFonts w:ascii="Calibri" w:eastAsiaTheme="minorEastAsia" w:hAnsi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B261B"/>
    <w:rPr>
      <w:rFonts w:cs="Times New Roman"/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CB261B"/>
    <w:rPr>
      <w:rFonts w:ascii="Calibri" w:eastAsiaTheme="minorEastAsia" w:hAnsi="Calibri"/>
      <w:color w:val="00000A"/>
      <w:lang w:eastAsia="ru-RU"/>
    </w:rPr>
  </w:style>
  <w:style w:type="paragraph" w:customStyle="1" w:styleId="ConsPlusTitle">
    <w:name w:val="ConsPlusTitle"/>
    <w:qFormat/>
    <w:rsid w:val="00CB261B"/>
    <w:pPr>
      <w:widowControl w:val="0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478</Words>
  <Characters>2725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admin</cp:lastModifiedBy>
  <cp:revision>6</cp:revision>
  <cp:lastPrinted>2022-07-22T15:46:00Z</cp:lastPrinted>
  <dcterms:created xsi:type="dcterms:W3CDTF">2022-07-22T11:32:00Z</dcterms:created>
  <dcterms:modified xsi:type="dcterms:W3CDTF">2023-08-14T12:38:00Z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