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B17A2" w14:textId="2C6056D7" w:rsidR="00033278" w:rsidRDefault="00033278" w:rsidP="00033278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3062CD" wp14:editId="76FB93C1">
            <wp:extent cx="971550" cy="981075"/>
            <wp:effectExtent l="0" t="0" r="0" b="9525"/>
            <wp:docPr id="838633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6E6E" w14:textId="77777777" w:rsidR="00033278" w:rsidRDefault="00033278" w:rsidP="00033278">
      <w:pPr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РОССИЙСКАЯ ФЕДЕРАЦИЯ</w:t>
      </w:r>
    </w:p>
    <w:p w14:paraId="5C573DDD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РОСТОВСКАЯ ОБЛАСТЬ</w:t>
      </w:r>
    </w:p>
    <w:p w14:paraId="19ED2134" w14:textId="77777777" w:rsidR="00033278" w:rsidRDefault="00033278" w:rsidP="00033278">
      <w:pPr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  <w:t xml:space="preserve">                            ТАРАСОВСКИЙ РАЙОН</w:t>
      </w:r>
    </w:p>
    <w:p w14:paraId="391F7A2B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</w:t>
      </w:r>
    </w:p>
    <w:p w14:paraId="079E98E5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«ЗЕЛЕНОВСКОЕСЕЛЬСКОЕ ПОСЕЛЕНИЕ»</w:t>
      </w:r>
    </w:p>
    <w:p w14:paraId="6A5C316D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ЗЕЛЕНОВСКОГО СЕЛЬСКОГО ПОСЕЛЕНИЯ</w:t>
      </w:r>
    </w:p>
    <w:p w14:paraId="6DE11130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E5D6289" w14:textId="77777777" w:rsidR="00033278" w:rsidRDefault="00033278" w:rsidP="00033278">
      <w:pPr>
        <w:spacing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ПОСТАНОВЛЕНИЕ</w:t>
      </w:r>
    </w:p>
    <w:p w14:paraId="0F9A049A" w14:textId="77777777" w:rsidR="00033278" w:rsidRDefault="00033278" w:rsidP="00033278">
      <w:pPr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AF51E7" w14:textId="72420CB5" w:rsidR="00033278" w:rsidRDefault="00033278" w:rsidP="00033278">
      <w:pPr>
        <w:tabs>
          <w:tab w:val="left" w:pos="3210"/>
          <w:tab w:val="left" w:pos="5565"/>
        </w:tabs>
        <w:ind w:firstLine="0"/>
        <w:jc w:val="left"/>
        <w:rPr>
          <w:rFonts w:ascii="Times New Roman" w:hAnsi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№ 22   от 19.02.2026г.</w:t>
      </w:r>
    </w:p>
    <w:p w14:paraId="3AE5C91C" w14:textId="77777777" w:rsidR="00033278" w:rsidRDefault="00033278" w:rsidP="00033278">
      <w:pPr>
        <w:tabs>
          <w:tab w:val="left" w:pos="4185"/>
        </w:tabs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14:paraId="1C6107DF" w14:textId="77777777" w:rsidR="00033278" w:rsidRDefault="00033278" w:rsidP="00033278">
      <w:pPr>
        <w:tabs>
          <w:tab w:val="left" w:pos="4185"/>
        </w:tabs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х. Зеленовка</w:t>
      </w:r>
    </w:p>
    <w:p w14:paraId="5177C18A" w14:textId="77777777" w:rsidR="00033278" w:rsidRDefault="00033278" w:rsidP="00033278">
      <w:pPr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A48A891" w14:textId="77777777" w:rsidR="00033278" w:rsidRDefault="00033278" w:rsidP="00033278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 утверждении отчета об исполнении плана реализации муниципальной     </w:t>
      </w:r>
    </w:p>
    <w:p w14:paraId="5077AFEC" w14:textId="77777777" w:rsidR="00033278" w:rsidRDefault="00033278" w:rsidP="00033278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программы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сельского поселения «Развитие транспортной   </w:t>
      </w:r>
    </w:p>
    <w:p w14:paraId="1AA4C448" w14:textId="77F83BF2" w:rsidR="00033278" w:rsidRDefault="00033278" w:rsidP="00033278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системы» в 2025 году (по состоянию на 31.12.2025г.)</w:t>
      </w:r>
    </w:p>
    <w:p w14:paraId="3E0AC5F0" w14:textId="77777777" w:rsidR="00033278" w:rsidRDefault="00033278" w:rsidP="0003327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3E58627A" w14:textId="77777777" w:rsidR="00033278" w:rsidRDefault="00033278" w:rsidP="00033278">
      <w:pPr>
        <w:spacing w:before="240" w:after="60"/>
        <w:ind w:firstLine="0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 xml:space="preserve">В соответствии с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поселения» Администрация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  </w:t>
      </w:r>
    </w:p>
    <w:p w14:paraId="5FC6B770" w14:textId="77777777" w:rsidR="00033278" w:rsidRDefault="00033278" w:rsidP="0003327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5782AB6" w14:textId="77777777" w:rsidR="00033278" w:rsidRDefault="00033278" w:rsidP="0003327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ПОСТАНОВЛЯЕТ:</w:t>
      </w:r>
    </w:p>
    <w:p w14:paraId="4E0B7EF4" w14:textId="77777777" w:rsidR="00033278" w:rsidRDefault="00033278" w:rsidP="00033278">
      <w:pPr>
        <w:ind w:firstLine="0"/>
        <w:jc w:val="center"/>
        <w:rPr>
          <w:rFonts w:ascii="Times New Roman" w:hAnsi="Times New Roman"/>
          <w:b/>
          <w:sz w:val="28"/>
        </w:rPr>
      </w:pPr>
    </w:p>
    <w:p w14:paraId="2A1233A1" w14:textId="68311B8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отчет об исполнении плана реализации муниципальной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 «Развитие транспортной системы» в 2025 году (по состоянию на 31.12.2025г.)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14:paraId="17536AED" w14:textId="77777777" w:rsidR="00033278" w:rsidRDefault="00033278" w:rsidP="0003327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постановление вступает в силу с момента официального опубликования.</w:t>
      </w:r>
    </w:p>
    <w:p w14:paraId="7639CBDA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3. 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24E6E85" w14:textId="77777777" w:rsidR="00033278" w:rsidRDefault="00033278" w:rsidP="00033278">
      <w:pPr>
        <w:spacing w:line="216" w:lineRule="auto"/>
        <w:ind w:firstLine="720"/>
        <w:rPr>
          <w:rFonts w:ascii="Times New Roman" w:hAnsi="Times New Roman"/>
          <w:sz w:val="28"/>
          <w:szCs w:val="28"/>
        </w:rPr>
      </w:pPr>
    </w:p>
    <w:p w14:paraId="35F2B5C4" w14:textId="77777777" w:rsidR="00033278" w:rsidRDefault="00033278" w:rsidP="00033278">
      <w:pPr>
        <w:spacing w:line="216" w:lineRule="auto"/>
        <w:ind w:firstLine="720"/>
        <w:rPr>
          <w:rFonts w:ascii="Times New Roman" w:hAnsi="Times New Roman"/>
          <w:sz w:val="28"/>
          <w:szCs w:val="28"/>
        </w:rPr>
      </w:pPr>
    </w:p>
    <w:p w14:paraId="3B33E4B0" w14:textId="77777777" w:rsidR="00033278" w:rsidRDefault="00033278" w:rsidP="00033278">
      <w:pPr>
        <w:ind w:firstLine="0"/>
        <w:rPr>
          <w:rFonts w:ascii="Times New Roman" w:hAnsi="Times New Roman"/>
          <w:sz w:val="28"/>
        </w:rPr>
      </w:pPr>
    </w:p>
    <w:p w14:paraId="50D90E86" w14:textId="77777777" w:rsidR="00033278" w:rsidRDefault="00033278" w:rsidP="00033278">
      <w:pPr>
        <w:ind w:firstLine="0"/>
        <w:rPr>
          <w:rFonts w:ascii="Times New Roman" w:hAnsi="Times New Roman"/>
          <w:sz w:val="28"/>
        </w:rPr>
      </w:pPr>
    </w:p>
    <w:p w14:paraId="320F1BAC" w14:textId="77777777" w:rsidR="00033278" w:rsidRDefault="00033278" w:rsidP="00033278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Администрации </w:t>
      </w:r>
      <w:proofErr w:type="spellStart"/>
      <w:r>
        <w:rPr>
          <w:rFonts w:ascii="Times New Roman" w:hAnsi="Times New Roman"/>
          <w:sz w:val="28"/>
        </w:rPr>
        <w:t>Зеленовского</w:t>
      </w:r>
      <w:proofErr w:type="spellEnd"/>
    </w:p>
    <w:p w14:paraId="08A56C08" w14:textId="77777777" w:rsidR="00033278" w:rsidRDefault="00033278" w:rsidP="00033278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</w:t>
      </w:r>
      <w:r>
        <w:rPr>
          <w:rFonts w:ascii="Times New Roman" w:hAnsi="Times New Roman"/>
          <w:sz w:val="28"/>
        </w:rPr>
        <w:tab/>
        <w:t xml:space="preserve">             </w:t>
      </w:r>
      <w:proofErr w:type="spellStart"/>
      <w:r>
        <w:rPr>
          <w:rFonts w:ascii="Times New Roman" w:hAnsi="Times New Roman"/>
          <w:sz w:val="28"/>
        </w:rPr>
        <w:t>Т.И.Обухова</w:t>
      </w:r>
      <w:proofErr w:type="spellEnd"/>
    </w:p>
    <w:p w14:paraId="4D2E1A84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7CBC08D9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54AC774C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77699238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281B78F6" w14:textId="77777777" w:rsidR="00033278" w:rsidRDefault="00033278" w:rsidP="00033278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40FC50B4" w14:textId="77777777" w:rsidR="00033278" w:rsidRDefault="00033278" w:rsidP="00033278">
      <w:pPr>
        <w:ind w:firstLine="0"/>
        <w:jc w:val="left"/>
        <w:sectPr w:rsidR="00033278" w:rsidSect="00B66D7E">
          <w:pgSz w:w="11906" w:h="16838"/>
          <w:pgMar w:top="851" w:right="567" w:bottom="719" w:left="1134" w:header="709" w:footer="709" w:gutter="0"/>
          <w:cols w:space="720"/>
        </w:sectPr>
      </w:pPr>
    </w:p>
    <w:p w14:paraId="2AB0F357" w14:textId="77777777" w:rsidR="00033278" w:rsidRDefault="00033278" w:rsidP="0003327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14:paraId="6174244C" w14:textId="77777777" w:rsidR="00033278" w:rsidRDefault="00033278" w:rsidP="0003327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</w:p>
    <w:p w14:paraId="3FA173B1" w14:textId="77777777" w:rsidR="00033278" w:rsidRDefault="00033278" w:rsidP="0003327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</w:p>
    <w:p w14:paraId="2FE01F59" w14:textId="0399E518" w:rsidR="00033278" w:rsidRDefault="00033278" w:rsidP="0003327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19.02.202</w:t>
      </w:r>
      <w:r w:rsidR="00980E5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№ </w:t>
      </w:r>
      <w:bookmarkStart w:id="0" w:name="Par1054"/>
      <w:bookmarkEnd w:id="0"/>
      <w:r>
        <w:rPr>
          <w:rFonts w:ascii="Times New Roman" w:hAnsi="Times New Roman"/>
          <w:sz w:val="24"/>
          <w:szCs w:val="24"/>
        </w:rPr>
        <w:t>22</w:t>
      </w:r>
    </w:p>
    <w:p w14:paraId="441F6F33" w14:textId="77777777" w:rsidR="00033278" w:rsidRDefault="00033278" w:rsidP="00033278">
      <w:pPr>
        <w:suppressAutoHyphens/>
        <w:ind w:right="-2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Отчет об исполнении плана реализации муниципальной программы: «Развитие транспортной системы» </w:t>
      </w:r>
    </w:p>
    <w:p w14:paraId="04F9D784" w14:textId="2452C397" w:rsidR="00033278" w:rsidRDefault="00033278" w:rsidP="00033278">
      <w:pPr>
        <w:suppressAutoHyphens/>
        <w:ind w:right="-29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квартал 2025г.</w:t>
      </w:r>
    </w:p>
    <w:p w14:paraId="7FCD8A36" w14:textId="77777777" w:rsidR="00033278" w:rsidRDefault="00033278" w:rsidP="00033278">
      <w:pPr>
        <w:suppressAutoHyphens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020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3261"/>
        <w:gridCol w:w="1843"/>
        <w:gridCol w:w="2551"/>
        <w:gridCol w:w="1559"/>
        <w:gridCol w:w="1559"/>
        <w:gridCol w:w="1843"/>
        <w:gridCol w:w="1134"/>
        <w:gridCol w:w="1418"/>
      </w:tblGrid>
      <w:tr w:rsidR="00033278" w14:paraId="10880AFE" w14:textId="77777777" w:rsidTr="00033278">
        <w:trPr>
          <w:trHeight w:val="8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40B7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7324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Наименование </w:t>
            </w:r>
          </w:p>
          <w:p w14:paraId="7DCCEA91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основного мероприятия,</w:t>
            </w:r>
          </w:p>
          <w:p w14:paraId="394FA93F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контрольного события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B75E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Ответственный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br/>
              <w:t xml:space="preserve"> исполнитель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br/>
              <w:t xml:space="preserve">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770D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Результат </w:t>
            </w:r>
          </w:p>
          <w:p w14:paraId="07EB08C4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реализации мероприятия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EEEA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6B2F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Предусмотрено</w:t>
            </w:r>
          </w:p>
          <w:p w14:paraId="4C21E4A8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муниципальной программой</w:t>
            </w:r>
          </w:p>
          <w:p w14:paraId="4B4DE12A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всего,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тыс.руб</w:t>
            </w:r>
            <w:proofErr w:type="spellEnd"/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E3D3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Расходы бюджета на реализацию муниципальной    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br/>
              <w:t>программы,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C7C7" w14:textId="1F6A68DF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Заключено 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на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  <w14:ligatures w14:val="standardContextual"/>
              </w:rPr>
              <w:t xml:space="preserve"> 31.12.2025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шт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br/>
            </w:r>
          </w:p>
        </w:tc>
      </w:tr>
      <w:tr w:rsidR="00033278" w14:paraId="7E065E56" w14:textId="77777777" w:rsidTr="00033278">
        <w:trPr>
          <w:trHeight w:val="7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62C0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4D98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A500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B03D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F9B1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B380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F1D1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13B" w14:textId="53D19119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факт.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  <w14:ligatures w14:val="standardContextual"/>
              </w:rPr>
              <w:t>на 31.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hi-IN" w:bidi="hi-IN"/>
                <w14:ligatures w14:val="standardContextual"/>
              </w:rPr>
              <w:t>12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  <w14:ligatures w14:val="standardContextual"/>
              </w:rPr>
              <w:t>.2025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тыс.руб.</w:t>
            </w:r>
          </w:p>
          <w:p w14:paraId="23BADA43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1069" w14:textId="77777777" w:rsidR="00033278" w:rsidRDefault="00033278">
            <w:pPr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33278" w14:paraId="0FC8B05B" w14:textId="77777777" w:rsidTr="00033278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1369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7AE3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24D7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25CB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C6D9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2E19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68EC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F8AE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07F9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9</w:t>
            </w:r>
          </w:p>
        </w:tc>
      </w:tr>
      <w:tr w:rsidR="00033278" w14:paraId="725D4F82" w14:textId="77777777" w:rsidTr="00033278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3ED2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B4C3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Программа</w:t>
            </w:r>
          </w:p>
          <w:p w14:paraId="16B378B4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«Развитие транспортной системы» </w:t>
            </w:r>
          </w:p>
          <w:p w14:paraId="7E2A5F63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внутрипоселковых</w:t>
            </w:r>
            <w:proofErr w:type="spellEnd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дорог (устранение деформаций и повреждений (ямочный ремонт) асфальтобетонных покрытий укатываемой асфальтобетонной смесью без разломки старого покрытия, восстановление профиля с добавлением нового материала щебеночных дорог</w:t>
            </w:r>
            <w:r>
              <w:rPr>
                <w:rFonts w:ascii="Times New Roman" w:hAnsi="Times New Roman" w:cs="Arial"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).</w:t>
            </w:r>
          </w:p>
          <w:p w14:paraId="3A9A5C8A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F279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Зеленовского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сельского поселения     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EBB8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улучшение транспортно-эксплуатационного состояния автомобильных дорог общего пользования </w:t>
            </w:r>
            <w:proofErr w:type="spellStart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Зеленовского</w:t>
            </w:r>
            <w:proofErr w:type="spellEnd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сельского поселения</w:t>
            </w:r>
          </w:p>
          <w:p w14:paraId="27B5AA91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безопасное, качественное и эффективное транспортное обслуживание населения </w:t>
            </w:r>
            <w:proofErr w:type="spellStart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Зеленовского</w:t>
            </w:r>
            <w:proofErr w:type="spellEnd"/>
            <w:r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сельского поселения</w:t>
            </w:r>
          </w:p>
          <w:p w14:paraId="7F5D4368" w14:textId="77777777" w:rsidR="00033278" w:rsidRDefault="00033278">
            <w:pPr>
              <w:widowControl w:val="0"/>
              <w:suppressAutoHyphens/>
              <w:spacing w:line="256" w:lineRule="auto"/>
              <w:ind w:firstLine="0"/>
              <w:jc w:val="left"/>
              <w:rPr>
                <w:rFonts w:ascii="Times New Roman" w:hAnsi="Times New Roman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D89B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Весь период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7479" w14:textId="05FF2D9B" w:rsidR="00033278" w:rsidRDefault="00980E57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2613,6</w:t>
            </w:r>
          </w:p>
          <w:p w14:paraId="74620857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EF42" w14:textId="23DA6CD9" w:rsidR="00033278" w:rsidRDefault="00980E57">
            <w:pPr>
              <w:tabs>
                <w:tab w:val="left" w:pos="2430"/>
              </w:tabs>
              <w:suppressAutoHyphens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shd w:val="clear" w:color="auto" w:fill="FFFFFF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FFFFFF"/>
                <w:lang w:eastAsia="ru-RU"/>
                <w14:ligatures w14:val="standardContextual"/>
              </w:rPr>
              <w:t>2613,6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A859" w14:textId="72AD9924" w:rsidR="00033278" w:rsidRDefault="00980E57" w:rsidP="00980E57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2613,6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0B11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</w:tr>
      <w:tr w:rsidR="00033278" w14:paraId="16722849" w14:textId="77777777" w:rsidTr="000332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13F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3165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2C8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F7F5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6205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48DC" w14:textId="1DC1A91E" w:rsidR="00033278" w:rsidRDefault="00980E57" w:rsidP="00980E57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  <w:t>2613,6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011A" w14:textId="3467FDA4" w:rsidR="00033278" w:rsidRDefault="00980E57">
            <w:pPr>
              <w:tabs>
                <w:tab w:val="left" w:pos="2430"/>
              </w:tabs>
              <w:suppressAutoHyphens/>
              <w:spacing w:line="256" w:lineRule="auto"/>
              <w:ind w:firstLine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shd w:val="clear" w:color="auto" w:fill="FFFFFF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shd w:val="clear" w:color="auto" w:fill="FFFFFF"/>
                <w:lang w:eastAsia="ru-RU"/>
                <w14:ligatures w14:val="standardContextual"/>
              </w:rPr>
              <w:t>2613,6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32D8" w14:textId="40A0F967" w:rsidR="00033278" w:rsidRDefault="00980E57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2613,6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2745" w14:textId="77777777" w:rsidR="00033278" w:rsidRDefault="00033278">
            <w:pPr>
              <w:suppressAutoHyphens/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</w:tr>
    </w:tbl>
    <w:p w14:paraId="34803510" w14:textId="77777777" w:rsidR="00033278" w:rsidRDefault="00033278" w:rsidP="00033278">
      <w:pPr>
        <w:widowControl w:val="0"/>
        <w:tabs>
          <w:tab w:val="left" w:pos="1605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ru-RU"/>
        </w:rPr>
      </w:pPr>
      <w:bookmarkStart w:id="1" w:name="Par676"/>
      <w:bookmarkEnd w:id="1"/>
    </w:p>
    <w:p w14:paraId="358077A9" w14:textId="77777777" w:rsidR="00033278" w:rsidRDefault="00033278" w:rsidP="00033278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48EBF901" w14:textId="77777777" w:rsidR="00033278" w:rsidRDefault="00033278"/>
    <w:sectPr w:rsidR="00033278" w:rsidSect="0065045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78"/>
    <w:rsid w:val="00033278"/>
    <w:rsid w:val="0065045F"/>
    <w:rsid w:val="00980E57"/>
    <w:rsid w:val="00B6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C89D"/>
  <w15:chartTrackingRefBased/>
  <w15:docId w15:val="{BF49405A-2CF1-4824-BD09-7E9C7F4A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78"/>
    <w:pPr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278"/>
    <w:pPr>
      <w:spacing w:after="200" w:line="276" w:lineRule="auto"/>
      <w:ind w:left="720" w:firstLine="0"/>
      <w:contextualSpacing/>
      <w:jc w:val="left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2026-02-19T10:18:00Z</cp:lastPrinted>
  <dcterms:created xsi:type="dcterms:W3CDTF">2026-02-19T08:12:00Z</dcterms:created>
  <dcterms:modified xsi:type="dcterms:W3CDTF">2026-02-19T10:18:00Z</dcterms:modified>
</cp:coreProperties>
</file>