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8269C" w14:textId="77777777" w:rsidR="006F4956" w:rsidRDefault="006F4956" w:rsidP="006F4956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2FDE152D" w14:textId="77777777" w:rsidR="006F4956" w:rsidRDefault="006F4956" w:rsidP="006F4956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75DF2567" w14:textId="77777777" w:rsidR="006F4956" w:rsidRDefault="006F4956" w:rsidP="006F495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0CAADA41" w14:textId="77777777" w:rsidR="006F4956" w:rsidRDefault="006F4956" w:rsidP="006F495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1183B094" w14:textId="77777777" w:rsidR="006F4956" w:rsidRDefault="006F4956" w:rsidP="006F495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0419E3C1" w14:textId="77777777" w:rsidR="006F4956" w:rsidRDefault="006F4956" w:rsidP="006F4956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70430940" w14:textId="77777777" w:rsidR="006F4956" w:rsidRDefault="006F4956" w:rsidP="006F4956">
      <w:pPr>
        <w:pStyle w:val="a4"/>
        <w:spacing w:after="260"/>
      </w:pPr>
    </w:p>
    <w:p w14:paraId="56C6C78C" w14:textId="77777777" w:rsidR="006F4956" w:rsidRDefault="006F4956" w:rsidP="006F4956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22E223E5" w14:textId="77777777" w:rsidR="006F4956" w:rsidRDefault="00293687" w:rsidP="006F4956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1350CD">
        <w:rPr>
          <w:sz w:val="28"/>
          <w:szCs w:val="28"/>
        </w:rPr>
        <w:t xml:space="preserve"> 84</w:t>
      </w:r>
      <w:r w:rsidR="006434CF">
        <w:rPr>
          <w:sz w:val="28"/>
          <w:szCs w:val="28"/>
        </w:rPr>
        <w:t xml:space="preserve"> от 26.11</w:t>
      </w:r>
      <w:r w:rsidR="006F4956">
        <w:rPr>
          <w:sz w:val="28"/>
          <w:szCs w:val="28"/>
        </w:rPr>
        <w:t>.2018 г.</w:t>
      </w:r>
    </w:p>
    <w:p w14:paraId="5887E075" w14:textId="77777777" w:rsidR="006F4956" w:rsidRDefault="006F4956" w:rsidP="006F4956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6FBAC14B" w14:textId="77777777" w:rsidR="00B73485" w:rsidRPr="006434CF" w:rsidRDefault="006434CF" w:rsidP="006434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73485">
        <w:rPr>
          <w:b/>
          <w:sz w:val="28"/>
          <w:szCs w:val="28"/>
        </w:rPr>
        <w:t xml:space="preserve">Об отмене постановления главы </w:t>
      </w:r>
      <w:r w:rsidR="001350CD">
        <w:rPr>
          <w:b/>
          <w:sz w:val="28"/>
          <w:szCs w:val="28"/>
        </w:rPr>
        <w:t xml:space="preserve">Администрации </w:t>
      </w:r>
      <w:r w:rsidR="00B73485">
        <w:rPr>
          <w:b/>
          <w:sz w:val="28"/>
          <w:szCs w:val="28"/>
        </w:rPr>
        <w:t>Зеленовского сельского поселения от 13.10.2016г. № 77 «Об утверждении схемы расположения земельного участка на кадастровом плане территории по адресу: Ростовская обл. Тарас</w:t>
      </w:r>
      <w:r w:rsidR="001350CD">
        <w:rPr>
          <w:b/>
          <w:sz w:val="28"/>
          <w:szCs w:val="28"/>
        </w:rPr>
        <w:t xml:space="preserve">овский район, х. Зеленовка,                                 ул. </w:t>
      </w:r>
      <w:r w:rsidR="00B73485">
        <w:rPr>
          <w:b/>
          <w:sz w:val="28"/>
          <w:szCs w:val="28"/>
        </w:rPr>
        <w:t xml:space="preserve">Центральная, д.85б». </w:t>
      </w:r>
    </w:p>
    <w:p w14:paraId="6A963D73" w14:textId="77777777" w:rsidR="006434CF" w:rsidRDefault="006434CF" w:rsidP="006434CF">
      <w:pPr>
        <w:rPr>
          <w:rFonts w:ascii="Cambria Math" w:hAnsi="Cambria Math"/>
          <w:sz w:val="32"/>
          <w:szCs w:val="28"/>
        </w:rPr>
      </w:pPr>
    </w:p>
    <w:p w14:paraId="20C05180" w14:textId="77777777" w:rsidR="006F4956" w:rsidRPr="006434CF" w:rsidRDefault="006F4956" w:rsidP="006434CF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2F4230">
        <w:rPr>
          <w:sz w:val="28"/>
          <w:szCs w:val="28"/>
        </w:rPr>
        <w:t xml:space="preserve">В соответствии с Федеральным Законом  от 06.10.2003 года № 131-ФЗ «Об общих принципах организации местного самоуправления в РФ», </w:t>
      </w:r>
      <w:r>
        <w:rPr>
          <w:sz w:val="28"/>
          <w:szCs w:val="28"/>
        </w:rPr>
        <w:t>с Земельным кодексом Российской Федерац</w:t>
      </w:r>
      <w:r w:rsidR="006434CF">
        <w:rPr>
          <w:sz w:val="28"/>
          <w:szCs w:val="28"/>
        </w:rPr>
        <w:t>ии от 25.10.2001г. № 136-ФЗ,  в связи</w:t>
      </w:r>
      <w:r w:rsidR="00012AC7">
        <w:rPr>
          <w:sz w:val="28"/>
          <w:szCs w:val="28"/>
        </w:rPr>
        <w:t xml:space="preserve"> с</w:t>
      </w:r>
      <w:r w:rsidR="006434CF">
        <w:rPr>
          <w:sz w:val="28"/>
          <w:szCs w:val="28"/>
        </w:rPr>
        <w:t xml:space="preserve"> реестровой ошибкой, допущенной кадастровым инженером</w:t>
      </w:r>
      <w:r w:rsidR="00012AC7">
        <w:rPr>
          <w:sz w:val="28"/>
          <w:szCs w:val="28"/>
        </w:rPr>
        <w:t xml:space="preserve"> </w:t>
      </w:r>
      <w:r w:rsidR="006434CF">
        <w:rPr>
          <w:sz w:val="28"/>
          <w:szCs w:val="28"/>
        </w:rPr>
        <w:t xml:space="preserve"> в определении координат при проведении первоначальных кадастровых работ по выбору земельного участка:</w:t>
      </w:r>
    </w:p>
    <w:p w14:paraId="0D03647C" w14:textId="77777777" w:rsidR="006434CF" w:rsidRDefault="006434CF" w:rsidP="006434CF">
      <w:pPr>
        <w:widowControl w:val="0"/>
        <w:suppressAutoHyphens/>
        <w:autoSpaceDN w:val="0"/>
        <w:jc w:val="both"/>
        <w:textAlignment w:val="baseline"/>
        <w:rPr>
          <w:rFonts w:ascii="Cambria Math" w:hAnsi="Cambria Math"/>
          <w:sz w:val="32"/>
          <w:szCs w:val="28"/>
        </w:rPr>
      </w:pPr>
    </w:p>
    <w:p w14:paraId="56329960" w14:textId="77777777" w:rsidR="006F4956" w:rsidRPr="001350CD" w:rsidRDefault="006434CF" w:rsidP="001350CD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7"/>
        </w:rPr>
      </w:pPr>
      <w:r>
        <w:rPr>
          <w:rFonts w:ascii="Cambria Math" w:hAnsi="Cambria Math"/>
          <w:sz w:val="32"/>
          <w:szCs w:val="28"/>
        </w:rPr>
        <w:t xml:space="preserve">                                           </w:t>
      </w:r>
      <w:r w:rsidR="006F4956">
        <w:rPr>
          <w:sz w:val="28"/>
          <w:szCs w:val="28"/>
        </w:rPr>
        <w:t xml:space="preserve">  ПОСТАНОВЛЯЕТ:</w:t>
      </w:r>
    </w:p>
    <w:p w14:paraId="6E32D7C8" w14:textId="77777777" w:rsidR="00293687" w:rsidRDefault="00293687" w:rsidP="002936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</w:t>
      </w:r>
      <w:r w:rsidRPr="008A16F9">
        <w:rPr>
          <w:sz w:val="28"/>
          <w:szCs w:val="28"/>
        </w:rPr>
        <w:t xml:space="preserve"> главы</w:t>
      </w:r>
      <w:r w:rsidR="00012AC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Зеленовского сельского поселения от</w:t>
      </w:r>
      <w:r w:rsidRPr="008A16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13.10.2016года № 77</w:t>
      </w:r>
      <w:r w:rsidRPr="008A16F9">
        <w:rPr>
          <w:sz w:val="28"/>
          <w:szCs w:val="28"/>
        </w:rPr>
        <w:t xml:space="preserve"> «Об утверждении схемы расположения земельного участка на кадастровом </w:t>
      </w:r>
      <w:r>
        <w:rPr>
          <w:sz w:val="28"/>
          <w:szCs w:val="28"/>
        </w:rPr>
        <w:t>плане территории по адресу: Ростовская область, Тарасовский район, х. Зеленовка,</w:t>
      </w:r>
      <w:r w:rsidR="00012AC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ул. </w:t>
      </w:r>
      <w:r w:rsidR="00012AC7">
        <w:rPr>
          <w:sz w:val="28"/>
          <w:szCs w:val="28"/>
        </w:rPr>
        <w:t xml:space="preserve">Центральная, </w:t>
      </w:r>
      <w:r>
        <w:rPr>
          <w:sz w:val="28"/>
          <w:szCs w:val="28"/>
        </w:rPr>
        <w:t>дом 85б</w:t>
      </w:r>
      <w:r w:rsidRPr="008A16F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F8D00AE" w14:textId="77777777" w:rsidR="00293687" w:rsidRDefault="00293687" w:rsidP="00293687">
      <w:pPr>
        <w:ind w:left="720"/>
        <w:jc w:val="both"/>
        <w:rPr>
          <w:sz w:val="28"/>
          <w:szCs w:val="28"/>
        </w:rPr>
      </w:pPr>
    </w:p>
    <w:p w14:paraId="4F5FD1C7" w14:textId="77777777" w:rsidR="006434CF" w:rsidRDefault="006434CF" w:rsidP="006434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Pr="00B527A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  </w:t>
      </w:r>
      <w:r w:rsidRPr="00B527A8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color w:val="000000"/>
          <w:sz w:val="28"/>
          <w:szCs w:val="28"/>
        </w:rPr>
        <w:t xml:space="preserve">.                                                                                           </w:t>
      </w:r>
      <w:r w:rsidRPr="00B527A8">
        <w:rPr>
          <w:color w:val="000000"/>
          <w:sz w:val="28"/>
          <w:szCs w:val="28"/>
        </w:rPr>
        <w:t xml:space="preserve">   </w:t>
      </w:r>
    </w:p>
    <w:p w14:paraId="29FF8C79" w14:textId="77777777" w:rsidR="006434CF" w:rsidRDefault="006434CF" w:rsidP="006434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BBCB4E1" w14:textId="1EEB238F" w:rsidR="006434CF" w:rsidRPr="00B527A8" w:rsidRDefault="006434CF" w:rsidP="006434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527A8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B96C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B527A8">
        <w:rPr>
          <w:color w:val="000000"/>
          <w:sz w:val="28"/>
          <w:szCs w:val="28"/>
        </w:rPr>
        <w:t>Контроль</w:t>
      </w:r>
      <w:r>
        <w:rPr>
          <w:color w:val="000000"/>
          <w:sz w:val="28"/>
          <w:szCs w:val="28"/>
        </w:rPr>
        <w:t xml:space="preserve"> </w:t>
      </w:r>
      <w:r w:rsidRPr="00B527A8">
        <w:rPr>
          <w:color w:val="000000"/>
          <w:sz w:val="28"/>
          <w:szCs w:val="28"/>
        </w:rPr>
        <w:t>за исполнением</w:t>
      </w:r>
      <w:r>
        <w:rPr>
          <w:color w:val="000000"/>
          <w:sz w:val="28"/>
          <w:szCs w:val="28"/>
        </w:rPr>
        <w:t xml:space="preserve"> настоящего</w:t>
      </w:r>
      <w:r w:rsidRPr="00B527A8">
        <w:rPr>
          <w:color w:val="000000"/>
          <w:sz w:val="28"/>
          <w:szCs w:val="28"/>
        </w:rPr>
        <w:t xml:space="preserve"> постановления оставляю за собой.</w:t>
      </w:r>
    </w:p>
    <w:p w14:paraId="2173FB0D" w14:textId="77777777" w:rsidR="006434CF" w:rsidRPr="00B527A8" w:rsidRDefault="006434CF" w:rsidP="006434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7A8">
        <w:rPr>
          <w:color w:val="000000"/>
          <w:sz w:val="28"/>
          <w:szCs w:val="28"/>
        </w:rPr>
        <w:t> </w:t>
      </w:r>
    </w:p>
    <w:p w14:paraId="7972D6FE" w14:textId="77777777" w:rsidR="006434CF" w:rsidRPr="001350CD" w:rsidRDefault="006434CF" w:rsidP="001350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7A8">
        <w:rPr>
          <w:color w:val="000000"/>
          <w:sz w:val="28"/>
          <w:szCs w:val="28"/>
        </w:rPr>
        <w:t>    </w:t>
      </w:r>
    </w:p>
    <w:p w14:paraId="45AED418" w14:textId="77777777" w:rsidR="006434CF" w:rsidRPr="00D956BA" w:rsidRDefault="006434CF" w:rsidP="006434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Зеленовского сельского поселения                                    Т.И.Обухова</w:t>
      </w:r>
    </w:p>
    <w:p w14:paraId="5F0B8671" w14:textId="77777777"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70ACD"/>
    <w:multiLevelType w:val="hybridMultilevel"/>
    <w:tmpl w:val="5CCA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9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956"/>
    <w:rsid w:val="00012AC7"/>
    <w:rsid w:val="001350CD"/>
    <w:rsid w:val="00293687"/>
    <w:rsid w:val="004B0D5F"/>
    <w:rsid w:val="006434CF"/>
    <w:rsid w:val="006F4956"/>
    <w:rsid w:val="00796458"/>
    <w:rsid w:val="00A062F0"/>
    <w:rsid w:val="00A929DC"/>
    <w:rsid w:val="00B73485"/>
    <w:rsid w:val="00B96C71"/>
    <w:rsid w:val="00D3236D"/>
    <w:rsid w:val="00D53DA9"/>
    <w:rsid w:val="00D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E6F8"/>
  <w15:docId w15:val="{3D7E6F5F-F9CF-4265-A361-3B9C3801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956"/>
    <w:pPr>
      <w:spacing w:before="100" w:beforeAutospacing="1" w:after="100" w:afterAutospacing="1"/>
    </w:pPr>
  </w:style>
  <w:style w:type="paragraph" w:customStyle="1" w:styleId="a4">
    <w:name w:val="Заглавие"/>
    <w:basedOn w:val="a"/>
    <w:uiPriority w:val="99"/>
    <w:semiHidden/>
    <w:qFormat/>
    <w:rsid w:val="006F4956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6F4E8-F1F0-45D2-9F00-137344EE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7</cp:revision>
  <cp:lastPrinted>2018-11-26T04:58:00Z</cp:lastPrinted>
  <dcterms:created xsi:type="dcterms:W3CDTF">2018-11-23T12:34:00Z</dcterms:created>
  <dcterms:modified xsi:type="dcterms:W3CDTF">2026-03-17T07:21:00Z</dcterms:modified>
</cp:coreProperties>
</file>