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52E" w:rsidRDefault="0034752E" w:rsidP="00EC6ACA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34752E">
        <w:rPr>
          <w:rFonts w:ascii="Times New Roman" w:eastAsia="NSimSun" w:hAnsi="Times New Roman" w:cs="Mangal"/>
          <w:b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3776344" cy="1924050"/>
            <wp:effectExtent l="0" t="0" r="0" b="0"/>
            <wp:docPr id="7" name="Рисунок 7" descr="C:\Users\Зеленовка\Downloads\203b786e-f50b-4bee-acb8-51e7d393c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леновка\Downloads\203b786e-f50b-4bee-acb8-51e7d393ca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5" t="36175" r="135" b="35167"/>
                    <a:stretch/>
                  </pic:blipFill>
                  <pic:spPr bwMode="auto">
                    <a:xfrm>
                      <a:off x="0" y="0"/>
                      <a:ext cx="3778170" cy="19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F5CA55" wp14:editId="4B928957">
                <wp:extent cx="304800" cy="304800"/>
                <wp:effectExtent l="0" t="0" r="0" b="0"/>
                <wp:docPr id="2" name="AutoShape 1" descr="C:\Users\%D0%97%D0%B5%D0%BB%D0%B5%D0%BD%D0%BE%D0%B2%D0%BA%D0%B0\Downloads\203b786e-f50b-4bee-acb8-51e7d393cae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F95BB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Pl/gIAADIGAAAOAAAAZHJzL2Uyb0RvYy54bWysVN9vmzAQfp+0/8Gy1EeCISQBVDK1IZkm&#10;dVulrm99MWCCN7CZ7YZ20/73nU3SJu3LtI2H0/nOfPfr852/e+hatGNKcykyHEwIRkyUsuJim+Hb&#10;LxsvxkgbKiraSsEy/Mg0frd8++Z86FMWyka2FVMIQIROhz7DjTF96vu6bFhH9UT2TICzlqqjBo5q&#10;61eKDoDetX5IyNwfpKp6JUumNVjz0YmXDr+uWWk+17VmBrUZhtyMk8rJwkp/eU7TraJ9w8t9GvQv&#10;sugoFxD0CSqnhqJ7xV9BdbxUUsvaTErZ+bKueclcDVBNQF5Uc9PQnrlaoDm6f2qT/n+w5afdtUK8&#10;ynCIkaAdjOji3kgXGQUYVUyX0K5VenerYcp3Zzk5SxZWXs6cvDzSc6evnQydvHCS3OVyEK2klb4L&#10;ybRYxHPm1TNSeFHBmEfLIvZmAVtU02RaUhZPvvZbO5mh1ykkeNNfK9tb3V/J8ptGQq4aKrbsQvcw&#10;X2AdZH4wKSWHhkEgawYI/wTDHjSgoWL4KCuolUKtbm4PtepsDJgIenD0eHyiB3swqATjlEQxARKV&#10;4NrrNgJNDz/3Spv3THbIKhlWkJ0Dp7srbcarhys2lpAb3rZgp2krTgyAOVogNPxqfTYJR6ifCUnW&#10;8TqOvCicr72I5Ll3sVlF3nwTLGb5NF+t8uCXjRtEacOrigkb5kDuIPoz8uyf2UjLJ3pr2fLKwtmU&#10;tNoWq1ahHYXHtXGfazl4nq/5p2m4fkEtL0oKwohchom3mccLL9pEMy9ZkNgjQXKZzEmURPnmtKQr&#10;Lti/l4SGDCezcOamdJT0i9qI+17XRtOOG1hfLe8yDNSAz16iqWXgWlRON5S3o37UCpv+cytg3IdB&#10;O75aio7sL2T1CHRVEugEzINFC0oj1Q+MBlhaGdbf76liGLUfBFA+CaLIbjl3iGaLEA7q2FMce6go&#10;ASrDBqNRXZlxM973im8biBS4xghpV0LNHYXtExqz2j8uWEyukv0StZvv+OxuPa/65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no2j5f4CAAAy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EC6ACA" w:rsidRPr="00EC6DB1" w:rsidRDefault="00CA2706" w:rsidP="00EC6ACA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  <w:t>Памятник- Стела участникам ВОВ</w:t>
      </w:r>
      <w:r w:rsidR="00EC6ACA" w:rsidRPr="00EC6DB1"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  <w:t xml:space="preserve"> в х. Зеленовка</w:t>
      </w:r>
    </w:p>
    <w:p w:rsidR="00EC6ACA" w:rsidRPr="00EC6DB1" w:rsidRDefault="00EC6ACA" w:rsidP="00EC6ACA">
      <w:pPr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EC6ACA" w:rsidRPr="00EC6DB1" w:rsidRDefault="00EC6ACA" w:rsidP="00EC6ACA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Памятник- Стела</w:t>
      </w:r>
      <w:r w:rsidRPr="00EC6DB1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воинам-освободителям, погибшим в </w:t>
      </w:r>
      <w:r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Великую Отечественную войну и пли</w:t>
      </w:r>
      <w:r w:rsidR="0036598E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ты с фамилиями погибших жителей</w:t>
      </w:r>
      <w:r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Зеленовского</w:t>
      </w:r>
      <w:proofErr w:type="spellEnd"/>
      <w:r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EC6ACA" w:rsidRPr="0036598E" w:rsidRDefault="00EC6ACA" w:rsidP="0036598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</w:pPr>
      <w:r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>Захоронено 0 человек</w:t>
      </w:r>
      <w:r w:rsidRPr="00EC6DB1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, </w:t>
      </w:r>
      <w:r w:rsidRPr="00EC6DB1"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 xml:space="preserve">списки </w:t>
      </w:r>
      <w:r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>с фамилиями погибших в Великую Отечественную войну</w:t>
      </w:r>
      <w:r w:rsidRPr="00EC6DB1"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 xml:space="preserve"> </w:t>
      </w:r>
      <w:r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 xml:space="preserve">земляков </w:t>
      </w:r>
      <w:r w:rsidRPr="00EC6DB1"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>хранятся в Администрации</w:t>
      </w:r>
      <w:r w:rsidRPr="00EC6DB1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</w:t>
      </w:r>
      <w:proofErr w:type="spellStart"/>
      <w:r w:rsidRPr="00EC6DB1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>Зеленовского</w:t>
      </w:r>
      <w:proofErr w:type="spellEnd"/>
      <w:r w:rsidRPr="00EC6DB1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сельского поселения</w:t>
      </w:r>
    </w:p>
    <w:p w:rsidR="00EC6ACA" w:rsidRPr="00EC6DB1" w:rsidRDefault="00EC6ACA" w:rsidP="00EC6ACA">
      <w:pPr>
        <w:tabs>
          <w:tab w:val="left" w:pos="709"/>
          <w:tab w:val="left" w:pos="9745"/>
          <w:tab w:val="left" w:pos="10742"/>
        </w:tabs>
        <w:suppressAutoHyphens/>
        <w:spacing w:after="0" w:line="240" w:lineRule="auto"/>
        <w:ind w:right="1830"/>
        <w:jc w:val="center"/>
        <w:outlineLvl w:val="0"/>
        <w:rPr>
          <w:rFonts w:ascii="Times New Roman" w:eastAsia="Times New Roman" w:hAnsi="Times New Roman" w:cs="Times New Roman"/>
          <w:color w:val="000000"/>
          <w:spacing w:val="48"/>
          <w:kern w:val="1"/>
          <w:sz w:val="28"/>
          <w:szCs w:val="28"/>
          <w:lang w:eastAsia="ar-SA"/>
        </w:rPr>
      </w:pPr>
      <w:r w:rsidRPr="00EC6DB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                              </w:t>
      </w:r>
      <w:r w:rsidRPr="00EC6DB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 Занимаемая площадь:</w:t>
      </w:r>
      <w:r w:rsidR="001A0046">
        <w:rPr>
          <w:rFonts w:ascii="Times New Roman" w:eastAsia="Batang" w:hAnsi="Times New Roman" w:cs="Times New Roman"/>
          <w:color w:val="000000"/>
          <w:spacing w:val="48"/>
          <w:kern w:val="1"/>
          <w:sz w:val="28"/>
          <w:szCs w:val="28"/>
          <w:lang w:eastAsia="ar-SA"/>
        </w:rPr>
        <w:t xml:space="preserve"> 180</w:t>
      </w:r>
      <w:r w:rsidRPr="00EC6DB1">
        <w:rPr>
          <w:rFonts w:ascii="Times New Roman" w:eastAsia="Batang" w:hAnsi="Times New Roman" w:cs="Times New Roman"/>
          <w:color w:val="000000"/>
          <w:spacing w:val="48"/>
          <w:kern w:val="1"/>
          <w:sz w:val="28"/>
          <w:szCs w:val="28"/>
          <w:lang w:eastAsia="ar-SA"/>
        </w:rPr>
        <w:t xml:space="preserve"> кв. м.</w:t>
      </w:r>
    </w:p>
    <w:p w:rsidR="00EC6ACA" w:rsidRPr="00EC6DB1" w:rsidRDefault="00EC6ACA" w:rsidP="00EC6ACA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EC6DB1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Ответственный</w:t>
      </w:r>
      <w:r w:rsidRPr="00EC6DB1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за</w:t>
      </w:r>
      <w:r w:rsidRPr="00EC6DB1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благоустройство</w:t>
      </w:r>
      <w:r w:rsidRPr="00EC6DB1">
        <w:rPr>
          <w:rFonts w:ascii="Times New Roman" w:eastAsia="NSimSun" w:hAnsi="Times New Roman" w:cs="Mangal"/>
          <w:b/>
          <w:bCs/>
          <w:color w:val="000000"/>
          <w:spacing w:val="1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и</w:t>
      </w:r>
      <w:r w:rsidRPr="00EC6DB1">
        <w:rPr>
          <w:rFonts w:ascii="Times New Roman" w:eastAsia="NSimSun" w:hAnsi="Times New Roman" w:cs="Mangal"/>
          <w:b/>
          <w:bCs/>
          <w:color w:val="000000"/>
          <w:spacing w:val="-3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 xml:space="preserve">сохранность </w:t>
      </w:r>
      <w:r w:rsidRPr="00EC6DB1">
        <w:rPr>
          <w:rFonts w:ascii="Liberation Serif" w:eastAsia="NSimSun" w:hAnsi="Liberation Serif" w:cs="Liberation Serif"/>
          <w:b/>
          <w:bCs/>
          <w:color w:val="000000"/>
          <w:w w:val="105"/>
          <w:kern w:val="1"/>
          <w:sz w:val="28"/>
          <w:szCs w:val="28"/>
          <w:lang w:eastAsia="hi-IN" w:bidi="hi-IN"/>
        </w:rPr>
        <w:t xml:space="preserve">объекта: </w:t>
      </w:r>
      <w:r w:rsidRPr="00EC6DB1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8"/>
          <w:szCs w:val="28"/>
          <w:lang w:eastAsia="hi-IN" w:bidi="hi-IN"/>
        </w:rPr>
        <w:t xml:space="preserve">Администрация </w:t>
      </w:r>
      <w:proofErr w:type="spellStart"/>
      <w:r w:rsidRPr="00EC6DB1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8"/>
          <w:szCs w:val="28"/>
          <w:lang w:eastAsia="hi-IN" w:bidi="hi-IN"/>
        </w:rPr>
        <w:t>Зеленовского</w:t>
      </w:r>
      <w:proofErr w:type="spellEnd"/>
      <w:r w:rsidRPr="00EC6DB1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сельского поселения</w:t>
      </w:r>
      <w:r w:rsidRPr="00EC6DB1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  <w:t>,</w:t>
      </w:r>
    </w:p>
    <w:p w:rsidR="00EC6ACA" w:rsidRPr="00EC6DB1" w:rsidRDefault="00EC6ACA" w:rsidP="00EC6ACA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EC6DB1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х. Зеленовка, </w:t>
      </w:r>
      <w:r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ул. </w:t>
      </w:r>
      <w:r w:rsidRPr="00EC6DB1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>Центральная, 55, тел.8(86386) 34-6-69</w:t>
      </w:r>
    </w:p>
    <w:p w:rsidR="00EC6ACA" w:rsidRPr="00EC6DB1" w:rsidRDefault="00EC6ACA" w:rsidP="00EC6ACA">
      <w:pPr>
        <w:tabs>
          <w:tab w:val="left" w:pos="4362"/>
        </w:tabs>
        <w:suppressAutoHyphens/>
        <w:spacing w:after="0" w:line="240" w:lineRule="auto"/>
        <w:ind w:left="-680" w:right="1928"/>
        <w:jc w:val="center"/>
        <w:rPr>
          <w:rFonts w:ascii="Times New Roman" w:eastAsia="N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C6ACA" w:rsidRPr="00EC6DB1" w:rsidRDefault="00EC6ACA" w:rsidP="00EC6ACA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Подлежит</w:t>
      </w:r>
      <w:r w:rsidRPr="00EC6DB1">
        <w:rPr>
          <w:rFonts w:ascii="Times New Roman" w:eastAsia="NSimSun" w:hAnsi="Times New Roman" w:cs="Mangal"/>
          <w:b/>
          <w:bCs/>
          <w:color w:val="000000"/>
          <w:spacing w:val="44"/>
          <w:w w:val="150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государственной</w:t>
      </w:r>
      <w:r w:rsidRPr="00EC6DB1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охране.</w:t>
      </w:r>
    </w:p>
    <w:p w:rsidR="00EC6ACA" w:rsidRDefault="00EC6ACA" w:rsidP="00EC6ACA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</w:pP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Лица,</w:t>
      </w:r>
      <w:r w:rsidRPr="00EC6DB1">
        <w:rPr>
          <w:rFonts w:ascii="Times New Roman" w:eastAsia="NSimSun" w:hAnsi="Times New Roman" w:cs="Mangal"/>
          <w:b/>
          <w:bCs/>
          <w:color w:val="000000"/>
          <w:spacing w:val="17"/>
          <w:w w:val="105"/>
          <w:kern w:val="1"/>
          <w:sz w:val="28"/>
          <w:szCs w:val="28"/>
          <w:lang w:eastAsia="hi-IN" w:bidi="hi-IN"/>
        </w:rPr>
        <w:t xml:space="preserve"> п</w:t>
      </w: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ричинившие</w:t>
      </w:r>
      <w:r w:rsidRPr="00EC6DB1">
        <w:rPr>
          <w:rFonts w:ascii="Times New Roman" w:eastAsia="NSimSun" w:hAnsi="Times New Roman" w:cs="Mangal"/>
          <w:b/>
          <w:bCs/>
          <w:color w:val="000000"/>
          <w:spacing w:val="28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вред</w:t>
      </w:r>
      <w:r w:rsidRPr="00EC6DB1">
        <w:rPr>
          <w:rFonts w:ascii="Times New Roman" w:eastAsia="NSimSun" w:hAnsi="Times New Roman" w:cs="Mangal"/>
          <w:b/>
          <w:bCs/>
          <w:color w:val="000000"/>
          <w:spacing w:val="16"/>
          <w:w w:val="105"/>
          <w:kern w:val="1"/>
          <w:sz w:val="28"/>
          <w:szCs w:val="28"/>
          <w:lang w:eastAsia="hi-IN" w:bidi="hi-IN"/>
        </w:rPr>
        <w:t xml:space="preserve"> </w:t>
      </w:r>
      <w:r w:rsidR="007405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историческому памятнику</w:t>
      </w:r>
      <w:r w:rsidR="0034752E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,</w:t>
      </w:r>
      <w:r w:rsidRPr="00EC6DB1">
        <w:rPr>
          <w:rFonts w:ascii="Times New Roman" w:eastAsia="NSimSun" w:hAnsi="Times New Roman" w:cs="Mangal"/>
          <w:b/>
          <w:bCs/>
          <w:color w:val="000000"/>
          <w:spacing w:val="32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несут ответственность в</w:t>
      </w:r>
      <w:r w:rsidRPr="00EC6DB1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соответствии</w:t>
      </w:r>
      <w:r w:rsidRPr="00EC6DB1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8"/>
          <w:szCs w:val="28"/>
          <w:lang w:eastAsia="hi-IN" w:bidi="hi-IN"/>
        </w:rPr>
        <w:t xml:space="preserve"> </w:t>
      </w:r>
      <w:r w:rsidRPr="00EC6DB1"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  <w:t>с законодательством Российской Федерации, уголовную, административ</w:t>
      </w:r>
      <w:bookmarkStart w:id="0" w:name="_GoBack"/>
      <w:bookmarkEnd w:id="0"/>
      <w:r w:rsidRPr="00EC6DB1"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  <w:t>ную и иную ответственность.</w:t>
      </w:r>
    </w:p>
    <w:p w:rsidR="008716F5" w:rsidRDefault="001A0046" w:rsidP="00780C1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ABA061">
            <wp:extent cx="5867400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97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16F5" w:rsidSect="00EC6ACA">
      <w:pgSz w:w="16838" w:h="11906" w:orient="landscape" w:code="9"/>
      <w:pgMar w:top="1304" w:right="567" w:bottom="851" w:left="5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CA"/>
    <w:rsid w:val="001A0046"/>
    <w:rsid w:val="0034752E"/>
    <w:rsid w:val="0036598E"/>
    <w:rsid w:val="00461580"/>
    <w:rsid w:val="005B02A7"/>
    <w:rsid w:val="007405CC"/>
    <w:rsid w:val="00780C13"/>
    <w:rsid w:val="008716F5"/>
    <w:rsid w:val="0093029B"/>
    <w:rsid w:val="00CA2706"/>
    <w:rsid w:val="00E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3102"/>
  <w15:chartTrackingRefBased/>
  <w15:docId w15:val="{20D24D7D-4614-44E1-9259-0729561A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3</cp:revision>
  <dcterms:created xsi:type="dcterms:W3CDTF">2026-08-28T07:20:00Z</dcterms:created>
  <dcterms:modified xsi:type="dcterms:W3CDTF">2026-08-28T11:24:00Z</dcterms:modified>
</cp:coreProperties>
</file>